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A" w:rsidRPr="00197E8B" w:rsidRDefault="004C28AA" w:rsidP="004C28AA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 xml:space="preserve">Program </w:t>
      </w:r>
      <w:proofErr w:type="spellStart"/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>Hightlights</w:t>
      </w:r>
      <w:proofErr w:type="spellEnd"/>
    </w:p>
    <w:p w:rsidR="004C28AA" w:rsidRDefault="004C28AA" w:rsidP="00BE43C1">
      <w:pPr>
        <w:bidi w:val="0"/>
        <w:rPr>
          <w:lang w:bidi="ar-DZ"/>
        </w:rPr>
      </w:pPr>
      <w:r>
        <w:rPr>
          <w:lang w:bidi="ar-DZ"/>
        </w:rPr>
        <w:t>Program Name</w:t>
      </w:r>
      <w:proofErr w:type="gramStart"/>
      <w:r>
        <w:rPr>
          <w:rFonts w:cs="Arial"/>
          <w:rtl/>
          <w:lang w:bidi="ar-DZ"/>
        </w:rPr>
        <w:t>* :</w:t>
      </w:r>
      <w:proofErr w:type="gramEnd"/>
      <w:r w:rsidR="00F92232">
        <w:rPr>
          <w:rStyle w:val="rynqvb"/>
        </w:rPr>
        <w:t xml:space="preserve"> </w:t>
      </w:r>
      <w:r w:rsidR="0078114E">
        <w:rPr>
          <w:rStyle w:val="rynqvb"/>
        </w:rPr>
        <w:t>Mechanical Construction</w:t>
      </w:r>
    </w:p>
    <w:p w:rsidR="004C28AA" w:rsidRDefault="004C28AA" w:rsidP="00696B7A">
      <w:pPr>
        <w:bidi w:val="0"/>
        <w:rPr>
          <w:lang w:bidi="ar-DZ"/>
        </w:rPr>
      </w:pPr>
      <w:r>
        <w:rPr>
          <w:lang w:bidi="ar-DZ"/>
        </w:rPr>
        <w:t xml:space="preserve">Program </w:t>
      </w:r>
      <w:proofErr w:type="gramStart"/>
      <w:r>
        <w:rPr>
          <w:lang w:bidi="ar-DZ"/>
        </w:rPr>
        <w:t>URL</w:t>
      </w:r>
      <w:r>
        <w:rPr>
          <w:rFonts w:cs="Arial"/>
          <w:rtl/>
          <w:lang w:bidi="ar-DZ"/>
        </w:rPr>
        <w:t xml:space="preserve"> :</w:t>
      </w:r>
      <w:r w:rsidR="00C8602C" w:rsidRPr="00C8602C">
        <w:rPr>
          <w:rFonts w:cs="Arial"/>
          <w:lang w:bidi="ar-DZ"/>
        </w:rPr>
        <w:t>http</w:t>
      </w:r>
      <w:proofErr w:type="gramEnd"/>
      <w:r w:rsidR="00C8602C" w:rsidRPr="00C8602C">
        <w:rPr>
          <w:rFonts w:cs="Arial"/>
          <w:lang w:bidi="ar-DZ"/>
        </w:rPr>
        <w:t>://www2.univ-oeb.dz/fssa/</w:t>
      </w:r>
      <w:r w:rsidR="00696B7A">
        <w:rPr>
          <w:rFonts w:cs="Arial"/>
          <w:lang w:bidi="ar-DZ"/>
        </w:rPr>
        <w:t>mater</w:t>
      </w:r>
      <w:r w:rsidR="00C8602C" w:rsidRPr="00C8602C">
        <w:rPr>
          <w:rFonts w:cs="Arial"/>
          <w:lang w:bidi="ar-DZ"/>
        </w:rPr>
        <w:t>-gm/</w:t>
      </w:r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Department:</w:t>
      </w:r>
    </w:p>
    <w:p w:rsidR="001778A7" w:rsidRPr="001778A7" w:rsidRDefault="000D5AAB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89.5pt;height:18pt" o:ole="">
            <v:imagedata r:id="rId5" o:title=""/>
          </v:shape>
          <w:control r:id="rId6" w:name="DefaultOcxName5" w:shapeid="_x0000_i1072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Degree Name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0D5AAB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5" type="#_x0000_t75" style="width:105pt;height:18pt" o:ole="">
            <v:imagedata r:id="rId7" o:title=""/>
          </v:shape>
          <w:control r:id="rId8" w:name="DefaultOcxName11" w:shapeid="_x0000_i1075"/>
        </w:object>
      </w:r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Level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0D5AAB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8" type="#_x0000_t75" style="width:105pt;height:18pt" o:ole="">
            <v:imagedata r:id="rId9" o:title=""/>
          </v:shape>
          <w:control r:id="rId10" w:name="DefaultOcxName2" w:shapeid="_x0000_i1078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Course Intensity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0D5AAB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1" type="#_x0000_t75" style="width:105pt;height:18pt" o:ole="">
            <v:imagedata r:id="rId11" o:title=""/>
          </v:shape>
          <w:control r:id="rId12" w:name="DefaultOcxName3" w:shapeid="_x0000_i1081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Mode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0D5AAB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4" type="#_x0000_t75" style="width:105pt;height:18pt" o:ole="">
            <v:imagedata r:id="rId13" o:title=""/>
          </v:shape>
          <w:control r:id="rId14" w:name="DefaultOcxName4" w:shapeid="_x0000_i1084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MBA Program 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Type :</w:t>
      </w:r>
      <w:proofErr w:type="gramEnd"/>
    </w:p>
    <w:p w:rsidR="001778A7" w:rsidRPr="001778A7" w:rsidRDefault="000D5AAB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7" type="#_x0000_t75" style="width:118.5pt;height:18pt" o:ole="">
            <v:imagedata r:id="rId15" o:title=""/>
          </v:shape>
          <w:control r:id="rId16" w:name="DefaultOcxName6" w:shapeid="_x0000_i1087"/>
        </w:object>
      </w:r>
    </w:p>
    <w:p w:rsidR="004C28AA" w:rsidRDefault="004C28AA" w:rsidP="004C28AA">
      <w:pPr>
        <w:pStyle w:val="Titre2"/>
        <w:shd w:val="clear" w:color="auto" w:fill="293846"/>
        <w:spacing w:before="0" w:beforeAutospacing="0" w:after="240" w:afterAutospacing="0"/>
        <w:ind w:left="-225" w:right="-225"/>
        <w:rPr>
          <w:rFonts w:ascii="noto_sansmedium" w:hAnsi="noto_sansmedium"/>
          <w:b w:val="0"/>
          <w:bCs w:val="0"/>
          <w:color w:val="FFFFFF"/>
          <w:sz w:val="23"/>
          <w:szCs w:val="23"/>
        </w:rPr>
      </w:pPr>
      <w:r>
        <w:rPr>
          <w:rFonts w:ascii="noto_sansmedium" w:hAnsi="noto_sansmedium"/>
          <w:b w:val="0"/>
          <w:bCs w:val="0"/>
          <w:color w:val="FFFFFF"/>
          <w:sz w:val="23"/>
          <w:szCs w:val="23"/>
        </w:rPr>
        <w:t>Program Details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Broad Subject Area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0D5AAB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0" type="#_x0000_t75" style="width:150pt;height:18pt" o:ole="">
            <v:imagedata r:id="rId17" o:title=""/>
          </v:shape>
          <w:control r:id="rId18" w:name="DefaultOcxName" w:shapeid="_x0000_i1090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Main Subject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0D5AAB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3" type="#_x0000_t75" style="width:222pt;height:18pt" o:ole="">
            <v:imagedata r:id="rId19" o:title=""/>
          </v:shape>
          <w:control r:id="rId20" w:name="DefaultOcxName1" w:shapeid="_x0000_i1093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Custom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Subject :</w:t>
      </w:r>
      <w:r w:rsidR="00115179">
        <w:rPr>
          <w:rStyle w:val="rynqvb"/>
        </w:rPr>
        <w:t>Mechanical</w:t>
      </w:r>
      <w:proofErr w:type="gramEnd"/>
      <w:r w:rsidR="00115179">
        <w:rPr>
          <w:rStyle w:val="rynqvb"/>
        </w:rPr>
        <w:t xml:space="preserve"> Construction</w:t>
      </w:r>
    </w:p>
    <w:p w:rsidR="00663C84" w:rsidRPr="00663C84" w:rsidRDefault="000D5AAB" w:rsidP="00663C84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7" type="#_x0000_t75" style="width:222pt;height:12.75pt" o:ole="">
            <v:imagedata r:id="rId21" o:title=""/>
          </v:shape>
          <w:control r:id="rId22" w:name="DefaultOcxName21" w:shapeid="_x0000_i1097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C84" w:rsidRPr="00663C84" w:rsidRDefault="00663C84" w:rsidP="00663C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3C84">
        <w:rPr>
          <w:rFonts w:ascii="Times New Roman" w:eastAsia="Times New Roman" w:hAnsi="Times New Roman" w:cs="Times New Roman"/>
          <w:sz w:val="24"/>
          <w:szCs w:val="24"/>
        </w:rPr>
        <w:t>Specialization :</w:t>
      </w:r>
      <w:r w:rsidR="00115179">
        <w:rPr>
          <w:rStyle w:val="rynqvb"/>
        </w:rPr>
        <w:t>Mechanical</w:t>
      </w:r>
      <w:proofErr w:type="gramEnd"/>
      <w:r w:rsidR="00115179">
        <w:rPr>
          <w:rStyle w:val="rynqvb"/>
        </w:rPr>
        <w:t xml:space="preserve"> Construction</w:t>
      </w:r>
      <w:bookmarkStart w:id="0" w:name="_GoBack"/>
      <w:bookmarkEnd w:id="0"/>
    </w:p>
    <w:p w:rsidR="00663C84" w:rsidRPr="00663C84" w:rsidRDefault="000D5AAB" w:rsidP="00663C8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190.5pt;height:13.5pt" o:ole="">
            <v:imagedata r:id="rId23" o:title=""/>
          </v:shape>
          <w:control r:id="rId24" w:name="DefaultOcxName15" w:shapeid="_x0000_i1100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Program Description:</w:t>
      </w:r>
    </w:p>
    <w:p w:rsidR="00F92232" w:rsidRDefault="0078114E" w:rsidP="00F90507">
      <w:pPr>
        <w:shd w:val="clear" w:color="auto" w:fill="FFFFFF"/>
        <w:bidi w:val="0"/>
        <w:spacing w:after="0" w:line="240" w:lineRule="auto"/>
        <w:jc w:val="both"/>
        <w:rPr>
          <w:rStyle w:val="rynqvb"/>
        </w:rPr>
      </w:pPr>
      <w:r>
        <w:rPr>
          <w:rStyle w:val="rynqvb"/>
        </w:rPr>
        <w:t xml:space="preserve">The objective of the Mechanical Construction </w:t>
      </w:r>
      <w:r w:rsidR="00F90507">
        <w:rPr>
          <w:rStyle w:val="rynqvb"/>
        </w:rPr>
        <w:t>master</w:t>
      </w:r>
      <w:r>
        <w:rPr>
          <w:rStyle w:val="rynqvb"/>
        </w:rPr>
        <w:t xml:space="preserve"> is to give students all the knowledge necessary to understand and solve problems related to mechanical systems. This training allows students to acquire a broad scientific culture in the field of engineering sciences, with solid foundations in mechanics, mathematics and scientific computing. It consists of: - Train students in methods of synthesis, analysis and understanding of laws and fundamental phenomena within the field of mechanical sciences. - Provide the essential complements to the applications of mathematics and computer science. - Prepare students for the acquisition of theoretical and practical methods for applications in various fields in general and in the field of mechanical industries in particular.</w:t>
      </w:r>
    </w:p>
    <w:p w:rsidR="0078114E" w:rsidRDefault="0078114E" w:rsidP="0078114E">
      <w:pPr>
        <w:shd w:val="clear" w:color="auto" w:fill="FFFFFF"/>
        <w:bidi w:val="0"/>
        <w:spacing w:after="0" w:line="240" w:lineRule="auto"/>
        <w:jc w:val="both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663C84" w:rsidRPr="00663C84" w:rsidRDefault="00663C84" w:rsidP="00F92232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University Official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Website :</w:t>
      </w:r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</w:rPr>
        <w:t>www.univ</w:t>
      </w:r>
      <w:proofErr w:type="gramEnd"/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</w:rPr>
        <w:t>-oeb.dz</w: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Get more details (email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نائب العميد المكلف </w:t>
      </w:r>
      <w:proofErr w:type="spellStart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بالبيداغوجياالبريد</w:t>
      </w:r>
      <w:proofErr w:type="spell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الالكتروني المهني </w:t>
      </w:r>
      <w:proofErr w:type="spellStart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لمسؤول</w:t>
      </w:r>
      <w:proofErr w:type="spell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الميدان أو</w:t>
      </w:r>
    </w:p>
    <w:p w:rsidR="003F1394" w:rsidRDefault="003F1394" w:rsidP="003F1394">
      <w:pPr>
        <w:shd w:val="clear" w:color="auto" w:fill="FFFFFF"/>
        <w:bidi w:val="0"/>
        <w:spacing w:after="0" w:line="240" w:lineRule="auto"/>
        <w:ind w:left="2160" w:firstLine="720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>
        <w:rPr>
          <w:rStyle w:val="un"/>
        </w:rPr>
        <w:t>djouambi_abdelbaki@yahoo.fr</w:t>
      </w:r>
    </w:p>
    <w:p w:rsidR="00663C84" w:rsidRPr="00663C84" w:rsidRDefault="00663C84" w:rsidP="001B4F3A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Unit :</w:t>
      </w:r>
      <w:r w:rsidR="00686EE7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عدد</w:t>
      </w:r>
      <w:proofErr w:type="gramEnd"/>
      <w:r w:rsidR="00686EE7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السنوات</w:t>
      </w:r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ab/>
      </w:r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ab/>
      </w:r>
      <w:r w:rsidR="001B4F3A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 xml:space="preserve">2 </w:t>
      </w:r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>years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Type :</w:t>
      </w:r>
      <w:proofErr w:type="gramEnd"/>
    </w:p>
    <w:p w:rsidR="00663C84" w:rsidRPr="00663C84" w:rsidRDefault="000D5AAB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2" type="#_x0000_t75" style="width:123pt;height:18pt" o:ole="">
            <v:imagedata r:id="rId25" o:title=""/>
          </v:shape>
          <w:control r:id="rId26" w:name="DefaultOcxName8" w:shapeid="_x0000_i1102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t>Start Month(s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63C84" w:rsidRPr="00663C84" w:rsidRDefault="00663C84" w:rsidP="00663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                                                                 </w:t>
      </w:r>
      <w:r w:rsidR="000D5AAB"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5" type="#_x0000_t75" style="width:100.5pt;height:18pt" o:ole="">
            <v:imagedata r:id="rId27" o:title=""/>
          </v:shape>
          <w:control r:id="rId28" w:name="DefaultOcxName9" w:shapeid="_x0000_i1105"/>
        </w:object>
      </w:r>
    </w:p>
    <w:p w:rsidR="00686EE7" w:rsidRDefault="000D5AAB" w:rsidP="00686EE7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9" type="#_x0000_t75" style="width:51pt;height:12.75pt" o:ole="">
            <v:imagedata r:id="rId29" o:title=""/>
          </v:shape>
          <w:control r:id="rId30" w:name="DefaultOcxName10" w:shapeid="_x0000_i1109"/>
        </w:object>
      </w:r>
    </w:p>
    <w:p w:rsidR="00663C84" w:rsidRPr="00663C84" w:rsidRDefault="00663C84" w:rsidP="00686EE7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Application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Deadline :</w:t>
      </w:r>
      <w:proofErr w:type="gramEnd"/>
    </w:p>
    <w:p w:rsidR="00663C84" w:rsidRPr="00663C84" w:rsidRDefault="000D5AAB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1" type="#_x0000_t75" style="width:87pt;height:18pt" o:ole="">
            <v:imagedata r:id="rId31" o:title=""/>
          </v:shape>
          <w:control r:id="rId32" w:name="DefaultOcxName111" w:shapeid="_x0000_i1111"/>
        </w:object>
      </w:r>
    </w:p>
    <w:p w:rsidR="00663C84" w:rsidRPr="00663C84" w:rsidRDefault="000D5AAB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4" type="#_x0000_t75" style="width:96pt;height:18pt" o:ole="">
            <v:imagedata r:id="rId33" o:title=""/>
          </v:shape>
          <w:control r:id="rId34" w:name="DefaultOcxName12" w:shapeid="_x0000_i1114"/>
        </w:object>
      </w:r>
    </w:p>
    <w:p w:rsidR="00663C84" w:rsidRPr="00663C84" w:rsidRDefault="000D5AAB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7" type="#_x0000_t75" style="width:91.5pt;height:18pt" o:ole="">
            <v:imagedata r:id="rId35" o:title=""/>
          </v:shape>
          <w:control r:id="rId36" w:name="DefaultOcxName13" w:shapeid="_x0000_i1117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Fees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663C84" w:rsidRPr="00663C84" w:rsidRDefault="000D5AAB" w:rsidP="00EE151D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0" type="#_x0000_t75" style="width:100.5pt;height:18pt" o:ole="">
            <v:imagedata r:id="rId37" o:title=""/>
          </v:shape>
          <w:control r:id="rId38" w:name="DefaultOcxName14" w:shapeid="_x0000_i1120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Price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الاشارة</w:t>
      </w:r>
      <w:proofErr w:type="spellEnd"/>
      <w:proofErr w:type="gram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هنا إلى أن التعليم مجاني إضافة إلى 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الايواء</w:t>
      </w:r>
      <w:proofErr w:type="spell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والاطعام</w:t>
      </w:r>
      <w:proofErr w:type="spell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والنقل ويستفيد الطلبة من منحة إضافية</w:t>
      </w:r>
    </w:p>
    <w:p w:rsidR="00EE151D" w:rsidRPr="00663C84" w:rsidRDefault="00EE151D" w:rsidP="00EE151D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</w:p>
    <w:p w:rsidR="00663C84" w:rsidRPr="00663C84" w:rsidRDefault="00663C84" w:rsidP="00663C8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63C84">
        <w:rPr>
          <w:rFonts w:ascii="noto_sansmedium" w:eastAsia="Times New Roman" w:hAnsi="noto_sansmedium" w:cs="Times New Roman"/>
          <w:color w:val="FFFFFF"/>
          <w:sz w:val="23"/>
          <w:szCs w:val="23"/>
        </w:rPr>
        <w:t>Entry Requirements</w: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Exam Type:</w:t>
      </w:r>
    </w:p>
    <w:p w:rsidR="002B03B8" w:rsidRPr="002B03B8" w:rsidRDefault="000D5AAB" w:rsidP="002B03B8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4" type="#_x0000_t75" style="width:154.5pt;height:12.75pt" o:ole="">
            <v:imagedata r:id="rId39" o:title=""/>
          </v:shape>
          <w:control r:id="rId40" w:name="DefaultOcxName7" w:shapeid="_x0000_i1124"/>
        </w:objec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Entry Requirements (Other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FF0000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FF0000"/>
          <w:sz w:val="21"/>
          <w:szCs w:val="21"/>
        </w:rPr>
        <w:t>Example: The minimum baccalaureate rates accepted at Algerian universities are used to establish the rate at which a student must have earned their degree in order to enter the program.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FF0000"/>
          <w:sz w:val="20"/>
          <w:szCs w:val="20"/>
        </w:rPr>
        <w:t>483 words remaining                                                                        Maximum 512 words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Minimum Professional Experience (in years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B76964" w:rsidRPr="00B76964" w:rsidRDefault="00B76964" w:rsidP="00B7696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B76964">
        <w:rPr>
          <w:rFonts w:ascii="noto_sansmedium" w:eastAsia="Times New Roman" w:hAnsi="noto_sansmedium" w:cs="Times New Roman"/>
          <w:color w:val="FFFFFF"/>
          <w:sz w:val="23"/>
          <w:szCs w:val="23"/>
        </w:rPr>
        <w:t>Financial Aid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Is there a school sponsored scholarship or financial aid?</w:t>
      </w:r>
    </w:p>
    <w:p w:rsidR="00B76964" w:rsidRPr="00B76964" w:rsidRDefault="000D5AAB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6" type="#_x0000_t75" style="width:20.25pt;height:17.25pt" o:ole="">
            <v:imagedata r:id="rId41" o:title=""/>
          </v:shape>
          <w:control r:id="rId42" w:name="DefaultOcxName17" w:shapeid="_x0000_i1126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Yes </w:t>
      </w: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9" type="#_x0000_t75" style="width:20.25pt;height:17.25pt" o:ole="">
            <v:imagedata r:id="rId43" o:title=""/>
          </v:shape>
          <w:control r:id="rId44" w:name="DefaultOcxName16" w:shapeid="_x0000_i1129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No</w: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Annual school budget for all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scholarships :</w:t>
      </w:r>
      <w:proofErr w:type="gramEnd"/>
      <w:r w:rsid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…….. 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B76964" w:rsidRPr="00B76964" w:rsidRDefault="000D5AAB" w:rsidP="00B7696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2" type="#_x0000_t75" style="width:105pt;height:18pt" o:ole="">
            <v:imagedata r:id="rId45" o:title=""/>
          </v:shape>
          <w:control r:id="rId46" w:name="DefaultOcxName22" w:shapeid="_x0000_i1132"/>
        </w:objec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Scholarship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الاشارة</w:t>
      </w:r>
      <w:proofErr w:type="spellEnd"/>
      <w:proofErr w:type="gram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هنا إلى أن التعليم مجاني إضافة إلى 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الايواء</w:t>
      </w:r>
      <w:proofErr w:type="spell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والاطعام</w:t>
      </w:r>
      <w:proofErr w:type="spell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والنقل ويستفيد الطلبة من منحة إضافية</w:t>
      </w:r>
    </w:p>
    <w:p w:rsidR="006C38BE" w:rsidRPr="006C38BE" w:rsidRDefault="006C38BE" w:rsidP="006C38BE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C38BE">
        <w:rPr>
          <w:rFonts w:ascii="noto_sansmedium" w:eastAsia="Times New Roman" w:hAnsi="noto_sansmedium" w:cs="Times New Roman"/>
          <w:color w:val="FFFFFF"/>
          <w:sz w:val="23"/>
          <w:szCs w:val="23"/>
        </w:rPr>
        <w:t>Program Statistics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Students per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Class :</w:t>
      </w:r>
      <w:proofErr w:type="gramEnd"/>
    </w:p>
    <w:p w:rsidR="006C38BE" w:rsidRPr="006C38BE" w:rsidRDefault="006C38BE" w:rsidP="008015C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t>Average age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8015C8">
        <w:rPr>
          <w:rFonts w:ascii="noto_sansregular" w:eastAsia="Times New Roman" w:hAnsi="noto_sansregular" w:cs="Times New Roman"/>
          <w:color w:val="212529"/>
          <w:sz w:val="21"/>
          <w:szCs w:val="21"/>
        </w:rPr>
        <w:t>22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years of work experience at managerial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level :</w:t>
      </w:r>
      <w:proofErr w:type="gramEnd"/>
    </w:p>
    <w:p w:rsidR="006C38BE" w:rsidRPr="006C38BE" w:rsidRDefault="006C38BE" w:rsidP="006313D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international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students :</w:t>
      </w:r>
      <w:r w:rsidR="006313D7">
        <w:rPr>
          <w:rFonts w:ascii="noto_sansregular" w:eastAsia="Times New Roman" w:hAnsi="noto_sansregular" w:cs="Times New Roman"/>
          <w:color w:val="495057"/>
          <w:sz w:val="21"/>
          <w:szCs w:val="21"/>
        </w:rPr>
        <w:t>00</w:t>
      </w:r>
      <w:proofErr w:type="gramEnd"/>
      <w:r w:rsidRPr="006C38BE">
        <w:rPr>
          <w:rFonts w:ascii="noto_sansregular" w:eastAsia="Times New Roman" w:hAnsi="noto_sansregular" w:cs="Times New Roman"/>
          <w:color w:val="495057"/>
          <w:sz w:val="21"/>
          <w:szCs w:val="21"/>
        </w:rPr>
        <w:t>%</w:t>
      </w:r>
    </w:p>
    <w:p w:rsidR="006C38BE" w:rsidRPr="006C38BE" w:rsidRDefault="006C38BE" w:rsidP="006313D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women :</w:t>
      </w:r>
      <w:r w:rsidR="006313D7">
        <w:rPr>
          <w:rFonts w:ascii="noto_sansregular" w:eastAsia="Times New Roman" w:hAnsi="noto_sansregular" w:cs="Times New Roman"/>
          <w:color w:val="212529"/>
          <w:sz w:val="21"/>
          <w:szCs w:val="21"/>
        </w:rPr>
        <w:t>40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% 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GMAT score for your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salary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…………………………………….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              </w:t>
      </w:r>
      <w:r w:rsidR="000D5AAB"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5" type="#_x0000_t75" style="width:109.5pt;height:18pt" o:ole="">
            <v:imagedata r:id="rId47" o:title=""/>
          </v:shape>
          <w:control r:id="rId48" w:name="DefaultOcxName19" w:shapeid="_x0000_i1135"/>
        </w:object>
      </w: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 employment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 %</w:t>
      </w:r>
    </w:p>
    <w:p w:rsid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Program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accreditations :</w:t>
      </w:r>
      <w:proofErr w:type="gramEnd"/>
    </w:p>
    <w:p w:rsidR="006C38BE" w:rsidRPr="006C38BE" w:rsidRDefault="000D5AAB" w:rsidP="006C38BE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9" type="#_x0000_t75" style="width:60pt;height:12.75pt" o:ole="">
            <v:imagedata r:id="rId49" o:title=""/>
          </v:shape>
          <w:control r:id="rId50" w:name="DefaultOcxName18" w:shapeid="_x0000_i1139"/>
        </w:objec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work experience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Number of nationalities in current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r w:rsidR="006313D7">
        <w:rPr>
          <w:rFonts w:ascii="noto_sansregular" w:eastAsia="Times New Roman" w:hAnsi="noto_sansregular" w:cs="Times New Roman"/>
          <w:color w:val="212529"/>
          <w:sz w:val="21"/>
          <w:szCs w:val="21"/>
        </w:rPr>
        <w:t>0</w:t>
      </w:r>
      <w:proofErr w:type="gramEnd"/>
    </w:p>
    <w:p w:rsidR="00090DDE" w:rsidRDefault="00090DDE" w:rsidP="00090DDE">
      <w:pPr>
        <w:spacing w:after="200" w:line="276" w:lineRule="auto"/>
        <w:jc w:val="center"/>
        <w:rPr>
          <w:lang w:val="en-GB"/>
        </w:rPr>
      </w:pPr>
      <w:r>
        <w:rPr>
          <w:lang w:val="en-GB"/>
        </w:rPr>
        <w:t xml:space="preserve">PROGRAM OF </w:t>
      </w:r>
      <w:r w:rsidRPr="00963AA6">
        <w:rPr>
          <w:lang w:val="en-GB"/>
        </w:rPr>
        <w:t>ACADEMIC MASTER</w:t>
      </w:r>
    </w:p>
    <w:p w:rsidR="00090DDE" w:rsidRDefault="00090DDE" w:rsidP="00090DDE">
      <w:pPr>
        <w:spacing w:line="360" w:lineRule="auto"/>
        <w:jc w:val="center"/>
        <w:rPr>
          <w:lang w:val="en-GB"/>
        </w:rPr>
      </w:pPr>
      <w:r w:rsidRPr="003979C8">
        <w:rPr>
          <w:lang w:val="en-GB"/>
        </w:rPr>
        <w:t>Speciality: Construction mechanical</w:t>
      </w:r>
    </w:p>
    <w:p w:rsidR="00090DDE" w:rsidRPr="00AB731B" w:rsidRDefault="00090DDE" w:rsidP="00BE43C1">
      <w:pPr>
        <w:jc w:val="right"/>
        <w:rPr>
          <w:lang w:val="en-GB"/>
        </w:rPr>
      </w:pPr>
      <w:r w:rsidRPr="00C0051B">
        <w:rPr>
          <w:i/>
          <w:iCs/>
          <w:color w:val="0066FF"/>
          <w:lang w:val="en-GB"/>
        </w:rPr>
        <w:t>Semester 1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090DDE" w:rsidTr="0053214D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090DDE" w:rsidRDefault="00090DDE" w:rsidP="00BE43C1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090DDE" w:rsidRDefault="00090DDE" w:rsidP="00BE43C1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090DDE" w:rsidTr="0053214D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090DDE" w:rsidRPr="00963AA6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963AA6">
              <w:rPr>
                <w:rFonts w:asciiTheme="majorHAnsi" w:eastAsia="Calibri" w:hAnsiTheme="majorHAnsi" w:cs="Calibri"/>
                <w:color w:val="000000"/>
                <w:lang w:val="en-GB"/>
              </w:rPr>
              <w:t>Continuous Media Mechanics</w:t>
            </w:r>
          </w:p>
        </w:tc>
      </w:tr>
      <w:tr w:rsidR="00090DDE" w:rsidTr="0053214D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90DDE" w:rsidRPr="00963AA6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963AA6">
              <w:rPr>
                <w:rFonts w:asciiTheme="majorHAnsi" w:eastAsia="Calibri" w:hAnsiTheme="majorHAnsi" w:cs="Calibri"/>
                <w:color w:val="000000"/>
                <w:lang w:val="en-GB"/>
              </w:rPr>
              <w:t>Advanced Strength of Materials</w:t>
            </w:r>
          </w:p>
        </w:tc>
      </w:tr>
      <w:tr w:rsidR="00090DDE" w:rsidTr="0053214D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90DDE" w:rsidRPr="00963AA6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963AA6">
              <w:rPr>
                <w:rFonts w:asciiTheme="majorHAnsi" w:eastAsia="Calibri" w:hAnsiTheme="majorHAnsi" w:cs="Calibri"/>
                <w:color w:val="000000"/>
                <w:lang w:val="en-GB"/>
              </w:rPr>
              <w:t>Internal combustion engines</w:t>
            </w:r>
          </w:p>
        </w:tc>
      </w:tr>
      <w:tr w:rsidR="00090DDE" w:rsidTr="0053214D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90DDE" w:rsidRPr="00963AA6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963AA6">
              <w:rPr>
                <w:rFonts w:asciiTheme="majorHAnsi" w:eastAsia="Calibri" w:hAnsiTheme="majorHAnsi" w:cs="Calibri"/>
                <w:color w:val="000000"/>
                <w:lang w:val="en-GB"/>
              </w:rPr>
              <w:t>Applied Fluid Mechanics</w:t>
            </w:r>
          </w:p>
        </w:tc>
      </w:tr>
      <w:tr w:rsidR="00090DDE" w:rsidRPr="00D108A0" w:rsidTr="0053214D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90DDE" w:rsidRPr="00963AA6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963AA6">
              <w:rPr>
                <w:rFonts w:asciiTheme="majorHAnsi" w:eastAsia="Calibri" w:hAnsiTheme="majorHAnsi" w:cs="Calibri"/>
                <w:color w:val="000000"/>
                <w:lang w:val="en-GB"/>
              </w:rPr>
              <w:t>TP Applied Fluid Mechanics</w:t>
            </w:r>
          </w:p>
          <w:p w:rsidR="00090DDE" w:rsidRPr="00963AA6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963AA6">
              <w:rPr>
                <w:rFonts w:asciiTheme="majorHAnsi" w:eastAsia="Calibri" w:hAnsiTheme="majorHAnsi" w:cs="Calibri"/>
                <w:color w:val="000000"/>
                <w:lang w:val="en-GB"/>
              </w:rPr>
              <w:t>/Resistance of materials</w:t>
            </w:r>
          </w:p>
        </w:tc>
      </w:tr>
      <w:tr w:rsidR="00090DDE" w:rsidRPr="00D108A0" w:rsidTr="0053214D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090DDE" w:rsidRPr="00963AA6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90DDE" w:rsidRPr="00963AA6" w:rsidRDefault="00090DDE" w:rsidP="00BE43C1">
            <w:pPr>
              <w:autoSpaceDE w:val="0"/>
              <w:autoSpaceDN w:val="0"/>
              <w:adjustRightInd w:val="0"/>
              <w:spacing w:line="276" w:lineRule="auto"/>
              <w:ind w:left="185"/>
              <w:jc w:val="right"/>
              <w:rPr>
                <w:rFonts w:asciiTheme="majorHAnsi" w:eastAsia="Calibri" w:hAnsiTheme="majorHAnsi" w:cs="Calibri"/>
                <w:lang w:val="en-GB"/>
              </w:rPr>
            </w:pPr>
            <w:r w:rsidRPr="00963AA6">
              <w:rPr>
                <w:rFonts w:asciiTheme="majorHAnsi" w:eastAsia="Calibri" w:hAnsiTheme="majorHAnsi" w:cs="Calibri"/>
                <w:lang w:val="en-GB"/>
              </w:rPr>
              <w:t>Conventional and Advanced Manufacturing Techniques</w:t>
            </w:r>
          </w:p>
        </w:tc>
      </w:tr>
      <w:tr w:rsidR="00090DDE" w:rsidRPr="00963AA6" w:rsidTr="0053214D">
        <w:trPr>
          <w:trHeight w:val="504"/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090DDE" w:rsidRPr="00963AA6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90DDE" w:rsidRPr="00963AA6" w:rsidRDefault="00090DDE" w:rsidP="00BE43C1">
            <w:pPr>
              <w:autoSpaceDE w:val="0"/>
              <w:autoSpaceDN w:val="0"/>
              <w:adjustRightInd w:val="0"/>
              <w:spacing w:line="276" w:lineRule="auto"/>
              <w:ind w:left="185"/>
              <w:jc w:val="right"/>
              <w:rPr>
                <w:rFonts w:asciiTheme="majorHAnsi" w:eastAsia="Calibri" w:hAnsiTheme="majorHAnsi" w:cs="Calibri"/>
                <w:lang w:val="en-GB"/>
              </w:rPr>
            </w:pPr>
            <w:r w:rsidRPr="00963AA6">
              <w:rPr>
                <w:rFonts w:asciiTheme="majorHAnsi" w:eastAsia="Calibri" w:hAnsiTheme="majorHAnsi" w:cs="Calibri"/>
                <w:lang w:val="en-GB"/>
              </w:rPr>
              <w:t>Industrial Systems Automation</w:t>
            </w:r>
          </w:p>
        </w:tc>
      </w:tr>
      <w:tr w:rsidR="00090DDE" w:rsidRPr="00963AA6" w:rsidTr="0053214D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090DDE" w:rsidRPr="00A05878" w:rsidRDefault="00090DDE" w:rsidP="00BE43C1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90DDE" w:rsidRPr="00C0051B" w:rsidRDefault="00090DDE" w:rsidP="00BE43C1">
            <w:pPr>
              <w:autoSpaceDE w:val="0"/>
              <w:autoSpaceDN w:val="0"/>
              <w:adjustRightInd w:val="0"/>
              <w:spacing w:line="276" w:lineRule="auto"/>
              <w:ind w:left="185"/>
              <w:jc w:val="right"/>
              <w:rPr>
                <w:rFonts w:asciiTheme="majorHAnsi" w:eastAsia="Calibri" w:hAnsiTheme="majorHAnsi" w:cs="Calibri"/>
                <w:lang w:val="en-GB"/>
              </w:rPr>
            </w:pPr>
            <w:proofErr w:type="spellStart"/>
            <w:r>
              <w:t>Chosen</w:t>
            </w:r>
            <w:proofErr w:type="spellEnd"/>
            <w:r>
              <w:t xml:space="preserve"> course</w:t>
            </w:r>
          </w:p>
        </w:tc>
      </w:tr>
      <w:tr w:rsidR="00090DDE" w:rsidRPr="00963AA6" w:rsidTr="0053214D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090DDE" w:rsidRPr="00A05878" w:rsidRDefault="00090DDE" w:rsidP="00BE43C1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90DDE" w:rsidRPr="00963AA6" w:rsidRDefault="00090DDE" w:rsidP="00BE43C1">
            <w:pPr>
              <w:autoSpaceDE w:val="0"/>
              <w:autoSpaceDN w:val="0"/>
              <w:adjustRightInd w:val="0"/>
              <w:spacing w:line="276" w:lineRule="auto"/>
              <w:ind w:left="185"/>
              <w:jc w:val="right"/>
              <w:rPr>
                <w:rFonts w:asciiTheme="majorHAnsi" w:eastAsia="Calibri" w:hAnsiTheme="majorHAnsi" w:cs="Calibri"/>
                <w:lang w:val="en-GB"/>
              </w:rPr>
            </w:pPr>
            <w:proofErr w:type="spellStart"/>
            <w:r>
              <w:t>Chosen</w:t>
            </w:r>
            <w:proofErr w:type="spellEnd"/>
            <w:r>
              <w:t xml:space="preserve"> course</w:t>
            </w:r>
          </w:p>
        </w:tc>
      </w:tr>
      <w:tr w:rsidR="00090DDE" w:rsidRPr="00C0051B" w:rsidTr="0053214D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090DDE" w:rsidRPr="00C0051B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90DDE" w:rsidRPr="00C0051B" w:rsidRDefault="00090DDE" w:rsidP="00BE43C1">
            <w:pPr>
              <w:autoSpaceDE w:val="0"/>
              <w:autoSpaceDN w:val="0"/>
              <w:adjustRightInd w:val="0"/>
              <w:spacing w:line="276" w:lineRule="auto"/>
              <w:ind w:left="185"/>
              <w:jc w:val="right"/>
              <w:rPr>
                <w:rFonts w:asciiTheme="majorHAnsi" w:eastAsia="Calibri" w:hAnsiTheme="majorHAnsi" w:cs="Calibri"/>
                <w:lang w:val="en-GB"/>
              </w:rPr>
            </w:pPr>
            <w:r w:rsidRPr="00963AA6">
              <w:rPr>
                <w:rFonts w:asciiTheme="majorHAnsi" w:eastAsia="Calibri" w:hAnsiTheme="majorHAnsi" w:cs="Calibri"/>
                <w:lang w:val="en-GB"/>
              </w:rPr>
              <w:t>Technical English and terminology</w:t>
            </w:r>
          </w:p>
        </w:tc>
      </w:tr>
    </w:tbl>
    <w:p w:rsidR="00090DDE" w:rsidRDefault="00090DDE" w:rsidP="00BE43C1">
      <w:pPr>
        <w:jc w:val="right"/>
      </w:pPr>
    </w:p>
    <w:p w:rsidR="00090DDE" w:rsidRDefault="00090DDE" w:rsidP="00BE43C1">
      <w:pPr>
        <w:jc w:val="right"/>
      </w:pPr>
    </w:p>
    <w:p w:rsidR="00090DDE" w:rsidRPr="00C0051B" w:rsidRDefault="00090DDE" w:rsidP="00BE43C1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2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3536"/>
        <w:gridCol w:w="5235"/>
      </w:tblGrid>
      <w:tr w:rsidR="00090DDE" w:rsidTr="0053214D">
        <w:trPr>
          <w:jc w:val="center"/>
        </w:trPr>
        <w:tc>
          <w:tcPr>
            <w:tcW w:w="3536" w:type="dxa"/>
            <w:shd w:val="clear" w:color="auto" w:fill="F2F2F2" w:themeFill="background1" w:themeFillShade="F2"/>
          </w:tcPr>
          <w:p w:rsidR="00090DDE" w:rsidRDefault="00090DDE" w:rsidP="00BE43C1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235" w:type="dxa"/>
            <w:shd w:val="clear" w:color="auto" w:fill="F2F2F2" w:themeFill="background1" w:themeFillShade="F2"/>
          </w:tcPr>
          <w:p w:rsidR="00090DDE" w:rsidRDefault="00090DDE" w:rsidP="00BE43C1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090DDE" w:rsidRPr="00D108A0" w:rsidTr="0053214D">
        <w:trPr>
          <w:jc w:val="center"/>
        </w:trPr>
        <w:tc>
          <w:tcPr>
            <w:tcW w:w="3536" w:type="dxa"/>
            <w:vMerge w:val="restart"/>
            <w:shd w:val="clear" w:color="auto" w:fill="FFFFFF" w:themeFill="background1"/>
            <w:vAlign w:val="center"/>
          </w:tcPr>
          <w:p w:rsidR="00090DDE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235" w:type="dxa"/>
            <w:shd w:val="clear" w:color="auto" w:fill="FFFFFF" w:themeFill="background1"/>
          </w:tcPr>
          <w:p w:rsidR="00090DDE" w:rsidRPr="00D108A0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601FC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Finite element method </w:t>
            </w:r>
          </w:p>
        </w:tc>
      </w:tr>
      <w:tr w:rsidR="00090DDE" w:rsidRPr="00D108A0" w:rsidTr="0053214D">
        <w:trPr>
          <w:jc w:val="center"/>
        </w:trPr>
        <w:tc>
          <w:tcPr>
            <w:tcW w:w="3536" w:type="dxa"/>
            <w:vMerge/>
            <w:shd w:val="clear" w:color="auto" w:fill="FFFFFF" w:themeFill="background1"/>
            <w:vAlign w:val="center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5235" w:type="dxa"/>
            <w:shd w:val="clear" w:color="auto" w:fill="FFFFFF" w:themeFill="background1"/>
          </w:tcPr>
          <w:p w:rsidR="00090DDE" w:rsidRPr="00BC3C8A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601FC">
              <w:rPr>
                <w:rFonts w:asciiTheme="majorHAnsi" w:eastAsia="Calibri" w:hAnsiTheme="majorHAnsi" w:cs="Calibri"/>
                <w:color w:val="000000"/>
                <w:lang w:val="en-GB"/>
              </w:rPr>
              <w:t>Advanced structural dynamics</w:t>
            </w:r>
          </w:p>
        </w:tc>
      </w:tr>
      <w:tr w:rsidR="00090DDE" w:rsidTr="0053214D">
        <w:trPr>
          <w:jc w:val="center"/>
        </w:trPr>
        <w:tc>
          <w:tcPr>
            <w:tcW w:w="3536" w:type="dxa"/>
            <w:vMerge/>
            <w:shd w:val="clear" w:color="auto" w:fill="FFFFFF" w:themeFill="background1"/>
          </w:tcPr>
          <w:p w:rsidR="00090DDE" w:rsidRPr="00D108A0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235" w:type="dxa"/>
            <w:shd w:val="clear" w:color="auto" w:fill="FFFFFF" w:themeFill="background1"/>
          </w:tcPr>
          <w:p w:rsidR="00090DDE" w:rsidRPr="00D108A0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601FC">
              <w:rPr>
                <w:rFonts w:asciiTheme="majorHAnsi" w:eastAsia="Calibri" w:hAnsiTheme="majorHAnsi" w:cs="Calibri"/>
                <w:color w:val="000000"/>
                <w:lang w:val="en-GB"/>
              </w:rPr>
              <w:t>Articulated mechanical systems and robotics</w:t>
            </w:r>
          </w:p>
        </w:tc>
      </w:tr>
      <w:tr w:rsidR="00090DDE" w:rsidTr="0053214D">
        <w:trPr>
          <w:trHeight w:val="319"/>
          <w:jc w:val="center"/>
        </w:trPr>
        <w:tc>
          <w:tcPr>
            <w:tcW w:w="3536" w:type="dxa"/>
            <w:vMerge/>
            <w:shd w:val="clear" w:color="auto" w:fill="FFFFFF" w:themeFill="background1"/>
          </w:tcPr>
          <w:p w:rsidR="00090DDE" w:rsidRPr="00D108A0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235" w:type="dxa"/>
            <w:shd w:val="clear" w:color="auto" w:fill="FFFFFF" w:themeFill="background1"/>
          </w:tcPr>
          <w:p w:rsidR="00090DDE" w:rsidRPr="00BC3C8A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601FC">
              <w:rPr>
                <w:rFonts w:asciiTheme="majorHAnsi" w:eastAsia="Calibri" w:hAnsiTheme="majorHAnsi" w:cs="Calibri"/>
                <w:color w:val="000000"/>
                <w:lang w:val="en-GB"/>
              </w:rPr>
              <w:t>Design of mechanical systems</w:t>
            </w:r>
          </w:p>
        </w:tc>
      </w:tr>
      <w:tr w:rsidR="00090DDE" w:rsidTr="0053214D">
        <w:trPr>
          <w:jc w:val="center"/>
        </w:trPr>
        <w:tc>
          <w:tcPr>
            <w:tcW w:w="3536" w:type="dxa"/>
            <w:vMerge w:val="restart"/>
            <w:shd w:val="clear" w:color="auto" w:fill="FFFFFF" w:themeFill="background1"/>
            <w:vAlign w:val="center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235" w:type="dxa"/>
            <w:shd w:val="clear" w:color="auto" w:fill="FFFFFF" w:themeFill="background1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BC3C8A">
              <w:rPr>
                <w:rFonts w:asciiTheme="majorHAnsi" w:eastAsia="Calibri" w:hAnsiTheme="majorHAnsi" w:cs="Calibri"/>
                <w:color w:val="000000"/>
                <w:lang w:val="en-GB"/>
              </w:rPr>
              <w:t>Design of mechanical systems</w:t>
            </w:r>
          </w:p>
        </w:tc>
      </w:tr>
      <w:tr w:rsidR="00090DDE" w:rsidTr="0053214D">
        <w:trPr>
          <w:jc w:val="center"/>
        </w:trPr>
        <w:tc>
          <w:tcPr>
            <w:tcW w:w="3536" w:type="dxa"/>
            <w:vMerge/>
            <w:shd w:val="clear" w:color="auto" w:fill="FFFFFF" w:themeFill="background1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5235" w:type="dxa"/>
            <w:shd w:val="clear" w:color="auto" w:fill="FFFFFF" w:themeFill="background1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BC3C8A">
              <w:rPr>
                <w:rFonts w:asciiTheme="majorHAnsi" w:eastAsia="Calibri" w:hAnsiTheme="majorHAnsi" w:cs="Calibri"/>
                <w:color w:val="000000"/>
              </w:rPr>
              <w:t>CAD/CAM</w:t>
            </w:r>
          </w:p>
        </w:tc>
      </w:tr>
      <w:tr w:rsidR="00090DDE" w:rsidTr="0053214D">
        <w:trPr>
          <w:trHeight w:val="445"/>
          <w:jc w:val="center"/>
        </w:trPr>
        <w:tc>
          <w:tcPr>
            <w:tcW w:w="3536" w:type="dxa"/>
            <w:vMerge/>
            <w:shd w:val="clear" w:color="auto" w:fill="FFFFFF" w:themeFill="background1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5235" w:type="dxa"/>
            <w:shd w:val="clear" w:color="auto" w:fill="FFFFFF" w:themeFill="background1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BC3C8A">
              <w:rPr>
                <w:rFonts w:asciiTheme="majorHAnsi" w:eastAsia="Calibri" w:hAnsiTheme="majorHAnsi" w:cs="Calibri"/>
                <w:color w:val="000000"/>
              </w:rPr>
              <w:t>Optimisation</w:t>
            </w:r>
          </w:p>
        </w:tc>
      </w:tr>
      <w:tr w:rsidR="00090DDE" w:rsidRPr="00963AA6" w:rsidTr="0053214D">
        <w:trPr>
          <w:jc w:val="center"/>
        </w:trPr>
        <w:tc>
          <w:tcPr>
            <w:tcW w:w="3536" w:type="dxa"/>
            <w:shd w:val="clear" w:color="auto" w:fill="FFFFFF" w:themeFill="background1"/>
          </w:tcPr>
          <w:p w:rsidR="00090DDE" w:rsidRPr="00CB3702" w:rsidRDefault="00090DDE" w:rsidP="00BE43C1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lastRenderedPageBreak/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235" w:type="dxa"/>
            <w:shd w:val="clear" w:color="auto" w:fill="FFFFFF" w:themeFill="background1"/>
          </w:tcPr>
          <w:p w:rsidR="00090DDE" w:rsidRPr="00CB3702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>
              <w:t>Chosen</w:t>
            </w:r>
            <w:proofErr w:type="spellEnd"/>
            <w:r>
              <w:t xml:space="preserve"> course</w:t>
            </w:r>
          </w:p>
        </w:tc>
      </w:tr>
      <w:tr w:rsidR="00090DDE" w:rsidRPr="00963AA6" w:rsidTr="0053214D">
        <w:trPr>
          <w:jc w:val="center"/>
        </w:trPr>
        <w:tc>
          <w:tcPr>
            <w:tcW w:w="3536" w:type="dxa"/>
            <w:shd w:val="clear" w:color="auto" w:fill="FFFFFF" w:themeFill="background1"/>
          </w:tcPr>
          <w:p w:rsidR="00090DDE" w:rsidRPr="00A05878" w:rsidRDefault="00090DDE" w:rsidP="00BE43C1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5235" w:type="dxa"/>
            <w:shd w:val="clear" w:color="auto" w:fill="FFFFFF" w:themeFill="background1"/>
          </w:tcPr>
          <w:p w:rsidR="00090DDE" w:rsidRPr="00BC3C8A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t>Chosen</w:t>
            </w:r>
            <w:proofErr w:type="spellEnd"/>
            <w:r>
              <w:t xml:space="preserve"> course</w:t>
            </w:r>
          </w:p>
        </w:tc>
      </w:tr>
      <w:tr w:rsidR="00090DDE" w:rsidRPr="00D108A0" w:rsidTr="0053214D">
        <w:trPr>
          <w:jc w:val="center"/>
        </w:trPr>
        <w:tc>
          <w:tcPr>
            <w:tcW w:w="3536" w:type="dxa"/>
            <w:shd w:val="clear" w:color="auto" w:fill="FFFFFF" w:themeFill="background1"/>
          </w:tcPr>
          <w:p w:rsidR="00090DDE" w:rsidRPr="00CB3702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235" w:type="dxa"/>
            <w:shd w:val="clear" w:color="auto" w:fill="FFFFFF" w:themeFill="background1"/>
          </w:tcPr>
          <w:p w:rsidR="00090DDE" w:rsidRPr="00CB3702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BC3C8A">
              <w:rPr>
                <w:rFonts w:asciiTheme="majorHAnsi" w:eastAsia="Calibri" w:hAnsiTheme="majorHAnsi" w:cs="Calibri"/>
                <w:color w:val="000000"/>
                <w:lang w:val="en-GB"/>
              </w:rPr>
              <w:t>Ethics, deontology and intellectual property</w:t>
            </w:r>
          </w:p>
        </w:tc>
      </w:tr>
    </w:tbl>
    <w:p w:rsidR="00090DDE" w:rsidRDefault="00090DDE" w:rsidP="00BE43C1">
      <w:pPr>
        <w:jc w:val="right"/>
        <w:rPr>
          <w:lang w:val="en-GB"/>
        </w:rPr>
      </w:pPr>
    </w:p>
    <w:p w:rsidR="00090DDE" w:rsidRDefault="00090DDE" w:rsidP="00BE43C1">
      <w:pPr>
        <w:spacing w:after="200" w:line="276" w:lineRule="auto"/>
        <w:jc w:val="right"/>
        <w:rPr>
          <w:lang w:val="en-GB"/>
        </w:rPr>
      </w:pPr>
      <w:r>
        <w:rPr>
          <w:lang w:val="en-GB"/>
        </w:rPr>
        <w:br w:type="page"/>
      </w:r>
    </w:p>
    <w:p w:rsidR="00090DDE" w:rsidRDefault="00090DDE" w:rsidP="00BE43C1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lastRenderedPageBreak/>
        <w:t>Semester 3</w:t>
      </w:r>
    </w:p>
    <w:p w:rsidR="00090DDE" w:rsidRDefault="00090DDE" w:rsidP="00BE43C1">
      <w:pPr>
        <w:jc w:val="right"/>
        <w:rPr>
          <w:color w:val="0066FF"/>
          <w:lang w:val="en-GB"/>
        </w:rPr>
      </w:pP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3824"/>
        <w:gridCol w:w="5240"/>
      </w:tblGrid>
      <w:tr w:rsidR="00090DDE" w:rsidTr="0053214D">
        <w:trPr>
          <w:jc w:val="center"/>
        </w:trPr>
        <w:tc>
          <w:tcPr>
            <w:tcW w:w="3824" w:type="dxa"/>
            <w:shd w:val="clear" w:color="auto" w:fill="FFFFFF" w:themeFill="background1"/>
          </w:tcPr>
          <w:p w:rsidR="00090DDE" w:rsidRDefault="00090DDE" w:rsidP="00BE43C1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240" w:type="dxa"/>
            <w:shd w:val="clear" w:color="auto" w:fill="FFFFFF" w:themeFill="background1"/>
          </w:tcPr>
          <w:p w:rsidR="00090DDE" w:rsidRDefault="00090DDE" w:rsidP="00BE43C1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090DDE" w:rsidRPr="00BC3C8A" w:rsidTr="0053214D">
        <w:trPr>
          <w:jc w:val="center"/>
        </w:trPr>
        <w:tc>
          <w:tcPr>
            <w:tcW w:w="3824" w:type="dxa"/>
            <w:vMerge w:val="restart"/>
            <w:shd w:val="clear" w:color="auto" w:fill="FFFFFF" w:themeFill="background1"/>
            <w:vAlign w:val="center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240" w:type="dxa"/>
            <w:shd w:val="clear" w:color="auto" w:fill="FFFFFF" w:themeFill="background1"/>
          </w:tcPr>
          <w:p w:rsidR="00090DDE" w:rsidRPr="00BC3C8A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BC3C8A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Materials </w:t>
            </w:r>
          </w:p>
        </w:tc>
      </w:tr>
      <w:tr w:rsidR="00090DDE" w:rsidRPr="00BC3C8A" w:rsidTr="0053214D">
        <w:trPr>
          <w:jc w:val="center"/>
        </w:trPr>
        <w:tc>
          <w:tcPr>
            <w:tcW w:w="3824" w:type="dxa"/>
            <w:vMerge/>
            <w:shd w:val="clear" w:color="auto" w:fill="FFFFFF" w:themeFill="background1"/>
          </w:tcPr>
          <w:p w:rsidR="00090DDE" w:rsidRPr="00BC3C8A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240" w:type="dxa"/>
            <w:shd w:val="clear" w:color="auto" w:fill="FFFFFF" w:themeFill="background1"/>
          </w:tcPr>
          <w:p w:rsidR="00090DDE" w:rsidRPr="00BC3C8A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BC3C8A">
              <w:rPr>
                <w:rFonts w:asciiTheme="majorHAnsi" w:eastAsia="Calibri" w:hAnsiTheme="majorHAnsi" w:cs="Calibri"/>
                <w:color w:val="000000"/>
                <w:lang w:val="en-GB"/>
              </w:rPr>
              <w:t>Dynamics of rotating machines</w:t>
            </w:r>
          </w:p>
        </w:tc>
      </w:tr>
      <w:tr w:rsidR="00090DDE" w:rsidRPr="00BC3C8A" w:rsidTr="0053214D">
        <w:trPr>
          <w:jc w:val="center"/>
        </w:trPr>
        <w:tc>
          <w:tcPr>
            <w:tcW w:w="3824" w:type="dxa"/>
            <w:vMerge/>
            <w:shd w:val="clear" w:color="auto" w:fill="FFFFFF" w:themeFill="background1"/>
          </w:tcPr>
          <w:p w:rsidR="00090DDE" w:rsidRPr="00BC3C8A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240" w:type="dxa"/>
            <w:shd w:val="clear" w:color="auto" w:fill="FFFFFF" w:themeFill="background1"/>
          </w:tcPr>
          <w:p w:rsidR="00090DDE" w:rsidRPr="00BC3C8A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BC3C8A">
              <w:rPr>
                <w:rFonts w:asciiTheme="majorHAnsi" w:eastAsia="Calibri" w:hAnsiTheme="majorHAnsi" w:cs="Calibri"/>
                <w:color w:val="000000"/>
                <w:lang w:val="en-GB"/>
              </w:rPr>
              <w:t>Structural Steel</w:t>
            </w:r>
          </w:p>
        </w:tc>
      </w:tr>
      <w:tr w:rsidR="00090DDE" w:rsidRPr="00BC3C8A" w:rsidTr="0053214D">
        <w:trPr>
          <w:jc w:val="center"/>
        </w:trPr>
        <w:tc>
          <w:tcPr>
            <w:tcW w:w="3824" w:type="dxa"/>
            <w:vMerge/>
            <w:shd w:val="clear" w:color="auto" w:fill="FFFFFF" w:themeFill="background1"/>
          </w:tcPr>
          <w:p w:rsidR="00090DDE" w:rsidRPr="00BC3C8A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240" w:type="dxa"/>
            <w:shd w:val="clear" w:color="auto" w:fill="FFFFFF" w:themeFill="background1"/>
          </w:tcPr>
          <w:p w:rsidR="00090DDE" w:rsidRPr="00BC3C8A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BC3C8A">
              <w:rPr>
                <w:rFonts w:asciiTheme="majorHAnsi" w:eastAsia="Calibri" w:hAnsiTheme="majorHAnsi" w:cs="Calibri"/>
                <w:color w:val="000000"/>
                <w:lang w:val="en-GB"/>
              </w:rPr>
              <w:t>Composite materials</w:t>
            </w:r>
          </w:p>
        </w:tc>
      </w:tr>
      <w:tr w:rsidR="00090DDE" w:rsidRPr="00BC3C8A" w:rsidTr="0053214D">
        <w:trPr>
          <w:jc w:val="center"/>
        </w:trPr>
        <w:tc>
          <w:tcPr>
            <w:tcW w:w="3824" w:type="dxa"/>
            <w:vMerge/>
            <w:shd w:val="clear" w:color="auto" w:fill="FFFFFF" w:themeFill="background1"/>
          </w:tcPr>
          <w:p w:rsidR="00090DDE" w:rsidRPr="00BC3C8A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240" w:type="dxa"/>
            <w:shd w:val="clear" w:color="auto" w:fill="FFFFFF" w:themeFill="background1"/>
          </w:tcPr>
          <w:p w:rsidR="00090DDE" w:rsidRPr="00BC3C8A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BC3C8A">
              <w:rPr>
                <w:rFonts w:asciiTheme="majorHAnsi" w:eastAsia="Calibri" w:hAnsiTheme="majorHAnsi" w:cs="Calibri"/>
                <w:color w:val="000000"/>
                <w:lang w:val="en-GB"/>
              </w:rPr>
              <w:t>Fracture mechanics and fatigue</w:t>
            </w:r>
          </w:p>
        </w:tc>
      </w:tr>
      <w:tr w:rsidR="00090DDE" w:rsidRPr="00BC3C8A" w:rsidTr="0053214D">
        <w:trPr>
          <w:jc w:val="center"/>
        </w:trPr>
        <w:tc>
          <w:tcPr>
            <w:tcW w:w="3824" w:type="dxa"/>
            <w:vMerge w:val="restart"/>
            <w:shd w:val="clear" w:color="auto" w:fill="FFFFFF" w:themeFill="background1"/>
            <w:vAlign w:val="center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240" w:type="dxa"/>
            <w:shd w:val="clear" w:color="auto" w:fill="FFFFFF" w:themeFill="background1"/>
          </w:tcPr>
          <w:p w:rsidR="00090DDE" w:rsidRPr="00BC3C8A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BC3C8A">
              <w:rPr>
                <w:rFonts w:asciiTheme="majorHAnsi" w:eastAsia="Calibri" w:hAnsiTheme="majorHAnsi" w:cs="Calibri"/>
                <w:color w:val="000000"/>
              </w:rPr>
              <w:t>Methodology</w:t>
            </w:r>
            <w:proofErr w:type="spellEnd"/>
            <w:r w:rsidRPr="00BC3C8A">
              <w:rPr>
                <w:rFonts w:asciiTheme="majorHAnsi" w:eastAsia="Calibri" w:hAnsiTheme="majorHAnsi" w:cs="Calibri"/>
                <w:color w:val="000000"/>
              </w:rPr>
              <w:t xml:space="preserve"> office</w:t>
            </w:r>
          </w:p>
        </w:tc>
      </w:tr>
      <w:tr w:rsidR="00090DDE" w:rsidRPr="00BC3C8A" w:rsidTr="0053214D">
        <w:trPr>
          <w:jc w:val="center"/>
        </w:trPr>
        <w:tc>
          <w:tcPr>
            <w:tcW w:w="3824" w:type="dxa"/>
            <w:vMerge/>
            <w:shd w:val="clear" w:color="auto" w:fill="FFFFFF" w:themeFill="background1"/>
          </w:tcPr>
          <w:p w:rsidR="00090DDE" w:rsidRPr="00BC3C8A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240" w:type="dxa"/>
            <w:shd w:val="clear" w:color="auto" w:fill="FFFFFF" w:themeFill="background1"/>
          </w:tcPr>
          <w:p w:rsidR="00090DDE" w:rsidRPr="00BC3C8A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BC3C8A">
              <w:rPr>
                <w:rFonts w:asciiTheme="majorHAnsi" w:eastAsia="Calibri" w:hAnsiTheme="majorHAnsi" w:cs="Calibri"/>
                <w:color w:val="000000"/>
              </w:rPr>
              <w:t>Turbomachinery</w:t>
            </w:r>
            <w:proofErr w:type="spellEnd"/>
          </w:p>
        </w:tc>
      </w:tr>
      <w:tr w:rsidR="00090DDE" w:rsidRPr="00D108A0" w:rsidTr="0053214D">
        <w:trPr>
          <w:trHeight w:val="621"/>
          <w:jc w:val="center"/>
        </w:trPr>
        <w:tc>
          <w:tcPr>
            <w:tcW w:w="3824" w:type="dxa"/>
            <w:vMerge/>
            <w:shd w:val="clear" w:color="auto" w:fill="FFFFFF" w:themeFill="background1"/>
          </w:tcPr>
          <w:p w:rsidR="00090DDE" w:rsidRPr="00BC3C8A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240" w:type="dxa"/>
            <w:shd w:val="clear" w:color="auto" w:fill="FFFFFF" w:themeFill="background1"/>
          </w:tcPr>
          <w:p w:rsidR="00090DDE" w:rsidRPr="00BC3C8A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BC3C8A">
              <w:rPr>
                <w:rFonts w:asciiTheme="majorHAnsi" w:eastAsia="Calibri" w:hAnsiTheme="majorHAnsi" w:cs="Calibri"/>
                <w:color w:val="000000"/>
                <w:lang w:val="en-GB"/>
              </w:rPr>
              <w:t>Numerical simulation software in mechanics</w:t>
            </w:r>
          </w:p>
        </w:tc>
      </w:tr>
      <w:tr w:rsidR="00090DDE" w:rsidTr="0053214D">
        <w:trPr>
          <w:jc w:val="center"/>
        </w:trPr>
        <w:tc>
          <w:tcPr>
            <w:tcW w:w="3824" w:type="dxa"/>
            <w:vMerge w:val="restart"/>
            <w:shd w:val="clear" w:color="auto" w:fill="FFFFFF" w:themeFill="background1"/>
            <w:vAlign w:val="center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240" w:type="dxa"/>
            <w:shd w:val="clear" w:color="auto" w:fill="FFFFFF" w:themeFill="background1"/>
          </w:tcPr>
          <w:p w:rsidR="00090DDE" w:rsidRPr="001D003A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t>Chosen</w:t>
            </w:r>
            <w:proofErr w:type="spellEnd"/>
            <w:r>
              <w:t xml:space="preserve"> course</w:t>
            </w:r>
          </w:p>
        </w:tc>
      </w:tr>
      <w:tr w:rsidR="00090DDE" w:rsidTr="0053214D">
        <w:trPr>
          <w:jc w:val="center"/>
        </w:trPr>
        <w:tc>
          <w:tcPr>
            <w:tcW w:w="3824" w:type="dxa"/>
            <w:vMerge/>
            <w:shd w:val="clear" w:color="auto" w:fill="FFFFFF" w:themeFill="background1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5240" w:type="dxa"/>
            <w:shd w:val="clear" w:color="auto" w:fill="FFFFFF" w:themeFill="background1"/>
          </w:tcPr>
          <w:p w:rsidR="00090DDE" w:rsidRPr="001D003A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t>Chosen</w:t>
            </w:r>
            <w:proofErr w:type="spellEnd"/>
            <w:r>
              <w:t xml:space="preserve"> course</w:t>
            </w:r>
          </w:p>
        </w:tc>
      </w:tr>
      <w:tr w:rsidR="00090DDE" w:rsidRPr="00D108A0" w:rsidTr="0053214D">
        <w:trPr>
          <w:jc w:val="center"/>
        </w:trPr>
        <w:tc>
          <w:tcPr>
            <w:tcW w:w="3824" w:type="dxa"/>
            <w:shd w:val="clear" w:color="auto" w:fill="FFFFFF" w:themeFill="background1"/>
          </w:tcPr>
          <w:p w:rsidR="00090DDE" w:rsidRPr="00A05878" w:rsidRDefault="00090DDE" w:rsidP="00BE43C1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240" w:type="dxa"/>
            <w:shd w:val="clear" w:color="auto" w:fill="FFFFFF" w:themeFill="background1"/>
          </w:tcPr>
          <w:p w:rsidR="00090DDE" w:rsidRPr="00BC3C8A" w:rsidRDefault="00090DDE" w:rsidP="00BE43C1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BC3C8A">
              <w:rPr>
                <w:rFonts w:asciiTheme="majorHAnsi" w:eastAsia="Calibri" w:hAnsiTheme="majorHAnsi" w:cs="Calibri"/>
                <w:color w:val="000000"/>
                <w:lang w:val="en-GB"/>
              </w:rPr>
              <w:t>Literature search and brief design</w:t>
            </w:r>
          </w:p>
        </w:tc>
      </w:tr>
    </w:tbl>
    <w:p w:rsidR="00090DDE" w:rsidRPr="00BC3C8A" w:rsidRDefault="00090DDE" w:rsidP="00BE43C1">
      <w:pPr>
        <w:jc w:val="right"/>
        <w:rPr>
          <w:color w:val="0066FF"/>
          <w:lang w:val="en-GB"/>
        </w:rPr>
      </w:pPr>
    </w:p>
    <w:p w:rsidR="00090DDE" w:rsidRPr="00C0051B" w:rsidRDefault="00090DDE" w:rsidP="00BE43C1">
      <w:pPr>
        <w:jc w:val="right"/>
        <w:rPr>
          <w:i/>
          <w:iCs/>
          <w:color w:val="0066FF"/>
          <w:lang w:val="en-GB"/>
        </w:rPr>
      </w:pPr>
    </w:p>
    <w:p w:rsidR="00B76964" w:rsidRPr="00090DDE" w:rsidRDefault="00B76964" w:rsidP="00BE43C1">
      <w:pPr>
        <w:shd w:val="clear" w:color="auto" w:fill="FFFFFF"/>
        <w:bidi w:val="0"/>
        <w:spacing w:after="150" w:line="240" w:lineRule="auto"/>
        <w:jc w:val="right"/>
        <w:rPr>
          <w:rFonts w:ascii="noto_sansregular" w:eastAsia="Times New Roman" w:hAnsi="noto_sansregular" w:cs="Times New Roman"/>
          <w:color w:val="212529"/>
          <w:sz w:val="21"/>
          <w:szCs w:val="21"/>
          <w:lang w:val="en-GB"/>
        </w:rPr>
      </w:pPr>
    </w:p>
    <w:p w:rsidR="00B27318" w:rsidRDefault="00B27318" w:rsidP="00BE43C1">
      <w:pPr>
        <w:bidi w:val="0"/>
        <w:jc w:val="right"/>
        <w:rPr>
          <w:lang w:bidi="ar-DZ"/>
        </w:rPr>
      </w:pPr>
    </w:p>
    <w:sectPr w:rsidR="00B27318" w:rsidSect="00621F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_sansmedium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_sans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806"/>
    <w:multiLevelType w:val="multilevel"/>
    <w:tmpl w:val="118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93C7F"/>
    <w:multiLevelType w:val="multilevel"/>
    <w:tmpl w:val="2E9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A2209"/>
    <w:multiLevelType w:val="multilevel"/>
    <w:tmpl w:val="D688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218EE"/>
    <w:multiLevelType w:val="multilevel"/>
    <w:tmpl w:val="402A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73991"/>
    <w:multiLevelType w:val="multilevel"/>
    <w:tmpl w:val="41A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1625B"/>
    <w:multiLevelType w:val="multilevel"/>
    <w:tmpl w:val="0D7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77492"/>
    <w:multiLevelType w:val="multilevel"/>
    <w:tmpl w:val="C6E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380135"/>
    <w:rsid w:val="00090DDE"/>
    <w:rsid w:val="000D5AAB"/>
    <w:rsid w:val="00115179"/>
    <w:rsid w:val="001778A7"/>
    <w:rsid w:val="00186761"/>
    <w:rsid w:val="00197E8B"/>
    <w:rsid w:val="001B4F3A"/>
    <w:rsid w:val="002B03B8"/>
    <w:rsid w:val="002E3258"/>
    <w:rsid w:val="00380135"/>
    <w:rsid w:val="003F1394"/>
    <w:rsid w:val="004C28AA"/>
    <w:rsid w:val="00500800"/>
    <w:rsid w:val="00621F2D"/>
    <w:rsid w:val="006313D7"/>
    <w:rsid w:val="00663C84"/>
    <w:rsid w:val="00686EE7"/>
    <w:rsid w:val="00696B7A"/>
    <w:rsid w:val="006C38BE"/>
    <w:rsid w:val="0078114E"/>
    <w:rsid w:val="007C4D54"/>
    <w:rsid w:val="008015C8"/>
    <w:rsid w:val="009F398C"/>
    <w:rsid w:val="00B27318"/>
    <w:rsid w:val="00B76964"/>
    <w:rsid w:val="00BE43C1"/>
    <w:rsid w:val="00C8602C"/>
    <w:rsid w:val="00EE151D"/>
    <w:rsid w:val="00F008CE"/>
    <w:rsid w:val="00F90507"/>
    <w:rsid w:val="00F9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54"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  <w:style w:type="table" w:styleId="Grilledutableau">
    <w:name w:val="Table Grid"/>
    <w:basedOn w:val="TableauNormal"/>
    <w:uiPriority w:val="59"/>
    <w:rsid w:val="00F92232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wtze">
    <w:name w:val="hwtze"/>
    <w:basedOn w:val="Policepardfaut"/>
    <w:rsid w:val="00F92232"/>
  </w:style>
  <w:style w:type="character" w:customStyle="1" w:styleId="rynqvb">
    <w:name w:val="rynqvb"/>
    <w:basedOn w:val="Policepardfaut"/>
    <w:rsid w:val="00F92232"/>
  </w:style>
  <w:style w:type="character" w:customStyle="1" w:styleId="un">
    <w:name w:val="u_n"/>
    <w:basedOn w:val="Policepardfaut"/>
    <w:rsid w:val="003F1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  <w:style w:type="table" w:styleId="Grilledutableau">
    <w:name w:val="Table Grid"/>
    <w:basedOn w:val="TableauNormal"/>
    <w:uiPriority w:val="59"/>
    <w:rsid w:val="00F92232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wtze">
    <w:name w:val="hwtze"/>
    <w:basedOn w:val="Policepardfaut"/>
    <w:rsid w:val="00F92232"/>
  </w:style>
  <w:style w:type="character" w:customStyle="1" w:styleId="rynqvb">
    <w:name w:val="rynqvb"/>
    <w:basedOn w:val="Policepardfaut"/>
    <w:rsid w:val="00F92232"/>
  </w:style>
  <w:style w:type="character" w:customStyle="1" w:styleId="un">
    <w:name w:val="u_n"/>
    <w:basedOn w:val="Policepardfaut"/>
    <w:rsid w:val="003F1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0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50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  <w:divsChild>
                        <w:div w:id="8836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2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7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68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00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3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5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76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2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50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178306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1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919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98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282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1272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4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6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7062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5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235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5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065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04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604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53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593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79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00489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4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0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41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7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24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82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91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0682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09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308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55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8865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0795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2481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2407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733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4259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1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9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22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34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9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58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395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1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211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29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303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4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26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809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1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34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9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959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7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7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64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67722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2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43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6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49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0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952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8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5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0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7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0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8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03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037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645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0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2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9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2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96521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3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7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4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7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095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800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972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0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592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1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70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745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6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4032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6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11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0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52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46342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09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43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75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78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669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52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43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8" Type="http://schemas.openxmlformats.org/officeDocument/2006/relationships/control" Target="activeX/activeX2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860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acer</cp:lastModifiedBy>
  <cp:revision>13</cp:revision>
  <dcterms:created xsi:type="dcterms:W3CDTF">2023-01-23T10:58:00Z</dcterms:created>
  <dcterms:modified xsi:type="dcterms:W3CDTF">2023-01-30T23:31:00Z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58f0d32765cfaed3545c477ca372d4f6c48ea4feeb45136f4be59a81f786b4ef</vt:lpwstr>
  </property>
</Properties>
</file>