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1C" w:rsidRDefault="00C6181A" w:rsidP="003E609C">
      <w:pPr>
        <w:rPr>
          <w:lang w:val="en-US"/>
        </w:rPr>
      </w:pPr>
      <w:r>
        <w:rPr>
          <w:b/>
          <w:bCs/>
          <w:lang w:val="en-US"/>
        </w:rPr>
        <w:t xml:space="preserve">                                                        </w:t>
      </w:r>
      <w:r>
        <w:rPr>
          <w:lang w:val="en-US"/>
        </w:rPr>
        <w:t xml:space="preserve">People’s Democratic Republic of Algeria </w:t>
      </w:r>
    </w:p>
    <w:p w:rsidR="00C6181A" w:rsidRPr="00C6181A" w:rsidRDefault="00C6181A" w:rsidP="003E609C">
      <w:pPr>
        <w:rPr>
          <w:lang w:val="en-US"/>
        </w:rPr>
      </w:pPr>
      <w:r>
        <w:rPr>
          <w:lang w:val="en-US"/>
        </w:rPr>
        <w:t xml:space="preserve">                                              Ministry of Higher Education and scientific research </w:t>
      </w:r>
    </w:p>
    <w:p w:rsidR="00C6181A" w:rsidRDefault="00C6181A" w:rsidP="00C51FBE">
      <w:pPr>
        <w:rPr>
          <w:b/>
          <w:bCs/>
          <w:lang w:val="en-US"/>
        </w:rPr>
      </w:pPr>
      <w:r>
        <w:rPr>
          <w:b/>
          <w:bCs/>
          <w:lang w:val="en-US"/>
        </w:rPr>
        <w:t xml:space="preserve">                                                               University of</w:t>
      </w:r>
      <w:r w:rsidR="003E609C" w:rsidRPr="009174B4">
        <w:rPr>
          <w:b/>
          <w:bCs/>
          <w:lang w:val="en-US"/>
        </w:rPr>
        <w:t xml:space="preserve"> L’Arbi Ben Mhidi -OEB-</w:t>
      </w:r>
      <w:r w:rsidR="008A2142" w:rsidRPr="009174B4">
        <w:rPr>
          <w:b/>
          <w:bCs/>
          <w:lang w:val="en-US"/>
        </w:rPr>
        <w:t xml:space="preserve">                                                                                                 </w:t>
      </w:r>
      <w:r>
        <w:rPr>
          <w:b/>
          <w:bCs/>
          <w:lang w:val="en-US"/>
        </w:rPr>
        <w:t xml:space="preserve"> </w:t>
      </w:r>
    </w:p>
    <w:p w:rsidR="003E609C" w:rsidRPr="009174B4" w:rsidRDefault="003E609C" w:rsidP="00C51FBE">
      <w:pPr>
        <w:rPr>
          <w:lang w:val="en-US"/>
        </w:rPr>
      </w:pPr>
      <w:r w:rsidRPr="009174B4">
        <w:rPr>
          <w:b/>
          <w:bCs/>
          <w:lang w:val="en-US"/>
        </w:rPr>
        <w:t xml:space="preserve">Faculty: </w:t>
      </w:r>
      <w:r w:rsidR="00462C1C" w:rsidRPr="009174B4">
        <w:rPr>
          <w:lang w:val="en-US"/>
        </w:rPr>
        <w:t xml:space="preserve">institute of science and applied technics </w:t>
      </w:r>
      <w:r w:rsidR="008A2142" w:rsidRPr="009174B4">
        <w:rPr>
          <w:lang w:val="en-US"/>
        </w:rPr>
        <w:t xml:space="preserve">                                                                         </w:t>
      </w:r>
      <w:r w:rsidR="00C6181A" w:rsidRPr="00C6181A">
        <w:rPr>
          <w:b/>
          <w:bCs/>
          <w:lang w:val="en-US"/>
        </w:rPr>
        <w:t>Level</w:t>
      </w:r>
      <w:r w:rsidR="00C6181A" w:rsidRPr="00C6181A">
        <w:rPr>
          <w:lang w:val="en-US"/>
        </w:rPr>
        <w:t>: L2</w:t>
      </w:r>
    </w:p>
    <w:p w:rsidR="00F145B4" w:rsidRDefault="003E609C" w:rsidP="00F145B4">
      <w:pPr>
        <w:rPr>
          <w:b/>
          <w:bCs/>
          <w:lang w:val="en-US"/>
        </w:rPr>
      </w:pPr>
      <w:r w:rsidRPr="009174B4">
        <w:rPr>
          <w:b/>
          <w:bCs/>
          <w:lang w:val="en-US"/>
        </w:rPr>
        <w:t>Department</w:t>
      </w:r>
      <w:r w:rsidRPr="009174B4">
        <w:rPr>
          <w:lang w:val="en-US"/>
        </w:rPr>
        <w:t>: Network and Telecommunication</w:t>
      </w:r>
      <w:r w:rsidR="00C51FBE">
        <w:rPr>
          <w:lang w:val="en-US"/>
        </w:rPr>
        <w:t>s</w:t>
      </w:r>
      <w:r w:rsidR="008A2142" w:rsidRPr="009174B4">
        <w:rPr>
          <w:lang w:val="en-US"/>
        </w:rPr>
        <w:t xml:space="preserve">                                                                           </w:t>
      </w:r>
      <w:r w:rsidR="00F145B4">
        <w:rPr>
          <w:b/>
          <w:bCs/>
          <w:lang w:val="en-US"/>
        </w:rPr>
        <w:t>Teacher</w:t>
      </w:r>
      <w:r w:rsidR="00C51FBE" w:rsidRPr="009174B4">
        <w:rPr>
          <w:b/>
          <w:bCs/>
          <w:lang w:val="en-US"/>
        </w:rPr>
        <w:t>:</w:t>
      </w:r>
      <w:r w:rsidR="00F145B4">
        <w:rPr>
          <w:b/>
          <w:bCs/>
          <w:lang w:val="en-US"/>
        </w:rPr>
        <w:t xml:space="preserve"> </w:t>
      </w:r>
      <w:r w:rsidR="00F145B4" w:rsidRPr="00F145B4">
        <w:rPr>
          <w:lang w:val="en-US"/>
        </w:rPr>
        <w:t>Ms. Kechiche</w:t>
      </w:r>
    </w:p>
    <w:p w:rsidR="003E609C" w:rsidRDefault="00F145B4" w:rsidP="00F145B4">
      <w:pPr>
        <w:rPr>
          <w:lang w:val="en-US"/>
        </w:rPr>
      </w:pPr>
      <w:r>
        <w:rPr>
          <w:b/>
          <w:bCs/>
          <w:lang w:val="en-US"/>
        </w:rPr>
        <w:t xml:space="preserve"> </w:t>
      </w:r>
      <w:r w:rsidR="00C6181A">
        <w:rPr>
          <w:b/>
          <w:bCs/>
          <w:lang w:val="en-US"/>
        </w:rPr>
        <w:t xml:space="preserve">Module: </w:t>
      </w:r>
      <w:r w:rsidR="00EB5369">
        <w:rPr>
          <w:lang w:val="en-US"/>
        </w:rPr>
        <w:t>English3</w:t>
      </w:r>
    </w:p>
    <w:p w:rsidR="00500562" w:rsidRPr="00C6181A" w:rsidRDefault="00500562" w:rsidP="00F145B4">
      <w:pPr>
        <w:rPr>
          <w:lang w:val="en-US"/>
        </w:rPr>
      </w:pPr>
    </w:p>
    <w:p w:rsidR="00337BF0" w:rsidRPr="00500562" w:rsidRDefault="00462C1C" w:rsidP="0031246A">
      <w:pPr>
        <w:rPr>
          <w:b/>
          <w:bCs/>
          <w:sz w:val="36"/>
          <w:szCs w:val="36"/>
          <w:u w:val="single"/>
          <w:lang w:val="en-US"/>
        </w:rPr>
      </w:pPr>
      <w:r w:rsidRPr="009174B4">
        <w:rPr>
          <w:sz w:val="28"/>
          <w:szCs w:val="28"/>
          <w:lang w:val="en-US"/>
        </w:rPr>
        <w:t xml:space="preserve">                          </w:t>
      </w:r>
      <w:r w:rsidR="00FD676A">
        <w:rPr>
          <w:sz w:val="28"/>
          <w:szCs w:val="28"/>
          <w:lang w:val="en-US"/>
        </w:rPr>
        <w:t xml:space="preserve">         </w:t>
      </w:r>
      <w:r w:rsidRPr="00FD676A">
        <w:rPr>
          <w:color w:val="FF0000"/>
          <w:sz w:val="36"/>
          <w:szCs w:val="36"/>
          <w:lang w:val="en-US"/>
        </w:rPr>
        <w:t xml:space="preserve"> </w:t>
      </w:r>
      <w:r w:rsidR="00FD676A" w:rsidRPr="00FD676A">
        <w:rPr>
          <w:b/>
          <w:bCs/>
          <w:color w:val="FF0000"/>
          <w:sz w:val="36"/>
          <w:szCs w:val="36"/>
          <w:u w:val="single"/>
          <w:lang w:val="en-US"/>
        </w:rPr>
        <w:t>T</w:t>
      </w:r>
      <w:r w:rsidR="0031246A" w:rsidRPr="00FD676A">
        <w:rPr>
          <w:b/>
          <w:bCs/>
          <w:color w:val="FF0000"/>
          <w:sz w:val="36"/>
          <w:szCs w:val="36"/>
          <w:u w:val="single"/>
          <w:lang w:val="en-US"/>
        </w:rPr>
        <w:t>he</w:t>
      </w:r>
      <w:r w:rsidR="00FD676A" w:rsidRPr="00FD676A">
        <w:rPr>
          <w:b/>
          <w:bCs/>
          <w:color w:val="FF0000"/>
          <w:sz w:val="36"/>
          <w:szCs w:val="36"/>
          <w:u w:val="single"/>
          <w:lang w:val="en-US"/>
        </w:rPr>
        <w:t xml:space="preserve"> correction of the</w:t>
      </w:r>
      <w:r w:rsidR="0031246A" w:rsidRPr="00FD676A">
        <w:rPr>
          <w:b/>
          <w:bCs/>
          <w:color w:val="FF0000"/>
          <w:sz w:val="36"/>
          <w:szCs w:val="36"/>
          <w:u w:val="single"/>
          <w:lang w:val="en-US"/>
        </w:rPr>
        <w:t xml:space="preserve"> first term exam</w:t>
      </w:r>
    </w:p>
    <w:p w:rsidR="00A27BAD" w:rsidRPr="005E5A0D" w:rsidRDefault="00A27BAD" w:rsidP="003E609C">
      <w:pPr>
        <w:rPr>
          <w:lang w:val="en-US"/>
        </w:rPr>
      </w:pPr>
    </w:p>
    <w:p w:rsidR="003E609C" w:rsidRPr="00FE4234" w:rsidRDefault="003E609C" w:rsidP="00500562">
      <w:pPr>
        <w:rPr>
          <w:color w:val="FF0000"/>
          <w:lang w:val="en-US"/>
        </w:rPr>
      </w:pPr>
      <w:r w:rsidRPr="009174B4">
        <w:rPr>
          <w:b/>
          <w:bCs/>
          <w:sz w:val="24"/>
          <w:szCs w:val="24"/>
          <w:lang w:val="en-US"/>
        </w:rPr>
        <w:t>Exercice01</w:t>
      </w:r>
      <w:r w:rsidRPr="009174B4">
        <w:rPr>
          <w:b/>
          <w:bCs/>
          <w:lang w:val="en-US"/>
        </w:rPr>
        <w:t xml:space="preserve">: </w:t>
      </w:r>
      <w:r w:rsidR="00BD013B">
        <w:rPr>
          <w:lang w:val="en-US"/>
        </w:rPr>
        <w:t>S</w:t>
      </w:r>
      <w:r w:rsidR="006B1122" w:rsidRPr="009174B4">
        <w:rPr>
          <w:lang w:val="en-US"/>
        </w:rPr>
        <w:t xml:space="preserve">ay whether these </w:t>
      </w:r>
      <w:r w:rsidR="008A2142" w:rsidRPr="009174B4">
        <w:rPr>
          <w:lang w:val="en-US"/>
        </w:rPr>
        <w:t>statements</w:t>
      </w:r>
      <w:r w:rsidR="006B1122" w:rsidRPr="009174B4">
        <w:rPr>
          <w:lang w:val="en-US"/>
        </w:rPr>
        <w:t xml:space="preserve"> are true or false (justify your answer)</w:t>
      </w:r>
      <w:r w:rsidR="008A2142" w:rsidRPr="009174B4">
        <w:rPr>
          <w:lang w:val="en-US"/>
        </w:rPr>
        <w:t>.</w:t>
      </w:r>
      <w:r w:rsidR="00A57D7B">
        <w:rPr>
          <w:lang w:val="en-US"/>
        </w:rPr>
        <w:t xml:space="preserve"> </w:t>
      </w:r>
      <w:r w:rsidR="00FE4234">
        <w:rPr>
          <w:color w:val="FF0000"/>
          <w:lang w:val="en-US"/>
        </w:rPr>
        <w:t>6pts</w:t>
      </w:r>
    </w:p>
    <w:p w:rsidR="006B1122" w:rsidRPr="009174B4" w:rsidRDefault="003B2120" w:rsidP="008C5641">
      <w:pPr>
        <w:pStyle w:val="Paragraphedeliste"/>
        <w:numPr>
          <w:ilvl w:val="0"/>
          <w:numId w:val="4"/>
        </w:numPr>
        <w:rPr>
          <w:lang w:val="en-US"/>
        </w:rPr>
      </w:pPr>
      <w:r>
        <w:rPr>
          <w:lang w:val="en-US"/>
        </w:rPr>
        <w:t>Mesh topology requires fewer cables</w:t>
      </w:r>
      <w:r w:rsidR="008C5641">
        <w:rPr>
          <w:lang w:val="en-US"/>
        </w:rPr>
        <w:t xml:space="preserve"> than</w:t>
      </w:r>
      <w:r>
        <w:rPr>
          <w:lang w:val="en-US"/>
        </w:rPr>
        <w:t xml:space="preserve"> other LAN topologies</w:t>
      </w:r>
      <w:r w:rsidR="00DB7E79" w:rsidRPr="009174B4">
        <w:rPr>
          <w:lang w:val="en-US"/>
        </w:rPr>
        <w:t>.</w:t>
      </w:r>
      <w:r w:rsidR="0038693C">
        <w:rPr>
          <w:lang w:val="en-US"/>
        </w:rPr>
        <w:t xml:space="preserve"> </w:t>
      </w:r>
      <w:r w:rsidR="00FE4234">
        <w:rPr>
          <w:color w:val="FF0000"/>
          <w:lang w:val="en-US"/>
        </w:rPr>
        <w:t>false</w:t>
      </w:r>
    </w:p>
    <w:p w:rsidR="006B1122" w:rsidRPr="008C5641" w:rsidRDefault="00FE4234" w:rsidP="00FE4234">
      <w:pPr>
        <w:rPr>
          <w:lang w:val="en-US"/>
        </w:rPr>
      </w:pPr>
      <w:r w:rsidRPr="00FE4234">
        <w:rPr>
          <w:color w:val="FF0000"/>
          <w:lang w:val="en-US"/>
        </w:rPr>
        <w:t xml:space="preserve">Mesh topology requires </w:t>
      </w:r>
      <w:r>
        <w:rPr>
          <w:color w:val="FF0000"/>
          <w:lang w:val="en-US"/>
        </w:rPr>
        <w:t>more</w:t>
      </w:r>
      <w:r w:rsidRPr="00FE4234">
        <w:rPr>
          <w:color w:val="FF0000"/>
          <w:lang w:val="en-US"/>
        </w:rPr>
        <w:t xml:space="preserve"> cables than other LAN topologies</w:t>
      </w:r>
    </w:p>
    <w:p w:rsidR="006B1122" w:rsidRPr="00FE4234" w:rsidRDefault="00337BF0" w:rsidP="008C5641">
      <w:pPr>
        <w:pStyle w:val="Paragraphedeliste"/>
        <w:numPr>
          <w:ilvl w:val="0"/>
          <w:numId w:val="4"/>
        </w:numPr>
        <w:rPr>
          <w:color w:val="FF0000"/>
          <w:lang w:val="en-US"/>
        </w:rPr>
      </w:pPr>
      <w:r>
        <w:rPr>
          <w:lang w:val="en-US"/>
        </w:rPr>
        <w:t xml:space="preserve">Mesh topology </w:t>
      </w:r>
      <w:r w:rsidR="008C5641">
        <w:rPr>
          <w:lang w:val="en-US"/>
        </w:rPr>
        <w:t>has low level of redundancy</w:t>
      </w:r>
      <w:r w:rsidR="00DB7E79" w:rsidRPr="009174B4">
        <w:rPr>
          <w:lang w:val="en-US"/>
        </w:rPr>
        <w:t>.</w:t>
      </w:r>
      <w:r w:rsidR="0038693C">
        <w:rPr>
          <w:lang w:val="en-US"/>
        </w:rPr>
        <w:t xml:space="preserve"> </w:t>
      </w:r>
      <w:r w:rsidR="00FE4234" w:rsidRPr="00FE4234">
        <w:rPr>
          <w:color w:val="FF0000"/>
          <w:lang w:val="en-US"/>
        </w:rPr>
        <w:t>false</w:t>
      </w:r>
    </w:p>
    <w:p w:rsidR="006B1122" w:rsidRPr="00FE4234" w:rsidRDefault="00FE4234" w:rsidP="00FE4234">
      <w:pPr>
        <w:rPr>
          <w:color w:val="FF0000"/>
          <w:lang w:val="en-US"/>
        </w:rPr>
      </w:pPr>
      <w:r>
        <w:rPr>
          <w:color w:val="FF0000"/>
          <w:lang w:val="en-US"/>
        </w:rPr>
        <w:t>Mesh topology has high</w:t>
      </w:r>
      <w:r w:rsidRPr="00FE4234">
        <w:rPr>
          <w:color w:val="FF0000"/>
          <w:lang w:val="en-US"/>
        </w:rPr>
        <w:t xml:space="preserve"> level of redundancy.</w:t>
      </w:r>
    </w:p>
    <w:p w:rsidR="00DB7E79" w:rsidRPr="009174B4" w:rsidRDefault="00DB7E79" w:rsidP="003B2120">
      <w:pPr>
        <w:pStyle w:val="Paragraphedeliste"/>
        <w:numPr>
          <w:ilvl w:val="0"/>
          <w:numId w:val="4"/>
        </w:numPr>
        <w:rPr>
          <w:lang w:val="en-US"/>
        </w:rPr>
      </w:pPr>
      <w:r w:rsidRPr="009174B4">
        <w:rPr>
          <w:lang w:val="en-US"/>
        </w:rPr>
        <w:t xml:space="preserve">A </w:t>
      </w:r>
      <w:r w:rsidR="003B2120">
        <w:rPr>
          <w:lang w:val="en-US"/>
        </w:rPr>
        <w:t>bus topology d</w:t>
      </w:r>
      <w:r w:rsidR="003B2120" w:rsidRPr="003B2120">
        <w:rPr>
          <w:lang w:val="en-US"/>
        </w:rPr>
        <w:t>oes not use any specialized network</w:t>
      </w:r>
      <w:r w:rsidR="003B2120">
        <w:rPr>
          <w:lang w:val="en-US"/>
        </w:rPr>
        <w:t xml:space="preserve"> equipment.</w:t>
      </w:r>
      <w:r w:rsidR="00FE4234">
        <w:rPr>
          <w:lang w:val="en-US"/>
        </w:rPr>
        <w:t xml:space="preserve"> </w:t>
      </w:r>
      <w:r w:rsidR="00FE4234">
        <w:rPr>
          <w:color w:val="FF0000"/>
          <w:lang w:val="en-US"/>
        </w:rPr>
        <w:t>true</w:t>
      </w:r>
    </w:p>
    <w:p w:rsidR="00DB7E79" w:rsidRPr="003B2120" w:rsidRDefault="0038693C" w:rsidP="003B2120">
      <w:pPr>
        <w:rPr>
          <w:lang w:val="en-US"/>
        </w:rPr>
      </w:pPr>
      <w:r>
        <w:rPr>
          <w:color w:val="FF0000"/>
          <w:lang w:val="en-US"/>
        </w:rPr>
        <w:t xml:space="preserve">   </w:t>
      </w:r>
      <w:r w:rsidR="003B2120">
        <w:rPr>
          <w:lang w:val="en-US"/>
        </w:rPr>
        <w:t>……………………………………………………………………………………………………………………………………………………</w:t>
      </w:r>
    </w:p>
    <w:p w:rsidR="00DB7E79" w:rsidRPr="009174B4" w:rsidRDefault="00DB7E79" w:rsidP="003B2120">
      <w:pPr>
        <w:pStyle w:val="Paragraphedeliste"/>
        <w:numPr>
          <w:ilvl w:val="0"/>
          <w:numId w:val="4"/>
        </w:numPr>
        <w:rPr>
          <w:lang w:val="en-US"/>
        </w:rPr>
      </w:pPr>
      <w:r w:rsidRPr="009174B4">
        <w:rPr>
          <w:lang w:val="en-US"/>
        </w:rPr>
        <w:t xml:space="preserve">Cable faults are </w:t>
      </w:r>
      <w:r w:rsidR="003B2120">
        <w:rPr>
          <w:lang w:val="en-US"/>
        </w:rPr>
        <w:t>easily</w:t>
      </w:r>
      <w:r w:rsidRPr="009174B4">
        <w:rPr>
          <w:lang w:val="en-US"/>
        </w:rPr>
        <w:t xml:space="preserve"> located in a ring topology.</w:t>
      </w:r>
      <w:r w:rsidR="0038693C">
        <w:rPr>
          <w:lang w:val="en-US"/>
        </w:rPr>
        <w:t xml:space="preserve"> </w:t>
      </w:r>
      <w:r w:rsidR="00FE4234">
        <w:rPr>
          <w:color w:val="FF0000"/>
          <w:lang w:val="en-US"/>
        </w:rPr>
        <w:t>true</w:t>
      </w:r>
    </w:p>
    <w:p w:rsidR="00DB7E79" w:rsidRPr="003B2120" w:rsidRDefault="0038693C" w:rsidP="003B2120">
      <w:pPr>
        <w:rPr>
          <w:lang w:val="en-US"/>
        </w:rPr>
      </w:pPr>
      <w:r>
        <w:rPr>
          <w:lang w:val="en-US"/>
        </w:rPr>
        <w:t xml:space="preserve">   </w:t>
      </w:r>
      <w:r w:rsidR="003B2120">
        <w:rPr>
          <w:lang w:val="en-US"/>
        </w:rPr>
        <w:t>……………………………………………………………………………………………………………………………………………………</w:t>
      </w:r>
    </w:p>
    <w:p w:rsidR="00DB7E79" w:rsidRPr="003B2120" w:rsidRDefault="00DB7E79" w:rsidP="003B2120">
      <w:pPr>
        <w:pStyle w:val="Paragraphedeliste"/>
        <w:numPr>
          <w:ilvl w:val="0"/>
          <w:numId w:val="4"/>
        </w:numPr>
        <w:rPr>
          <w:lang w:val="en-US"/>
        </w:rPr>
      </w:pPr>
      <w:r w:rsidRPr="009174B4">
        <w:rPr>
          <w:lang w:val="en-US"/>
        </w:rPr>
        <w:t>In a mesh topology</w:t>
      </w:r>
      <w:r w:rsidR="003B2120">
        <w:rPr>
          <w:lang w:val="en-US"/>
        </w:rPr>
        <w:t xml:space="preserve"> single break in the cable does not</w:t>
      </w:r>
      <w:r w:rsidR="003B2120" w:rsidRPr="003B2120">
        <w:rPr>
          <w:lang w:val="en-US"/>
        </w:rPr>
        <w:t xml:space="preserve"> disrupt the</w:t>
      </w:r>
      <w:r w:rsidR="003B2120">
        <w:rPr>
          <w:lang w:val="en-US"/>
        </w:rPr>
        <w:t xml:space="preserve"> </w:t>
      </w:r>
      <w:r w:rsidR="003B2120" w:rsidRPr="003B2120">
        <w:rPr>
          <w:lang w:val="en-US"/>
        </w:rPr>
        <w:t>entire network.</w:t>
      </w:r>
      <w:r w:rsidR="003B2120" w:rsidRPr="00FE4234">
        <w:rPr>
          <w:color w:val="FF0000"/>
          <w:lang w:val="en-US"/>
        </w:rPr>
        <w:t xml:space="preserve"> </w:t>
      </w:r>
      <w:r w:rsidR="00FE4234" w:rsidRPr="00FE4234">
        <w:rPr>
          <w:color w:val="FF0000"/>
          <w:lang w:val="en-US"/>
        </w:rPr>
        <w:t>true</w:t>
      </w:r>
    </w:p>
    <w:p w:rsidR="00500562" w:rsidRPr="009174B4" w:rsidRDefault="00A57D7B" w:rsidP="00500562">
      <w:pPr>
        <w:rPr>
          <w:lang w:val="en-US"/>
        </w:rPr>
      </w:pPr>
      <w:r>
        <w:rPr>
          <w:color w:val="FF0000"/>
          <w:lang w:val="en-US"/>
        </w:rPr>
        <w:t xml:space="preserve">   </w:t>
      </w:r>
      <w:r w:rsidR="003B2120">
        <w:rPr>
          <w:lang w:val="en-US"/>
        </w:rPr>
        <w:t>……………………………………………………………………………………………………………………………………………………</w:t>
      </w:r>
    </w:p>
    <w:p w:rsidR="00377F41" w:rsidRDefault="00337BF0" w:rsidP="00500562">
      <w:pPr>
        <w:pStyle w:val="Paragraphedeliste"/>
        <w:numPr>
          <w:ilvl w:val="0"/>
          <w:numId w:val="4"/>
        </w:numPr>
        <w:rPr>
          <w:lang w:val="en-US"/>
        </w:rPr>
      </w:pPr>
      <w:r>
        <w:rPr>
          <w:lang w:val="en-US"/>
        </w:rPr>
        <w:t>Cable failure affects only a single user in a star topology.</w:t>
      </w:r>
      <w:r w:rsidR="00A57D7B">
        <w:rPr>
          <w:color w:val="FF0000"/>
          <w:lang w:val="en-US"/>
        </w:rPr>
        <w:t xml:space="preserve"> </w:t>
      </w:r>
      <w:r w:rsidR="00FE4234">
        <w:rPr>
          <w:color w:val="FF0000"/>
          <w:lang w:val="en-US"/>
        </w:rPr>
        <w:t>true</w:t>
      </w:r>
    </w:p>
    <w:p w:rsidR="00337BF0" w:rsidRDefault="00337BF0" w:rsidP="00337BF0">
      <w:pPr>
        <w:rPr>
          <w:lang w:val="en-US"/>
        </w:rPr>
      </w:pPr>
      <w:r>
        <w:rPr>
          <w:lang w:val="en-US"/>
        </w:rPr>
        <w:t>………………………………………………………………………………………………………………………………………………………………….</w:t>
      </w:r>
    </w:p>
    <w:p w:rsidR="00500562" w:rsidRDefault="00500562" w:rsidP="00337BF0">
      <w:pPr>
        <w:rPr>
          <w:lang w:val="en-US"/>
        </w:rPr>
      </w:pPr>
    </w:p>
    <w:p w:rsidR="003B2120" w:rsidRDefault="003B2120" w:rsidP="009A770D">
      <w:pPr>
        <w:rPr>
          <w:lang w:val="en-US"/>
        </w:rPr>
      </w:pPr>
      <w:r w:rsidRPr="000E0F40">
        <w:rPr>
          <w:b/>
          <w:bCs/>
          <w:sz w:val="26"/>
          <w:szCs w:val="26"/>
          <w:lang w:val="en-US"/>
        </w:rPr>
        <w:t>Exercice02</w:t>
      </w:r>
      <w:r w:rsidR="000E0F40">
        <w:rPr>
          <w:b/>
          <w:bCs/>
          <w:sz w:val="26"/>
          <w:szCs w:val="26"/>
          <w:lang w:val="en-US"/>
        </w:rPr>
        <w:t xml:space="preserve">: </w:t>
      </w:r>
      <w:r w:rsidR="000E0F40" w:rsidRPr="000E0F40">
        <w:rPr>
          <w:lang w:val="en-US"/>
        </w:rPr>
        <w:t>ask questions</w:t>
      </w:r>
      <w:r w:rsidR="00766B22">
        <w:rPr>
          <w:lang w:val="en-US"/>
        </w:rPr>
        <w:t xml:space="preserve"> about the underline statements. </w:t>
      </w:r>
      <w:r w:rsidR="00766B22" w:rsidRPr="00FE4234">
        <w:rPr>
          <w:color w:val="FF0000"/>
          <w:lang w:val="en-US"/>
        </w:rPr>
        <w:t>(4pts)</w:t>
      </w:r>
    </w:p>
    <w:p w:rsidR="000E0F40" w:rsidRPr="000E0F40" w:rsidRDefault="000E0F40" w:rsidP="000E0F40">
      <w:pPr>
        <w:pStyle w:val="Paragraphedeliste"/>
        <w:numPr>
          <w:ilvl w:val="0"/>
          <w:numId w:val="8"/>
        </w:numPr>
        <w:rPr>
          <w:sz w:val="24"/>
          <w:szCs w:val="24"/>
          <w:lang w:val="en-US"/>
        </w:rPr>
      </w:pPr>
      <w:r w:rsidRPr="000E0F40">
        <w:rPr>
          <w:lang w:val="en-US"/>
        </w:rPr>
        <w:t xml:space="preserve">I read this book </w:t>
      </w:r>
      <w:r w:rsidRPr="000E0F40">
        <w:rPr>
          <w:u w:val="single"/>
          <w:lang w:val="en-US"/>
        </w:rPr>
        <w:t>twice a week</w:t>
      </w:r>
    </w:p>
    <w:p w:rsidR="000E0F40" w:rsidRDefault="00FE4234" w:rsidP="000E0F40">
      <w:pPr>
        <w:rPr>
          <w:sz w:val="24"/>
          <w:szCs w:val="24"/>
          <w:lang w:val="en-US"/>
        </w:rPr>
      </w:pPr>
      <w:r>
        <w:rPr>
          <w:color w:val="FF0000"/>
          <w:sz w:val="24"/>
          <w:szCs w:val="24"/>
          <w:lang w:val="en-US"/>
        </w:rPr>
        <w:t>How often do you read this book?</w:t>
      </w:r>
      <w:r w:rsidR="000E0F40">
        <w:rPr>
          <w:sz w:val="24"/>
          <w:szCs w:val="24"/>
          <w:lang w:val="en-US"/>
        </w:rPr>
        <w:t>.</w:t>
      </w:r>
    </w:p>
    <w:p w:rsidR="000E0F40" w:rsidRDefault="000E0F40" w:rsidP="000E0F40">
      <w:pPr>
        <w:pStyle w:val="Paragraphedeliste"/>
        <w:numPr>
          <w:ilvl w:val="0"/>
          <w:numId w:val="8"/>
        </w:numPr>
        <w:rPr>
          <w:sz w:val="24"/>
          <w:szCs w:val="24"/>
          <w:lang w:val="en-US"/>
        </w:rPr>
      </w:pPr>
      <w:r w:rsidRPr="000E0F40">
        <w:rPr>
          <w:lang w:val="en-US"/>
        </w:rPr>
        <w:t xml:space="preserve">They met </w:t>
      </w:r>
      <w:r w:rsidRPr="000E0F40">
        <w:rPr>
          <w:u w:val="single"/>
          <w:lang w:val="en-US"/>
        </w:rPr>
        <w:t>at the station</w:t>
      </w:r>
      <w:r w:rsidRPr="000E0F40">
        <w:rPr>
          <w:sz w:val="24"/>
          <w:szCs w:val="24"/>
          <w:lang w:val="en-US"/>
        </w:rPr>
        <w:t>.</w:t>
      </w:r>
    </w:p>
    <w:p w:rsidR="000E0F40" w:rsidRPr="00FE4234" w:rsidRDefault="00FE4234" w:rsidP="000E0F40">
      <w:pPr>
        <w:rPr>
          <w:color w:val="FF0000"/>
          <w:sz w:val="24"/>
          <w:szCs w:val="24"/>
          <w:lang w:val="en-US"/>
        </w:rPr>
      </w:pPr>
      <w:r>
        <w:rPr>
          <w:color w:val="FF0000"/>
          <w:sz w:val="24"/>
          <w:szCs w:val="24"/>
          <w:lang w:val="en-US"/>
        </w:rPr>
        <w:t>Where did they meet?</w:t>
      </w:r>
    </w:p>
    <w:p w:rsidR="000E0F40" w:rsidRPr="00610E13" w:rsidRDefault="000E0F40" w:rsidP="000E0F40">
      <w:pPr>
        <w:pStyle w:val="Paragraphedeliste"/>
        <w:numPr>
          <w:ilvl w:val="0"/>
          <w:numId w:val="8"/>
        </w:numPr>
        <w:rPr>
          <w:lang w:val="en-US"/>
        </w:rPr>
      </w:pPr>
      <w:r w:rsidRPr="00610E13">
        <w:rPr>
          <w:u w:val="single"/>
          <w:lang w:val="en-US"/>
        </w:rPr>
        <w:lastRenderedPageBreak/>
        <w:t>Yes</w:t>
      </w:r>
      <w:r w:rsidRPr="00610E13">
        <w:rPr>
          <w:lang w:val="en-US"/>
        </w:rPr>
        <w:t>, I went to the university yesterday.</w:t>
      </w:r>
    </w:p>
    <w:p w:rsidR="000E0F40" w:rsidRPr="00FE4234" w:rsidRDefault="00FE4234" w:rsidP="00FE4234">
      <w:pPr>
        <w:rPr>
          <w:color w:val="FF0000"/>
          <w:lang w:val="en-US"/>
        </w:rPr>
      </w:pPr>
      <w:r w:rsidRPr="00FE4234">
        <w:rPr>
          <w:color w:val="FF0000"/>
          <w:lang w:val="en-US"/>
        </w:rPr>
        <w:t>Did you go to the university yesterday?</w:t>
      </w:r>
    </w:p>
    <w:p w:rsidR="00610E13" w:rsidRDefault="00610E13" w:rsidP="00610E13">
      <w:pPr>
        <w:pStyle w:val="Paragraphedeliste"/>
        <w:numPr>
          <w:ilvl w:val="0"/>
          <w:numId w:val="8"/>
        </w:numPr>
        <w:rPr>
          <w:lang w:val="en-US"/>
        </w:rPr>
      </w:pPr>
      <w:r w:rsidRPr="00610E13">
        <w:rPr>
          <w:lang w:val="en-US"/>
        </w:rPr>
        <w:t xml:space="preserve">The lesson starts </w:t>
      </w:r>
      <w:r w:rsidRPr="00610E13">
        <w:rPr>
          <w:u w:val="single"/>
          <w:lang w:val="en-US"/>
        </w:rPr>
        <w:t>at 8pm</w:t>
      </w:r>
      <w:r w:rsidRPr="00610E13">
        <w:rPr>
          <w:lang w:val="en-US"/>
        </w:rPr>
        <w:t>.</w:t>
      </w:r>
    </w:p>
    <w:p w:rsidR="00610E13" w:rsidRPr="00FE4234" w:rsidRDefault="00FE4234" w:rsidP="00610E13">
      <w:pPr>
        <w:rPr>
          <w:color w:val="FF0000"/>
          <w:lang w:val="en-US"/>
        </w:rPr>
      </w:pPr>
      <w:r w:rsidRPr="00FE4234">
        <w:rPr>
          <w:color w:val="FF0000"/>
          <w:lang w:val="en-US"/>
        </w:rPr>
        <w:t>When does the lesson start</w:t>
      </w:r>
      <w:r>
        <w:rPr>
          <w:color w:val="FF0000"/>
          <w:lang w:val="en-US"/>
        </w:rPr>
        <w:t>?</w:t>
      </w:r>
    </w:p>
    <w:p w:rsidR="00500562" w:rsidRPr="00610E13" w:rsidRDefault="00500562" w:rsidP="00610E13">
      <w:pPr>
        <w:rPr>
          <w:lang w:val="en-US"/>
        </w:rPr>
      </w:pPr>
    </w:p>
    <w:p w:rsidR="00895EDC" w:rsidRPr="00126DB8" w:rsidRDefault="00377F41" w:rsidP="00126DB8">
      <w:pPr>
        <w:rPr>
          <w:color w:val="FF0000"/>
          <w:lang w:val="en-US"/>
        </w:rPr>
      </w:pPr>
      <w:r w:rsidRPr="009174B4">
        <w:rPr>
          <w:b/>
          <w:bCs/>
          <w:sz w:val="24"/>
          <w:szCs w:val="24"/>
          <w:lang w:val="en-US"/>
        </w:rPr>
        <w:t>Exercice03:</w:t>
      </w:r>
      <w:r w:rsidRPr="009174B4">
        <w:rPr>
          <w:b/>
          <w:bCs/>
          <w:lang w:val="en-US"/>
        </w:rPr>
        <w:t xml:space="preserve"> </w:t>
      </w:r>
      <w:r w:rsidR="008A2142" w:rsidRPr="009174B4">
        <w:rPr>
          <w:lang w:val="en-US"/>
        </w:rPr>
        <w:t>M</w:t>
      </w:r>
      <w:r w:rsidRPr="009174B4">
        <w:rPr>
          <w:lang w:val="en-US"/>
        </w:rPr>
        <w:t>atch eac</w:t>
      </w:r>
      <w:r w:rsidR="008A2142" w:rsidRPr="009174B4">
        <w:rPr>
          <w:lang w:val="en-US"/>
        </w:rPr>
        <w:t>h phrasal verb with its meaning.</w:t>
      </w:r>
      <w:r w:rsidR="00A57D7B">
        <w:rPr>
          <w:lang w:val="en-US"/>
        </w:rPr>
        <w:t xml:space="preserve"> </w:t>
      </w:r>
      <w:r w:rsidR="00A57D7B">
        <w:rPr>
          <w:color w:val="FF0000"/>
          <w:lang w:val="en-US"/>
        </w:rPr>
        <w:t>(5pts)</w:t>
      </w:r>
    </w:p>
    <w:p w:rsidR="008569B4" w:rsidRPr="009174B4" w:rsidRDefault="00FE4234" w:rsidP="00610E13">
      <w:pPr>
        <w:rPr>
          <w:lang w:val="en-US"/>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764561</wp:posOffset>
                </wp:positionH>
                <wp:positionV relativeFrom="paragraph">
                  <wp:posOffset>83676</wp:posOffset>
                </wp:positionV>
                <wp:extent cx="845244" cy="599333"/>
                <wp:effectExtent l="0" t="38100" r="50165" b="29845"/>
                <wp:wrapNone/>
                <wp:docPr id="4" name="Connecteur droit avec flèche 4"/>
                <wp:cNvGraphicFramePr/>
                <a:graphic xmlns:a="http://schemas.openxmlformats.org/drawingml/2006/main">
                  <a:graphicData uri="http://schemas.microsoft.com/office/word/2010/wordprocessingShape">
                    <wps:wsp>
                      <wps:cNvCnPr/>
                      <wps:spPr>
                        <a:xfrm flipV="1">
                          <a:off x="0" y="0"/>
                          <a:ext cx="845244" cy="59933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60.2pt;margin-top:6.6pt;width:66.55pt;height:47.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" strokecolor="#bc4542 [3045]">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810666</wp:posOffset>
                </wp:positionH>
                <wp:positionV relativeFrom="paragraph">
                  <wp:posOffset>83676</wp:posOffset>
                </wp:positionV>
                <wp:extent cx="760719" cy="291993"/>
                <wp:effectExtent l="0" t="0" r="78105" b="70485"/>
                <wp:wrapNone/>
                <wp:docPr id="2" name="Connecteur droit avec flèche 2"/>
                <wp:cNvGraphicFramePr/>
                <a:graphic xmlns:a="http://schemas.openxmlformats.org/drawingml/2006/main">
                  <a:graphicData uri="http://schemas.microsoft.com/office/word/2010/wordprocessingShape">
                    <wps:wsp>
                      <wps:cNvCnPr/>
                      <wps:spPr>
                        <a:xfrm>
                          <a:off x="0" y="0"/>
                          <a:ext cx="760719" cy="29199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Connecteur droit avec flèche 2" o:spid="_x0000_s1026" type="#_x0000_t32" style="position:absolute;margin-left:63.85pt;margin-top:6.6pt;width:59.9pt;height:2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" strokecolor="#bc4542 [3045]">
                <v:stroke endarrow="open"/>
              </v:shape>
            </w:pict>
          </mc:Fallback>
        </mc:AlternateContent>
      </w:r>
      <w:r w:rsidR="00610E13">
        <w:rPr>
          <w:lang w:val="en-US"/>
        </w:rPr>
        <w:t>cheer [..</w:t>
      </w:r>
      <w:r w:rsidR="00610E13" w:rsidRPr="00610E13">
        <w:rPr>
          <w:lang w:val="en-US"/>
        </w:rPr>
        <w:t xml:space="preserve">] up </w:t>
      </w:r>
      <w:r w:rsidR="00377F41" w:rsidRPr="009174B4">
        <w:rPr>
          <w:lang w:val="en-US"/>
        </w:rPr>
        <w:t xml:space="preserve"> *                         </w:t>
      </w:r>
      <w:r w:rsidR="00610E13">
        <w:rPr>
          <w:lang w:val="en-US"/>
        </w:rPr>
        <w:t xml:space="preserve">* to </w:t>
      </w:r>
      <w:r w:rsidR="00610E13" w:rsidRPr="00610E13">
        <w:rPr>
          <w:lang w:val="en-US"/>
        </w:rPr>
        <w:t>break into pieces</w:t>
      </w:r>
    </w:p>
    <w:p w:rsidR="00377F41" w:rsidRPr="009174B4" w:rsidRDefault="00FE4234" w:rsidP="00610E13">
      <w:pPr>
        <w:rPr>
          <w:lang w:val="en-US"/>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764561</wp:posOffset>
                </wp:positionH>
                <wp:positionV relativeFrom="paragraph">
                  <wp:posOffset>52454</wp:posOffset>
                </wp:positionV>
                <wp:extent cx="806200" cy="307340"/>
                <wp:effectExtent l="0" t="0" r="89535" b="73660"/>
                <wp:wrapNone/>
                <wp:docPr id="3" name="Connecteur droit avec flèche 3"/>
                <wp:cNvGraphicFramePr/>
                <a:graphic xmlns:a="http://schemas.openxmlformats.org/drawingml/2006/main">
                  <a:graphicData uri="http://schemas.microsoft.com/office/word/2010/wordprocessingShape">
                    <wps:wsp>
                      <wps:cNvCnPr/>
                      <wps:spPr>
                        <a:xfrm>
                          <a:off x="0" y="0"/>
                          <a:ext cx="806200" cy="30734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shape id="Connecteur droit avec flèche 3" o:spid="_x0000_s1026" type="#_x0000_t32" style="position:absolute;margin-left:60.2pt;margin-top:4.15pt;width:63.5pt;height:2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" strokecolor="#bc4542 [3045]">
                <v:stroke endarrow="open"/>
              </v:shape>
            </w:pict>
          </mc:Fallback>
        </mc:AlternateContent>
      </w:r>
      <w:r w:rsidR="00766B22">
        <w:rPr>
          <w:lang w:val="en-US"/>
        </w:rPr>
        <w:t xml:space="preserve">get away     </w:t>
      </w:r>
      <w:r w:rsidR="00377F41" w:rsidRPr="009174B4">
        <w:rPr>
          <w:lang w:val="en-US"/>
        </w:rPr>
        <w:t xml:space="preserve">  *                         *</w:t>
      </w:r>
      <w:r w:rsidR="008569B4" w:rsidRPr="009174B4">
        <w:rPr>
          <w:lang w:val="en-US"/>
        </w:rPr>
        <w:t xml:space="preserve"> </w:t>
      </w:r>
      <w:r w:rsidR="00610E13" w:rsidRPr="00610E13">
        <w:rPr>
          <w:lang w:val="en-US"/>
        </w:rPr>
        <w:t>To make someone happy, especially if they were previously sad</w:t>
      </w:r>
    </w:p>
    <w:p w:rsidR="00377F41" w:rsidRPr="009174B4" w:rsidRDefault="00610E13" w:rsidP="00610E13">
      <w:pPr>
        <w:rPr>
          <w:lang w:val="en-US"/>
        </w:rPr>
      </w:pPr>
      <w:r>
        <w:rPr>
          <w:lang w:val="en-US"/>
        </w:rPr>
        <w:t xml:space="preserve">Fall apart </w:t>
      </w:r>
      <w:r w:rsidR="00A27BAD">
        <w:rPr>
          <w:lang w:val="en-US"/>
        </w:rPr>
        <w:t xml:space="preserve">    </w:t>
      </w:r>
      <w:r w:rsidR="00377F41" w:rsidRPr="009174B4">
        <w:rPr>
          <w:lang w:val="en-US"/>
        </w:rPr>
        <w:t xml:space="preserve"> *</w:t>
      </w:r>
      <w:r w:rsidR="008569B4" w:rsidRPr="009174B4">
        <w:rPr>
          <w:lang w:val="en-US"/>
        </w:rPr>
        <w:t xml:space="preserve">                         * </w:t>
      </w:r>
      <w:r w:rsidRPr="00610E13">
        <w:rPr>
          <w:lang w:val="en-US"/>
        </w:rPr>
        <w:t>To escape or depart</w:t>
      </w:r>
    </w:p>
    <w:p w:rsidR="008569B4" w:rsidRPr="009174B4" w:rsidRDefault="00FE4234" w:rsidP="00766B22">
      <w:pPr>
        <w:rPr>
          <w:lang w:val="en-US"/>
        </w:rPr>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764561</wp:posOffset>
                </wp:positionH>
                <wp:positionV relativeFrom="paragraph">
                  <wp:posOffset>59167</wp:posOffset>
                </wp:positionV>
                <wp:extent cx="806200" cy="337820"/>
                <wp:effectExtent l="0" t="38100" r="51435" b="24130"/>
                <wp:wrapNone/>
                <wp:docPr id="6" name="Connecteur droit avec flèche 6"/>
                <wp:cNvGraphicFramePr/>
                <a:graphic xmlns:a="http://schemas.openxmlformats.org/drawingml/2006/main">
                  <a:graphicData uri="http://schemas.microsoft.com/office/word/2010/wordprocessingShape">
                    <wps:wsp>
                      <wps:cNvCnPr/>
                      <wps:spPr>
                        <a:xfrm flipV="1">
                          <a:off x="0" y="0"/>
                          <a:ext cx="806200" cy="33782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Connecteur droit avec flèche 6" o:spid="_x0000_s1026" type="#_x0000_t32" style="position:absolute;margin-left:60.2pt;margin-top:4.65pt;width:63.5pt;height:26.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" strokecolor="#bc4542 [3045]">
                <v:stroke endarrow="open"/>
              </v:shape>
            </w:pict>
          </mc:Fallback>
        </mc:AlternateContent>
      </w: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764561</wp:posOffset>
                </wp:positionH>
                <wp:positionV relativeFrom="paragraph">
                  <wp:posOffset>59167</wp:posOffset>
                </wp:positionV>
                <wp:extent cx="806200" cy="338098"/>
                <wp:effectExtent l="0" t="0" r="51435" b="62230"/>
                <wp:wrapNone/>
                <wp:docPr id="5" name="Connecteur droit avec flèche 5"/>
                <wp:cNvGraphicFramePr/>
                <a:graphic xmlns:a="http://schemas.openxmlformats.org/drawingml/2006/main">
                  <a:graphicData uri="http://schemas.microsoft.com/office/word/2010/wordprocessingShape">
                    <wps:wsp>
                      <wps:cNvCnPr/>
                      <wps:spPr>
                        <a:xfrm>
                          <a:off x="0" y="0"/>
                          <a:ext cx="806200" cy="338098"/>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Connecteur droit avec flèche 5" o:spid="_x0000_s1026" type="#_x0000_t32" style="position:absolute;margin-left:60.2pt;margin-top:4.65pt;width:63.5pt;height:26.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" strokecolor="#bc4542 [3045]">
                <v:stroke endarrow="open"/>
              </v:shape>
            </w:pict>
          </mc:Fallback>
        </mc:AlternateContent>
      </w:r>
      <w:r w:rsidR="00766B22">
        <w:rPr>
          <w:lang w:val="en-US"/>
        </w:rPr>
        <w:t xml:space="preserve">Look for  </w:t>
      </w:r>
      <w:r w:rsidR="00610E13">
        <w:rPr>
          <w:lang w:val="en-US"/>
        </w:rPr>
        <w:t xml:space="preserve">  </w:t>
      </w:r>
      <w:r w:rsidR="008569B4" w:rsidRPr="009174B4">
        <w:rPr>
          <w:lang w:val="en-US"/>
        </w:rPr>
        <w:t xml:space="preserve">    *                         * </w:t>
      </w:r>
      <w:r w:rsidR="00766B22" w:rsidRPr="00766B22">
        <w:rPr>
          <w:lang w:val="en-US"/>
        </w:rPr>
        <w:t>To try to achieve something</w:t>
      </w:r>
    </w:p>
    <w:p w:rsidR="008569B4" w:rsidRPr="009174B4" w:rsidRDefault="00766B22" w:rsidP="00766B22">
      <w:pPr>
        <w:rPr>
          <w:lang w:val="en-US"/>
        </w:rPr>
      </w:pPr>
      <w:r>
        <w:rPr>
          <w:lang w:val="en-US"/>
        </w:rPr>
        <w:t xml:space="preserve">Go for           </w:t>
      </w:r>
      <w:r w:rsidR="008569B4" w:rsidRPr="009174B4">
        <w:rPr>
          <w:lang w:val="en-US"/>
        </w:rPr>
        <w:t xml:space="preserve">*                         * </w:t>
      </w:r>
      <w:r w:rsidRPr="00766B22">
        <w:rPr>
          <w:lang w:val="en-US"/>
        </w:rPr>
        <w:t>To take care of someone or something</w:t>
      </w:r>
    </w:p>
    <w:p w:rsidR="008569B4" w:rsidRPr="009174B4" w:rsidRDefault="008569B4" w:rsidP="00377F41">
      <w:pPr>
        <w:rPr>
          <w:lang w:val="en-US"/>
        </w:rPr>
      </w:pPr>
    </w:p>
    <w:p w:rsidR="00EB5369" w:rsidRPr="00FD676A" w:rsidRDefault="008569B4" w:rsidP="00766B22">
      <w:pPr>
        <w:rPr>
          <w:color w:val="FF0000"/>
          <w:lang w:val="en-US"/>
        </w:rPr>
      </w:pPr>
      <w:r w:rsidRPr="009174B4">
        <w:rPr>
          <w:b/>
          <w:bCs/>
          <w:sz w:val="24"/>
          <w:szCs w:val="24"/>
          <w:lang w:val="en-US"/>
        </w:rPr>
        <w:t>Exercice04:</w:t>
      </w:r>
      <w:r w:rsidR="00766B22">
        <w:rPr>
          <w:b/>
          <w:bCs/>
          <w:lang w:val="en-US"/>
        </w:rPr>
        <w:t xml:space="preserve"> </w:t>
      </w:r>
      <w:r w:rsidR="00D97188">
        <w:rPr>
          <w:lang w:val="en-US"/>
        </w:rPr>
        <w:t xml:space="preserve">define the LAN and mention 4 advantages of it </w:t>
      </w:r>
      <w:bookmarkStart w:id="0" w:name="_GoBack"/>
      <w:r w:rsidR="00FD676A" w:rsidRPr="00FD676A">
        <w:rPr>
          <w:color w:val="FF0000"/>
          <w:lang w:val="en-US"/>
        </w:rPr>
        <w:t xml:space="preserve">(5 </w:t>
      </w:r>
      <w:bookmarkEnd w:id="0"/>
      <w:r w:rsidR="00FD676A">
        <w:rPr>
          <w:color w:val="FF0000"/>
          <w:lang w:val="en-US"/>
        </w:rPr>
        <w:t>pts)</w:t>
      </w:r>
    </w:p>
    <w:p w:rsidR="00500562" w:rsidRPr="00FD676A" w:rsidRDefault="00500562" w:rsidP="00FD676A">
      <w:pPr>
        <w:rPr>
          <w:color w:val="FF0000"/>
          <w:lang w:val="en-US"/>
        </w:rPr>
      </w:pPr>
      <w:r>
        <w:rPr>
          <w:lang w:val="en-US"/>
        </w:rPr>
        <w:t>LAN</w:t>
      </w:r>
      <w:r w:rsidRPr="00FD676A">
        <w:rPr>
          <w:color w:val="FF0000"/>
          <w:lang w:val="en-US"/>
        </w:rPr>
        <w:t>:</w:t>
      </w:r>
      <w:r w:rsidR="007223B2" w:rsidRPr="00FD676A">
        <w:rPr>
          <w:color w:val="FF0000"/>
          <w:lang w:val="en-US"/>
        </w:rPr>
        <w:t xml:space="preserve"> </w:t>
      </w:r>
      <w:r w:rsidR="00FD676A" w:rsidRPr="00FD676A">
        <w:rPr>
          <w:color w:val="FF0000"/>
          <w:lang w:val="en-US"/>
        </w:rPr>
        <w:t>A local area network is a computer network that interconnects computers within a limited area such as a residence, school, laboratory, university campus or office building.</w:t>
      </w:r>
    </w:p>
    <w:p w:rsidR="00500562" w:rsidRDefault="00500562" w:rsidP="00FD676A">
      <w:pPr>
        <w:tabs>
          <w:tab w:val="left" w:pos="5869"/>
        </w:tabs>
        <w:rPr>
          <w:lang w:val="en-US"/>
        </w:rPr>
      </w:pPr>
      <w:r>
        <w:rPr>
          <w:lang w:val="en-US"/>
        </w:rPr>
        <w:t>The advantages:</w:t>
      </w:r>
      <w:r w:rsidR="00FD676A">
        <w:rPr>
          <w:lang w:val="en-US"/>
        </w:rPr>
        <w:tab/>
      </w:r>
    </w:p>
    <w:p w:rsidR="00FD676A" w:rsidRPr="00FD676A" w:rsidRDefault="00FD676A" w:rsidP="00FD676A">
      <w:pPr>
        <w:rPr>
          <w:color w:val="FF0000"/>
          <w:lang w:val="en-US"/>
        </w:rPr>
      </w:pPr>
      <w:r w:rsidRPr="00FD676A">
        <w:rPr>
          <w:color w:val="FF0000"/>
          <w:lang w:val="en-US"/>
        </w:rPr>
        <w:t>1.</w:t>
      </w:r>
      <w:r w:rsidRPr="00FD676A">
        <w:rPr>
          <w:color w:val="FF0000"/>
          <w:lang w:val="en-US"/>
        </w:rPr>
        <w:tab/>
        <w:t>The basic LAN implementation does not cost too much.</w:t>
      </w:r>
    </w:p>
    <w:p w:rsidR="00FD676A" w:rsidRPr="00FD676A" w:rsidRDefault="00FD676A" w:rsidP="00FD676A">
      <w:pPr>
        <w:rPr>
          <w:color w:val="FF0000"/>
          <w:lang w:val="en-US"/>
        </w:rPr>
      </w:pPr>
      <w:r w:rsidRPr="00FD676A">
        <w:rPr>
          <w:color w:val="FF0000"/>
          <w:lang w:val="en-US"/>
        </w:rPr>
        <w:t xml:space="preserve"> </w:t>
      </w:r>
    </w:p>
    <w:p w:rsidR="00FD676A" w:rsidRPr="00FD676A" w:rsidRDefault="00FD676A" w:rsidP="00FD676A">
      <w:pPr>
        <w:rPr>
          <w:color w:val="FF0000"/>
          <w:lang w:val="en-US"/>
        </w:rPr>
      </w:pPr>
      <w:r w:rsidRPr="00FD676A">
        <w:rPr>
          <w:color w:val="FF0000"/>
          <w:lang w:val="en-US"/>
        </w:rPr>
        <w:t>2.</w:t>
      </w:r>
      <w:r w:rsidRPr="00FD676A">
        <w:rPr>
          <w:color w:val="FF0000"/>
          <w:lang w:val="en-US"/>
        </w:rPr>
        <w:tab/>
        <w:t>It is easy to control and manage the entire LAN as it is available in one small region.</w:t>
      </w:r>
    </w:p>
    <w:p w:rsidR="00FD676A" w:rsidRPr="00FD676A" w:rsidRDefault="00FD676A" w:rsidP="00FD676A">
      <w:pPr>
        <w:rPr>
          <w:color w:val="FF0000"/>
          <w:lang w:val="en-US"/>
        </w:rPr>
      </w:pPr>
      <w:r w:rsidRPr="00FD676A">
        <w:rPr>
          <w:color w:val="FF0000"/>
          <w:lang w:val="en-US"/>
        </w:rPr>
        <w:t>3.</w:t>
      </w:r>
      <w:r w:rsidRPr="00FD676A">
        <w:rPr>
          <w:color w:val="FF0000"/>
          <w:lang w:val="en-US"/>
        </w:rPr>
        <w:tab/>
        <w:t>The systems or devices connected on LAN communicate at very high speed depending upon LAN type and Ethernet cables supported. The common speeds supported are 10 Mbps, 100 Mbps and 1000 Mbps.</w:t>
      </w:r>
    </w:p>
    <w:p w:rsidR="002517C3" w:rsidRPr="00FD676A" w:rsidRDefault="00FD676A" w:rsidP="00FD676A">
      <w:pPr>
        <w:rPr>
          <w:color w:val="FF0000"/>
          <w:lang w:val="en-US"/>
        </w:rPr>
      </w:pPr>
      <w:r w:rsidRPr="00FD676A">
        <w:rPr>
          <w:color w:val="FF0000"/>
          <w:lang w:val="en-US"/>
        </w:rPr>
        <w:t>4.</w:t>
      </w:r>
      <w:r w:rsidRPr="00FD676A">
        <w:rPr>
          <w:color w:val="FF0000"/>
          <w:lang w:val="en-US"/>
        </w:rPr>
        <w:tab/>
        <w:t>With the help of file servers connected on the LAN, sharing of files and folders among peers will become very easy and efficient.</w:t>
      </w:r>
    </w:p>
    <w:p w:rsidR="002517C3" w:rsidRDefault="002517C3" w:rsidP="00377F41">
      <w:pPr>
        <w:rPr>
          <w:lang w:val="en-US"/>
        </w:rPr>
      </w:pPr>
    </w:p>
    <w:p w:rsidR="002517C3" w:rsidRDefault="002517C3" w:rsidP="00377F41">
      <w:pPr>
        <w:rPr>
          <w:lang w:val="en-US"/>
        </w:rPr>
      </w:pPr>
    </w:p>
    <w:p w:rsidR="002517C3" w:rsidRDefault="002517C3" w:rsidP="00377F41">
      <w:pPr>
        <w:rPr>
          <w:lang w:val="en-US"/>
        </w:rPr>
      </w:pPr>
    </w:p>
    <w:p w:rsidR="002517C3" w:rsidRPr="009174B4" w:rsidRDefault="002517C3" w:rsidP="00377F41">
      <w:pPr>
        <w:rPr>
          <w:lang w:val="en-US"/>
        </w:rPr>
      </w:pPr>
    </w:p>
    <w:sectPr w:rsidR="002517C3" w:rsidRPr="009174B4" w:rsidSect="003E609C">
      <w:footerReference w:type="default" r:id="rId9"/>
      <w:pgSz w:w="11906" w:h="16838"/>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E05" w:rsidRDefault="00B96E05" w:rsidP="00895EDC">
      <w:pPr>
        <w:spacing w:after="0" w:line="240" w:lineRule="auto"/>
      </w:pPr>
      <w:r>
        <w:separator/>
      </w:r>
    </w:p>
  </w:endnote>
  <w:endnote w:type="continuationSeparator" w:id="0">
    <w:p w:rsidR="00B96E05" w:rsidRDefault="00B96E05" w:rsidP="0089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530305"/>
      <w:docPartObj>
        <w:docPartGallery w:val="Page Numbers (Bottom of Page)"/>
        <w:docPartUnique/>
      </w:docPartObj>
    </w:sdtPr>
    <w:sdtEndPr/>
    <w:sdtContent>
      <w:p w:rsidR="009A770D" w:rsidRDefault="009A770D">
        <w:pPr>
          <w:pStyle w:val="Pieddepage"/>
          <w:jc w:val="center"/>
        </w:pPr>
        <w:r>
          <w:fldChar w:fldCharType="begin"/>
        </w:r>
        <w:r>
          <w:instrText>PAGE   \* MERGEFORMAT</w:instrText>
        </w:r>
        <w:r>
          <w:fldChar w:fldCharType="separate"/>
        </w:r>
        <w:r w:rsidR="00B96E05">
          <w:rPr>
            <w:noProof/>
          </w:rPr>
          <w:t>1</w:t>
        </w:r>
        <w:r>
          <w:fldChar w:fldCharType="end"/>
        </w:r>
      </w:p>
    </w:sdtContent>
  </w:sdt>
  <w:p w:rsidR="009A770D" w:rsidRDefault="009A770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E05" w:rsidRDefault="00B96E05" w:rsidP="00895EDC">
      <w:pPr>
        <w:spacing w:after="0" w:line="240" w:lineRule="auto"/>
      </w:pPr>
      <w:r>
        <w:separator/>
      </w:r>
    </w:p>
  </w:footnote>
  <w:footnote w:type="continuationSeparator" w:id="0">
    <w:p w:rsidR="00B96E05" w:rsidRDefault="00B96E05" w:rsidP="00895E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C79"/>
    <w:multiLevelType w:val="hybridMultilevel"/>
    <w:tmpl w:val="7CE4DD0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CA0C23"/>
    <w:multiLevelType w:val="hybridMultilevel"/>
    <w:tmpl w:val="C520D68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F86D1B"/>
    <w:multiLevelType w:val="hybridMultilevel"/>
    <w:tmpl w:val="7E7CE1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D84024"/>
    <w:multiLevelType w:val="hybridMultilevel"/>
    <w:tmpl w:val="6A9A01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57765B"/>
    <w:multiLevelType w:val="hybridMultilevel"/>
    <w:tmpl w:val="5448B96A"/>
    <w:lvl w:ilvl="0" w:tplc="BADE6850">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C36972"/>
    <w:multiLevelType w:val="hybridMultilevel"/>
    <w:tmpl w:val="FE8E51B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B80B52"/>
    <w:multiLevelType w:val="hybridMultilevel"/>
    <w:tmpl w:val="1CE62D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150DB5"/>
    <w:multiLevelType w:val="hybridMultilevel"/>
    <w:tmpl w:val="96DE2EEE"/>
    <w:lvl w:ilvl="0" w:tplc="346EF0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23"/>
    <w:rsid w:val="00083F75"/>
    <w:rsid w:val="000E0F40"/>
    <w:rsid w:val="00126DB8"/>
    <w:rsid w:val="001729BA"/>
    <w:rsid w:val="002452AF"/>
    <w:rsid w:val="002517C3"/>
    <w:rsid w:val="0031246A"/>
    <w:rsid w:val="00313890"/>
    <w:rsid w:val="00337BF0"/>
    <w:rsid w:val="00377F41"/>
    <w:rsid w:val="0038693C"/>
    <w:rsid w:val="003B2120"/>
    <w:rsid w:val="003E609C"/>
    <w:rsid w:val="00462C1C"/>
    <w:rsid w:val="004E5DAF"/>
    <w:rsid w:val="00500562"/>
    <w:rsid w:val="005973CD"/>
    <w:rsid w:val="005E5A0D"/>
    <w:rsid w:val="00610E13"/>
    <w:rsid w:val="00613851"/>
    <w:rsid w:val="00642B12"/>
    <w:rsid w:val="006B1122"/>
    <w:rsid w:val="007223B2"/>
    <w:rsid w:val="007650BD"/>
    <w:rsid w:val="00766B22"/>
    <w:rsid w:val="008569B4"/>
    <w:rsid w:val="00895EDC"/>
    <w:rsid w:val="008A2142"/>
    <w:rsid w:val="008C5641"/>
    <w:rsid w:val="008D363F"/>
    <w:rsid w:val="009174B4"/>
    <w:rsid w:val="009A770D"/>
    <w:rsid w:val="00A27BAD"/>
    <w:rsid w:val="00A57D7B"/>
    <w:rsid w:val="00AB636B"/>
    <w:rsid w:val="00B60B88"/>
    <w:rsid w:val="00B96E05"/>
    <w:rsid w:val="00BD013B"/>
    <w:rsid w:val="00C51FBE"/>
    <w:rsid w:val="00C6181A"/>
    <w:rsid w:val="00C747E8"/>
    <w:rsid w:val="00CC1F23"/>
    <w:rsid w:val="00D97188"/>
    <w:rsid w:val="00DB7E79"/>
    <w:rsid w:val="00DE38FB"/>
    <w:rsid w:val="00DF39F5"/>
    <w:rsid w:val="00E16ACF"/>
    <w:rsid w:val="00EB5369"/>
    <w:rsid w:val="00EC030A"/>
    <w:rsid w:val="00ED14D2"/>
    <w:rsid w:val="00F145B4"/>
    <w:rsid w:val="00F5210F"/>
    <w:rsid w:val="00FD676A"/>
    <w:rsid w:val="00FE42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122"/>
    <w:pPr>
      <w:ind w:left="720"/>
      <w:contextualSpacing/>
    </w:pPr>
  </w:style>
  <w:style w:type="paragraph" w:styleId="En-tte">
    <w:name w:val="header"/>
    <w:basedOn w:val="Normal"/>
    <w:link w:val="En-tteCar"/>
    <w:uiPriority w:val="99"/>
    <w:unhideWhenUsed/>
    <w:rsid w:val="00895EDC"/>
    <w:pPr>
      <w:tabs>
        <w:tab w:val="center" w:pos="4536"/>
        <w:tab w:val="right" w:pos="9072"/>
      </w:tabs>
      <w:spacing w:after="0" w:line="240" w:lineRule="auto"/>
    </w:pPr>
  </w:style>
  <w:style w:type="character" w:customStyle="1" w:styleId="En-tteCar">
    <w:name w:val="En-tête Car"/>
    <w:basedOn w:val="Policepardfaut"/>
    <w:link w:val="En-tte"/>
    <w:uiPriority w:val="99"/>
    <w:rsid w:val="00895EDC"/>
  </w:style>
  <w:style w:type="paragraph" w:styleId="Pieddepage">
    <w:name w:val="footer"/>
    <w:basedOn w:val="Normal"/>
    <w:link w:val="PieddepageCar"/>
    <w:uiPriority w:val="99"/>
    <w:unhideWhenUsed/>
    <w:rsid w:val="00895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122"/>
    <w:pPr>
      <w:ind w:left="720"/>
      <w:contextualSpacing/>
    </w:pPr>
  </w:style>
  <w:style w:type="paragraph" w:styleId="En-tte">
    <w:name w:val="header"/>
    <w:basedOn w:val="Normal"/>
    <w:link w:val="En-tteCar"/>
    <w:uiPriority w:val="99"/>
    <w:unhideWhenUsed/>
    <w:rsid w:val="00895EDC"/>
    <w:pPr>
      <w:tabs>
        <w:tab w:val="center" w:pos="4536"/>
        <w:tab w:val="right" w:pos="9072"/>
      </w:tabs>
      <w:spacing w:after="0" w:line="240" w:lineRule="auto"/>
    </w:pPr>
  </w:style>
  <w:style w:type="character" w:customStyle="1" w:styleId="En-tteCar">
    <w:name w:val="En-tête Car"/>
    <w:basedOn w:val="Policepardfaut"/>
    <w:link w:val="En-tte"/>
    <w:uiPriority w:val="99"/>
    <w:rsid w:val="00895EDC"/>
  </w:style>
  <w:style w:type="paragraph" w:styleId="Pieddepage">
    <w:name w:val="footer"/>
    <w:basedOn w:val="Normal"/>
    <w:link w:val="PieddepageCar"/>
    <w:uiPriority w:val="99"/>
    <w:unhideWhenUsed/>
    <w:rsid w:val="00895E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5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6D44-C5C2-4C6B-AB1E-318A68A9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476</Words>
  <Characters>2624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2024-01-06T19:33:00Z</cp:lastPrinted>
  <dcterms:created xsi:type="dcterms:W3CDTF">2025-01-10T12:01:00Z</dcterms:created>
  <dcterms:modified xsi:type="dcterms:W3CDTF">2025-02-04T22:39:00Z</dcterms:modified>
</cp:coreProperties>
</file>