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78" w:rsidRPr="00E068F2" w:rsidRDefault="00E2155E" w:rsidP="00E068F2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56"/>
          <w:szCs w:val="56"/>
          <w:rtl/>
          <w:lang w:bidi="ar-DZ"/>
        </w:rPr>
        <w:t>التصحيح النموذجي ل</w:t>
      </w:r>
      <w:r w:rsidR="00E068F2" w:rsidRPr="00E068F2">
        <w:rPr>
          <w:rFonts w:ascii="Traditional Arabic" w:hAnsi="Traditional Arabic" w:cs="Traditional Arabic"/>
          <w:b/>
          <w:bCs/>
          <w:sz w:val="56"/>
          <w:szCs w:val="56"/>
          <w:rtl/>
          <w:lang w:bidi="ar-DZ"/>
        </w:rPr>
        <w:t>امتحان السداسي الثاني</w:t>
      </w:r>
    </w:p>
    <w:p w:rsidR="00E068F2" w:rsidRPr="00E068F2" w:rsidRDefault="00E068F2" w:rsidP="00E068F2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مقياس: علم النفس المرضي وإضطربات التواصل</w:t>
      </w:r>
    </w:p>
    <w:p w:rsidR="00E068F2" w:rsidRPr="00E068F2" w:rsidRDefault="00E068F2" w:rsidP="00E068F2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المستوى: ثالثة أرطوفونيا</w:t>
      </w:r>
    </w:p>
    <w:p w:rsidR="00E068F2" w:rsidRPr="00E068F2" w:rsidRDefault="00E2155E" w:rsidP="00E2155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</w:t>
      </w:r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1: ترجم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ة </w:t>
      </w:r>
      <w:proofErr w:type="spellStart"/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المصطلاحات</w:t>
      </w:r>
      <w:proofErr w:type="spellEnd"/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من</w:t>
      </w:r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 xml:space="preserve"> </w:t>
      </w:r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اللغة الفرنسية أو </w:t>
      </w:r>
      <w:proofErr w:type="gramStart"/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الإنجليزية</w:t>
      </w:r>
      <w:r w:rsidR="00E068F2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="00E06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</w:t>
      </w:r>
      <w:proofErr w:type="gramEnd"/>
      <w:r w:rsidR="00E06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7.5ن) </w:t>
      </w:r>
    </w:p>
    <w:p w:rsidR="00E2155E" w:rsidRPr="00E068F2" w:rsidRDefault="00E2155E" w:rsidP="00E2155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ترجم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ة </w:t>
      </w:r>
      <w:proofErr w:type="spellStart"/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المصطلاحات</w:t>
      </w:r>
      <w:proofErr w:type="spellEnd"/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من</w:t>
      </w: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  <w:t xml:space="preserve"> </w:t>
      </w:r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اللغة الفرنسية أو </w:t>
      </w:r>
      <w:proofErr w:type="gramStart"/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الإنجليزية</w:t>
      </w:r>
      <w:r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7.5ن) 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الفصام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>Schizophrénie</w:t>
      </w:r>
      <w:proofErr w:type="gram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Schizophrenia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الوسواس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>Obsession / Obsession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الفوبيا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Phobie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Phobia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Style w:val="lev"/>
          <w:rFonts w:ascii="Sakkal Majalla" w:hAnsi="Sakkal Majalla" w:cs="Sakkal Majalla"/>
          <w:rtl/>
        </w:rPr>
        <w:t>الجنون</w:t>
      </w:r>
      <w:r w:rsidRPr="00E2155E">
        <w:rPr>
          <w:rStyle w:val="lev"/>
        </w:rPr>
        <w:t xml:space="preserve"> </w:t>
      </w:r>
      <w:proofErr w:type="spellStart"/>
      <w:proofErr w:type="gramStart"/>
      <w:r w:rsidRPr="00E2155E">
        <w:rPr>
          <w:rStyle w:val="lev"/>
          <w:rFonts w:ascii="Sakkal Majalla" w:hAnsi="Sakkal Majalla" w:cs="Sakkal Majalla"/>
        </w:rPr>
        <w:t>Paranoia</w:t>
      </w:r>
      <w:proofErr w:type="spell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</w:t>
      </w:r>
      <w:proofErr w:type="gram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Madness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الصرع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Épilepsie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Epilepsy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الهيستيريا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Hystérie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Hysteria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spellStart"/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الإكتئاب</w:t>
      </w:r>
      <w:proofErr w:type="spell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Dépression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Depression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القلق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Style w:val="lev"/>
          <w:rFonts w:ascii="Sakkal Majalla" w:hAnsi="Sakkal Majalla" w:cs="Sakkal Majalla"/>
          <w:sz w:val="28"/>
          <w:szCs w:val="28"/>
        </w:rPr>
        <w:t xml:space="preserve">Angoisse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Anxiety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spellStart"/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الباركينسون</w:t>
      </w:r>
      <w:proofErr w:type="spell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Maladie de Parkinson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Parkinson’s</w:t>
      </w:r>
      <w:proofErr w:type="spell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disease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الزهايمر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Maladie d’Alzheimer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Alzheimer’s</w:t>
      </w:r>
      <w:proofErr w:type="spell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disease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التخلف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الذهني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Retard mental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Intellectual</w:t>
      </w:r>
      <w:proofErr w:type="spell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disability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البحة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الصوتية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>Dysphonie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Hoarseness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السرقة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المرضية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Kleptomanie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Kleptomania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الكذب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المرضي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Style w:val="lev"/>
          <w:rFonts w:ascii="Sakkal Majalla" w:hAnsi="Sakkal Majalla" w:cs="Sakkal Majalla"/>
          <w:sz w:val="28"/>
          <w:szCs w:val="28"/>
        </w:rPr>
        <w:t xml:space="preserve">Mythomanie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Pathological</w:t>
      </w:r>
      <w:proofErr w:type="spell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lying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جنون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العظمة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Mégalomanie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Megalomania</w:t>
      </w:r>
      <w:proofErr w:type="spellEnd"/>
    </w:p>
    <w:p w:rsidR="00E068F2" w:rsidRDefault="00626A6D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</w:t>
      </w:r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2: صنف هذه </w:t>
      </w:r>
      <w:proofErr w:type="spellStart"/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الإضطرابات</w:t>
      </w:r>
      <w:proofErr w:type="spellEnd"/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على حسب البنيات النفسية المرضية.</w:t>
      </w:r>
      <w:r w:rsidR="00E068F2" w:rsidRPr="00E06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E06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05ن)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الفصام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>Schizophrénie</w:t>
      </w:r>
      <w:proofErr w:type="gram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Schizophrenia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 xml:space="preserve">:   بنية </w:t>
      </w:r>
      <w:proofErr w:type="spellStart"/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>ذهانية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الوسواس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>Obsession / Obsession</w:t>
      </w:r>
      <w:r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 بنية عصابية 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الفوبيا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Phobie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Phobia</w:t>
      </w:r>
      <w:proofErr w:type="spellEnd"/>
      <w:r w:rsidRPr="00E2155E"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Style w:val="lev"/>
          <w:rFonts w:ascii="Sakkal Majalla" w:hAnsi="Sakkal Majalla" w:cs="Sakkal Majalla" w:hint="cs"/>
          <w:sz w:val="28"/>
          <w:szCs w:val="28"/>
          <w:rtl/>
        </w:rPr>
        <w:t>بنية عصابية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Style w:val="lev"/>
          <w:rFonts w:ascii="Sakkal Majalla" w:hAnsi="Sakkal Majalla" w:cs="Sakkal Majalla"/>
          <w:rtl/>
        </w:rPr>
        <w:lastRenderedPageBreak/>
        <w:t>الجنون</w:t>
      </w:r>
      <w:r w:rsidRPr="00E2155E">
        <w:rPr>
          <w:rStyle w:val="lev"/>
        </w:rPr>
        <w:t xml:space="preserve"> </w:t>
      </w:r>
      <w:proofErr w:type="spellStart"/>
      <w:proofErr w:type="gramStart"/>
      <w:r w:rsidRPr="00E2155E">
        <w:rPr>
          <w:rStyle w:val="lev"/>
          <w:rFonts w:ascii="Sakkal Majalla" w:hAnsi="Sakkal Majalla" w:cs="Sakkal Majalla"/>
        </w:rPr>
        <w:t>Paranoia</w:t>
      </w:r>
      <w:proofErr w:type="spell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</w:t>
      </w:r>
      <w:proofErr w:type="gram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Madness</w:t>
      </w:r>
      <w:r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: </w:t>
      </w:r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 xml:space="preserve">بنية </w:t>
      </w:r>
      <w:proofErr w:type="spellStart"/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>ذهانية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الصرع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Épilepsie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Epilepsy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</w:rPr>
        <w:t>/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الهيستيريا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Hystérie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Hysteria</w:t>
      </w:r>
      <w:proofErr w:type="spellEnd"/>
      <w:r w:rsidRPr="00E2155E"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Style w:val="lev"/>
          <w:rFonts w:ascii="Sakkal Majalla" w:hAnsi="Sakkal Majalla" w:cs="Sakkal Majalla" w:hint="cs"/>
          <w:sz w:val="28"/>
          <w:szCs w:val="28"/>
          <w:rtl/>
        </w:rPr>
        <w:t>بنية عصابية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spellStart"/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الإكتئاب</w:t>
      </w:r>
      <w:proofErr w:type="spell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Dépression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Depression</w:t>
      </w:r>
      <w:proofErr w:type="spellEnd"/>
      <w:r w:rsidRPr="00E2155E"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 xml:space="preserve">بنية </w:t>
      </w:r>
      <w:proofErr w:type="spellStart"/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>ذهانية</w:t>
      </w:r>
      <w:proofErr w:type="spellEnd"/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القلق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Style w:val="lev"/>
          <w:rFonts w:ascii="Sakkal Majalla" w:hAnsi="Sakkal Majalla" w:cs="Sakkal Majalla"/>
          <w:sz w:val="28"/>
          <w:szCs w:val="28"/>
        </w:rPr>
        <w:t xml:space="preserve">Angoisse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Anxiety</w:t>
      </w:r>
      <w:proofErr w:type="spellEnd"/>
      <w:r w:rsidRPr="00E2155E"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Style w:val="lev"/>
          <w:rFonts w:ascii="Sakkal Majalla" w:hAnsi="Sakkal Majalla" w:cs="Sakkal Majalla" w:hint="cs"/>
          <w:sz w:val="28"/>
          <w:szCs w:val="28"/>
          <w:rtl/>
        </w:rPr>
        <w:t>بنية عصابية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spellStart"/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الباركينسون</w:t>
      </w:r>
      <w:proofErr w:type="spell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Maladie de Parkinson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Parkinson’s</w:t>
      </w:r>
      <w:proofErr w:type="spell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disease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 /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الزهايمر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Maladie d’Alzheimer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Alzheimer’s</w:t>
      </w:r>
      <w:proofErr w:type="spell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disease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 / 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التخلف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الذهني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Retard mental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Intellectual</w:t>
      </w:r>
      <w:proofErr w:type="spell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disability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</w:rPr>
        <w:t xml:space="preserve">/ 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البحة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الصوتية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Dysphonie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Hoarseness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</w:rPr>
        <w:t>/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السرقة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المرضية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Kleptomanie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Kleptomania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</w:rPr>
        <w:t>/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الكذب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المرضي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>
        <w:rPr>
          <w:rStyle w:val="lev"/>
          <w:rFonts w:ascii="Sakkal Majalla" w:hAnsi="Sakkal Majalla" w:cs="Sakkal Majalla"/>
          <w:sz w:val="28"/>
          <w:szCs w:val="28"/>
        </w:rPr>
        <w:t xml:space="preserve">Mythomanie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Pathological</w:t>
      </w:r>
      <w:proofErr w:type="spellEnd"/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lying</w:t>
      </w:r>
      <w:proofErr w:type="spellEnd"/>
      <w:r>
        <w:rPr>
          <w:rStyle w:val="lev"/>
          <w:rFonts w:ascii="Sakkal Majalla" w:hAnsi="Sakkal Majalla" w:cs="Sakkal Majalla" w:hint="cs"/>
          <w:sz w:val="28"/>
          <w:szCs w:val="28"/>
          <w:rtl/>
        </w:rPr>
        <w:t>/</w:t>
      </w:r>
    </w:p>
    <w:p w:rsidR="00E2155E" w:rsidRPr="00E2155E" w:rsidRDefault="00E2155E" w:rsidP="00E2155E">
      <w:pPr>
        <w:pStyle w:val="NormalWeb"/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جنون </w:t>
      </w:r>
      <w:proofErr w:type="gramStart"/>
      <w:r w:rsidRPr="00E2155E">
        <w:rPr>
          <w:rFonts w:ascii="Sakkal Majalla" w:hAnsi="Sakkal Majalla" w:cs="Sakkal Majalla"/>
          <w:b/>
          <w:bCs/>
          <w:sz w:val="28"/>
          <w:szCs w:val="28"/>
          <w:rtl/>
        </w:rPr>
        <w:t>العظمة</w:t>
      </w:r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:</w:t>
      </w:r>
      <w:proofErr w:type="gramEnd"/>
      <w:r w:rsidRPr="00E2155E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E2155E">
        <w:rPr>
          <w:rStyle w:val="lev"/>
          <w:rFonts w:ascii="Sakkal Majalla" w:hAnsi="Sakkal Majalla" w:cs="Sakkal Majalla"/>
          <w:sz w:val="28"/>
          <w:szCs w:val="28"/>
        </w:rPr>
        <w:t xml:space="preserve">Mégalomanie / </w:t>
      </w:r>
      <w:proofErr w:type="spellStart"/>
      <w:r w:rsidRPr="00E2155E">
        <w:rPr>
          <w:rStyle w:val="lev"/>
          <w:rFonts w:ascii="Sakkal Majalla" w:hAnsi="Sakkal Majalla" w:cs="Sakkal Majalla"/>
          <w:sz w:val="28"/>
          <w:szCs w:val="28"/>
        </w:rPr>
        <w:t>Megalomania</w:t>
      </w:r>
      <w:proofErr w:type="spellEnd"/>
      <w:r w:rsidRPr="00E2155E"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 xml:space="preserve">بنية </w:t>
      </w:r>
      <w:proofErr w:type="spellStart"/>
      <w:r>
        <w:rPr>
          <w:rStyle w:val="lev"/>
          <w:rFonts w:ascii="Sakkal Majalla" w:hAnsi="Sakkal Majalla" w:cs="Sakkal Majalla" w:hint="cs"/>
          <w:sz w:val="28"/>
          <w:szCs w:val="28"/>
          <w:rtl/>
          <w:lang w:bidi="ar-DZ"/>
        </w:rPr>
        <w:t>ذهانية</w:t>
      </w:r>
      <w:proofErr w:type="spellEnd"/>
    </w:p>
    <w:p w:rsidR="00E068F2" w:rsidRPr="00E068F2" w:rsidRDefault="00626A6D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</w:t>
      </w:r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3: حدد عرض واحد للأمراض التالية: </w:t>
      </w:r>
      <w:r w:rsidR="00E06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(05ن)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الهيستيريا </w:t>
      </w:r>
      <w:r w:rsidR="00E215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  <w:r w:rsidR="00E2155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سقوط مع اختيار المكان والزمان + التمسرح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الوسواس </w:t>
      </w:r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أفعال قهرية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الفصام </w:t>
      </w:r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الانفصال التام عن الواقع + الإحساس بالجسد </w:t>
      </w:r>
      <w:proofErr w:type="spellStart"/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المجزء</w:t>
      </w:r>
      <w:proofErr w:type="spellEnd"/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. </w:t>
      </w:r>
    </w:p>
    <w:p w:rsidR="00E068F2" w:rsidRPr="00E068F2" w:rsidRDefault="00E068F2" w:rsidP="00E068F2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الجنون </w:t>
      </w:r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proofErr w:type="gramEnd"/>
      <w:r w:rsidR="00626A6D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الشعور بالاضطهاد + هذيان </w:t>
      </w:r>
    </w:p>
    <w:p w:rsidR="00E068F2" w:rsidRDefault="00626A6D" w:rsidP="00626A6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ج</w:t>
      </w:r>
      <w:r w:rsidR="00E068F2" w:rsidRPr="00E068F2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4: تتميز اللغة عند العصابي وعند الذهاني.</w:t>
      </w:r>
      <w:r w:rsidR="00E068F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(2.5ن)</w:t>
      </w:r>
    </w:p>
    <w:p w:rsidR="00626A6D" w:rsidRDefault="00626A6D" w:rsidP="00626A6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عند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العصابي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لها معنى متسلسلة منطقية ويحترم العصابي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مكنيزمات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التواصل. </w:t>
      </w:r>
    </w:p>
    <w:p w:rsidR="00626A6D" w:rsidRDefault="00626A6D" w:rsidP="00626A6D">
      <w:pPr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عند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الذهاني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 لغة غير مفهومة بكلمات غير مرتبة ولا تؤدي أي وظيفة اتصالية (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هلاوس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سمعية بصرية شمية ذوقية لمسية مع </w:t>
      </w:r>
      <w:proofErr w:type="spellStart"/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هذيانات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)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.</w:t>
      </w:r>
    </w:p>
    <w:p w:rsidR="00E068F2" w:rsidRPr="00E068F2" w:rsidRDefault="00E068F2" w:rsidP="00E068F2">
      <w:pPr>
        <w:pStyle w:val="Paragraphedeliste"/>
        <w:numPr>
          <w:ilvl w:val="0"/>
          <w:numId w:val="3"/>
        </w:numPr>
        <w:bidi/>
        <w:jc w:val="right"/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DZ"/>
        </w:rPr>
        <w:t>أحمد زرزور</w:t>
      </w:r>
      <w:bookmarkStart w:id="0" w:name="_GoBack"/>
      <w:bookmarkEnd w:id="0"/>
    </w:p>
    <w:sectPr w:rsidR="00E068F2" w:rsidRPr="00E0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B3"/>
    <w:multiLevelType w:val="multilevel"/>
    <w:tmpl w:val="A546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C2FA8"/>
    <w:multiLevelType w:val="hybridMultilevel"/>
    <w:tmpl w:val="09B85794"/>
    <w:lvl w:ilvl="0" w:tplc="64184290"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3ECC55CE"/>
    <w:multiLevelType w:val="hybridMultilevel"/>
    <w:tmpl w:val="2054B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16AED"/>
    <w:multiLevelType w:val="hybridMultilevel"/>
    <w:tmpl w:val="FE5EE37C"/>
    <w:lvl w:ilvl="0" w:tplc="3658221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F2"/>
    <w:rsid w:val="00626A6D"/>
    <w:rsid w:val="009B7278"/>
    <w:rsid w:val="00B2798A"/>
    <w:rsid w:val="00E068F2"/>
    <w:rsid w:val="00E2155E"/>
    <w:rsid w:val="00F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00D0"/>
  <w15:docId w15:val="{A440E5A4-5394-42E0-96B2-955A94C5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8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155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5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djamel abbad</cp:lastModifiedBy>
  <cp:revision>2</cp:revision>
  <cp:lastPrinted>2026-05-15T19:55:00Z</cp:lastPrinted>
  <dcterms:created xsi:type="dcterms:W3CDTF">2026-05-15T19:55:00Z</dcterms:created>
  <dcterms:modified xsi:type="dcterms:W3CDTF">2026-05-15T19:55:00Z</dcterms:modified>
</cp:coreProperties>
</file>