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9EBA" w14:textId="77777777" w:rsidR="00BD232E" w:rsidRPr="00BD232E" w:rsidRDefault="002D107E" w:rsidP="00BD232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334543" wp14:editId="70F5007E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1136" w14:textId="77777777" w:rsidR="00BD232E" w:rsidRPr="00B04CFC" w:rsidRDefault="00BD232E" w:rsidP="00C01A6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bookmarkStart w:id="0" w:name="_Hlk218944914"/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="00F96364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853AB6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01871DC9" w14:textId="2579D6A1" w:rsidR="00BD232E" w:rsidRDefault="005221B9" w:rsidP="00B54CD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="008904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</w:t>
                            </w:r>
                            <w:r w:rsidR="00466AB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</w:t>
                            </w:r>
                            <w:r w:rsidR="00BD232E"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78E6157" w14:textId="11EF95B2" w:rsidR="00963AD9" w:rsidRDefault="00963AD9" w:rsidP="00BD232E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</w:t>
                            </w:r>
                            <w:r w:rsidR="0089046C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اتصال </w:t>
                            </w:r>
                            <w:r w:rsidR="00EF3A8A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تنظيمي</w:t>
                            </w:r>
                          </w:p>
                          <w:p w14:paraId="6C391EB8" w14:textId="06936252" w:rsidR="00BD232E" w:rsidRPr="009B3BE6" w:rsidRDefault="00BD232E" w:rsidP="00963AD9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="008904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1سا و 30د</w:t>
                            </w:r>
                          </w:p>
                          <w:bookmarkEnd w:id="0"/>
                          <w:p w14:paraId="665C758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415791D" w14:textId="77777777" w:rsidR="00BD232E" w:rsidRPr="00B04CFC" w:rsidRDefault="00BD232E" w:rsidP="00BD232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45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0.45pt;margin-top:-20.05pt;width:172.9pt;height:9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291E1136" w14:textId="77777777" w:rsidR="00BD232E" w:rsidRPr="00B04CFC" w:rsidRDefault="00BD232E" w:rsidP="00C01A6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bookmarkStart w:id="1" w:name="_Hlk218944914"/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="00F96364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 w:rsidR="00853AB6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14:paraId="01871DC9" w14:textId="2579D6A1" w:rsidR="00BD232E" w:rsidRDefault="005221B9" w:rsidP="00B54CD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 w:rsidR="008904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ماستر</w:t>
                      </w:r>
                      <w:r w:rsidR="00466AB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1</w:t>
                      </w:r>
                      <w:r w:rsidR="00BD232E"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378E6157" w14:textId="11EF95B2" w:rsidR="00963AD9" w:rsidRDefault="00963AD9" w:rsidP="00BD232E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</w:t>
                      </w:r>
                      <w:r w:rsidR="0089046C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اتصال </w:t>
                      </w:r>
                      <w:r w:rsidR="00EF3A8A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تنظيمي</w:t>
                      </w:r>
                    </w:p>
                    <w:p w14:paraId="6C391EB8" w14:textId="06936252" w:rsidR="00BD232E" w:rsidRPr="009B3BE6" w:rsidRDefault="00BD232E" w:rsidP="00963AD9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 w:rsidR="008904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1سا و 30د</w:t>
                      </w:r>
                    </w:p>
                    <w:bookmarkEnd w:id="1"/>
                    <w:p w14:paraId="665C758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415791D" w14:textId="77777777" w:rsidR="00BD232E" w:rsidRPr="00B04CFC" w:rsidRDefault="00BD232E" w:rsidP="00BD232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0220C3DC" wp14:editId="3E06798E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7223FE" wp14:editId="4ADB84DD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3F4E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العربي بن مهيدي – أم البواقي-</w:t>
                            </w:r>
                          </w:p>
                          <w:p w14:paraId="767F6B2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853A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27A1533C" w14:textId="7B89B30D" w:rsidR="00BD232E" w:rsidRDefault="00BD232E" w:rsidP="0089046C">
                            <w:pPr>
                              <w:bidi/>
                              <w:spacing w:after="0" w:line="240" w:lineRule="auto"/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 w:rsidR="008904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الانسانية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23FE" id="Text Box 8" o:spid="_x0000_s1027" type="#_x0000_t202" style="position:absolute;left:0;text-align:left;margin-left:275.8pt;margin-top:-13.3pt;width:242.7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4E6E3F4E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جامعة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العربي بن مهيدي – أم البواقي-</w:t>
                      </w:r>
                    </w:p>
                    <w:p w14:paraId="767F6B2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 w:rsidR="00853AB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27A1533C" w14:textId="7B89B30D" w:rsidR="00BD232E" w:rsidRDefault="00BD232E" w:rsidP="0089046C">
                      <w:pPr>
                        <w:bidi/>
                        <w:spacing w:after="0" w:line="240" w:lineRule="auto"/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 w:rsidR="008904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العلوم الانسانية</w:t>
                      </w:r>
                    </w:p>
                  </w:txbxContent>
                </v:textbox>
              </v:shape>
            </w:pict>
          </mc:Fallback>
        </mc:AlternateContent>
      </w:r>
    </w:p>
    <w:p w14:paraId="4AE01345" w14:textId="77777777"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115025C5" w14:textId="77777777" w:rsidR="00963AD9" w:rsidRDefault="002D107E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284F7F6" wp14:editId="222984DE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5715" b="0"/>
                <wp:wrapNone/>
                <wp:docPr id="63806578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B93E5D" w14:textId="67E5EDB0" w:rsidR="00BD232E" w:rsidRPr="00F11FF6" w:rsidRDefault="00BD232E" w:rsidP="00C01A69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</w:t>
                              </w:r>
                              <w:r w:rsidR="00EF3A8A">
                                <w:rPr>
                                  <w:rFonts w:cs="Times New Roman" w:hint="cs"/>
                                  <w:color w:val="000000" w:themeColor="text1"/>
                                  <w:rtl/>
                                  <w:lang w:bidi="ar-DZ"/>
                                </w:rPr>
                                <w:t>12</w:t>
                              </w:r>
                              <w:r w:rsidR="0089046C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/0</w:t>
                              </w:r>
                              <w:r w:rsidR="00466AB1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5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 w:rsidR="00853AB6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</w:t>
                              </w:r>
                              <w:r w:rsidR="00627FCA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4F7F6" id="Group 7" o:spid="_x0000_s1028" style="position:absolute;left:0;text-align:left;margin-left:-22.7pt;margin-top:15.85pt;width:547.05pt;height:35.85pt;z-index:25164646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/yPAMAAOAHAAAOAAAAZHJzL2Uyb0RvYy54bWy0VV1P2zAUfZ+0/2D5faQNLZSIFFVlsEkV&#10;VKMTz67jJBaO7dlu0+7X79pOP4BN09iWh8if1/eec+69l1ebRqA1M5YrmeP+SQ8jJqkquKxy/HVx&#10;82GEkXVEFkQoyXK8ZRZfjd+/u2x1xlJVK1Ewg8CItFmrc1w7p7MksbRmDbEnSjMJm6UyDXEwNVVS&#10;GNKC9UYkaa93lrTKFNooyqyF1eu4icfBflky6u7L0jKHRI7BNxf+JvyX/p+ML0lWGaJrTjs3yBu8&#10;aAiX8Oje1DVxBK0Mf2Wq4dQoq0p3QlWTqLLklIUYIJp+70U0t0atdIilytpK72ECaF/g9Gaz9G59&#10;a/SDnpvoPQxnij5ZwCVpdZUd7/t5dTi8KU3jL0EQaBMQ3e4RZRuHKCyeXQzOh6dDjCjsDYbD9GIY&#10;Iac18PLqGq0/Hi6Oej1g7PnFhGTx2eDc3plWg3rsASD7dwA91ESzgLv1AMwN4kWOU4wkaUDDUyUl&#10;CIutDCqM4g6lPibvAxyeyrnpZrZD1XuMSsH1J8iQoJLfQHaIPAh0HzTJtLHulqkG+UGOBZfeT5KR&#10;9cw6z9nhiF+W6oYLAeskExK1EAN8ng0CqVYK4mDYaIjNgfyfFjWIGBFRQSZTZ4JhqwQvvBFvw27t&#10;VBi0JpBMkIOFahdANEaCWAcbwH74PBrgyLOr3t9rYut4OWxFITTcQQEQvMmxDxsoj7eF9C+ykMJd&#10;bB7hiKkfLVWxDVCDFAL7kYL/LoPBTgZfQANEVoKhgfe549+nUjc75t8H84z1/jAdxGAhyk70/f7p&#10;eTrqsuW0l45itvyafwMu/BH//fQ8JNVL/q2sXjJ/pJ1/T57bLDddUnVgRTqRUbFEW01vOGhmBtKa&#10;EwM1GWoB9Bl3D79SKNCy6kYY1cp8/9m6Pw+VAHYxaqHG59h+WxHDQLGfJdSIi/5g4JtCmMDAHK8u&#10;d6ty1UwVKL4PnUzTMPRnndgNS6OaR2hDE/8abBFJ4c2YQ91k6mLPgUZG2WQSjkED0MTN5IOmu7rg&#10;gV5sHonRXYI7kMad2tWjV3kez3ptSTVZOVXyUAQO6RGqeJcdoWRCGwnJ2bU836eO5+H8oTGPfwAA&#10;AP//AwBQSwMEFAAGAAgAAAAhAMlb//XgAAAACwEAAA8AAABkcnMvZG93bnJldi54bWxMj8Fqg0AQ&#10;hu+FvsMyhd6S1WraYFxDCG1PoZCkUHKb6EQl7qy4GzVv3/XU3v5hPv75Jl2PuhE9dbY2rCCcByCI&#10;c1PUXCr4Pn7MliCsQy6wMUwK7mRhnT0+pJgUZuA99QdXCl/CNkEFlXNtIqXNK9Jo56Yl9ruL6TQ6&#10;P3alLDocfLlu5EsQvEqNNfsLFba0rSi/Hm5aweeAwyYK3/vd9bK9n46Lr59dSEo9P42bFQhHo/uD&#10;YdL36pB5p7O5cWFFo2AWL2KPKojCNxATEMRLn85TimKQWSr//5D9AgAA//8DAFBLAQItABQABgAI&#10;AAAAIQC2gziS/gAAAOEBAAATAAAAAAAAAAAAAAAAAAAAAABbQ29udGVudF9UeXBlc10ueG1sUEsB&#10;Ai0AFAAGAAgAAAAhADj9If/WAAAAlAEAAAsAAAAAAAAAAAAAAAAALwEAAF9yZWxzLy5yZWxzUEsB&#10;Ai0AFAAGAAgAAAAhAA0lv/I8AwAA4AcAAA4AAAAAAAAAAAAAAAAALgIAAGRycy9lMm9Eb2MueG1s&#10;UEsBAi0AFAAGAAgAAAAhAMlb//XgAAAACwEAAA8AAAAAAAAAAAAAAAAAlgUAAGRycy9kb3ducmV2&#10;LnhtbFBLBQYAAAAABAAEAPMAAACj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    <v:textbox inset=",0,,0">
                    <w:txbxContent>
                      <w:p w14:paraId="52B93E5D" w14:textId="67E5EDB0" w:rsidR="00BD232E" w:rsidRPr="00F11FF6" w:rsidRDefault="00BD232E" w:rsidP="00C01A69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يوم </w:t>
                        </w:r>
                        <w:r w:rsidR="00EF3A8A">
                          <w:rPr>
                            <w:rFonts w:cs="Times New Roman" w:hint="cs"/>
                            <w:color w:val="000000" w:themeColor="text1"/>
                            <w:rtl/>
                            <w:lang w:bidi="ar-DZ"/>
                          </w:rPr>
                          <w:t>12</w:t>
                        </w:r>
                        <w:r w:rsidR="0089046C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/0</w:t>
                        </w:r>
                        <w:r w:rsidR="00466AB1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5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 w:rsidR="00853AB6">
                          <w:rPr>
                            <w:color w:val="000000" w:themeColor="text1"/>
                            <w:rtl/>
                            <w:lang w:bidi="ar-DZ"/>
                          </w:rPr>
                          <w:t>202</w:t>
                        </w:r>
                        <w:r w:rsidR="00627FCA">
                          <w:rPr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C5B907" w14:textId="77777777"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14:paraId="1E581FCE" w14:textId="2EF860B9" w:rsidR="00BD232E" w:rsidRDefault="00BD232E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</w:t>
      </w:r>
      <w:r w:rsidR="00466AB1">
        <w:rPr>
          <w:rFonts w:cs="Simplified Arabic" w:hint="cs"/>
          <w:b/>
          <w:bCs/>
          <w:sz w:val="36"/>
          <w:szCs w:val="36"/>
          <w:rtl/>
          <w:lang w:bidi="ar-DZ"/>
        </w:rPr>
        <w:t>الثاني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 w:rsidR="00EF3A8A">
        <w:rPr>
          <w:rFonts w:cs="Simplified Arabic" w:hint="cs"/>
          <w:b/>
          <w:bCs/>
          <w:sz w:val="36"/>
          <w:szCs w:val="36"/>
          <w:rtl/>
          <w:lang w:bidi="ar-DZ"/>
        </w:rPr>
        <w:t>الفكر التنظيمي المعاصر</w:t>
      </w:r>
    </w:p>
    <w:p w14:paraId="5DADDD76" w14:textId="77777777" w:rsidR="00744D9B" w:rsidRPr="00BD232E" w:rsidRDefault="00744D9B" w:rsidP="00744D9B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</w:p>
    <w:p w14:paraId="35C8E8A5" w14:textId="77777777"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7791CE5D" w14:textId="3ACC0CFC" w:rsidR="00963AD9" w:rsidRPr="00635C42" w:rsidRDefault="00963AD9" w:rsidP="00963AD9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89046C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="0089046C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10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14:paraId="2FA6D07B" w14:textId="77777777" w:rsidR="00963AD9" w:rsidRPr="00FF7401" w:rsidRDefault="00853AB6" w:rsidP="00963AD9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أجب عن الأسئلة التالية بدقة</w:t>
      </w:r>
      <w:r w:rsidR="00963AD9" w:rsidRPr="00FF7401">
        <w:rPr>
          <w:rFonts w:asciiTheme="minorBidi" w:hAnsiTheme="minorBidi" w:cs="AL-Mohanad"/>
          <w:sz w:val="30"/>
          <w:szCs w:val="30"/>
          <w:rtl/>
          <w:lang w:bidi="ar-DZ"/>
        </w:rPr>
        <w:t>:</w:t>
      </w:r>
    </w:p>
    <w:p w14:paraId="72F2DBDB" w14:textId="59A75B15" w:rsidR="00EF3A8A" w:rsidRDefault="00EF3A8A" w:rsidP="0089046C">
      <w:pPr>
        <w:pStyle w:val="ListParagraph"/>
        <w:numPr>
          <w:ilvl w:val="0"/>
          <w:numId w:val="9"/>
        </w:numPr>
        <w:bidi/>
        <w:spacing w:line="278" w:lineRule="auto"/>
        <w:rPr>
          <w:rFonts w:eastAsiaTheme="minorHAnsi"/>
          <w:kern w:val="2"/>
          <w:sz w:val="32"/>
          <w:szCs w:val="32"/>
          <w:lang w:val="en-US" w:bidi="ar-DZ"/>
          <w14:ligatures w14:val="standardContextual"/>
        </w:rPr>
      </w:pP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ماه</w:t>
      </w:r>
      <w:r w:rsidR="00340147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و الأساس الذي تقوم عليه النظرية الظرفية أو الموقفية؟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</w:t>
      </w:r>
      <w:r w:rsidR="00340147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(5ن).</w:t>
      </w:r>
    </w:p>
    <w:p w14:paraId="0A8CC336" w14:textId="2E4B481A" w:rsidR="0089046C" w:rsidRPr="0089046C" w:rsidRDefault="00340147" w:rsidP="00EF3A8A">
      <w:pPr>
        <w:pStyle w:val="ListParagraph"/>
        <w:numPr>
          <w:ilvl w:val="0"/>
          <w:numId w:val="9"/>
        </w:numPr>
        <w:bidi/>
        <w:spacing w:line="278" w:lineRule="auto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في اعتقادك مالذي</w:t>
      </w:r>
      <w:r w:rsidR="00466AB1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يدفعنا 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لتبني أراء أصحاب هذا الاتجاه</w:t>
      </w:r>
      <w:r w:rsidR="00466AB1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؟(5ن)</w:t>
      </w:r>
      <w:r w:rsidR="00777F99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.</w:t>
      </w:r>
    </w:p>
    <w:p w14:paraId="4EE92713" w14:textId="77777777" w:rsidR="00744D9B" w:rsidRPr="00744D9B" w:rsidRDefault="00744D9B" w:rsidP="00744D9B">
      <w:pPr>
        <w:shd w:val="clear" w:color="auto" w:fill="FFFFFF" w:themeFill="background1"/>
        <w:bidi/>
        <w:spacing w:before="120" w:after="0" w:line="216" w:lineRule="auto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</w:p>
    <w:p w14:paraId="61AA7A7F" w14:textId="7D2F584B" w:rsidR="00963AD9" w:rsidRPr="008D469A" w:rsidRDefault="00744D9B" w:rsidP="00744D9B">
      <w:p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السؤال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10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14:paraId="642A467B" w14:textId="6952F343" w:rsidR="00963AD9" w:rsidRDefault="00853AB6" w:rsidP="00963AD9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</w:t>
      </w:r>
      <w:r w:rsidR="00777F99">
        <w:rPr>
          <w:rFonts w:cs="AL-Mohanad" w:hint="cs"/>
          <w:sz w:val="30"/>
          <w:szCs w:val="30"/>
          <w:rtl/>
          <w:lang w:bidi="ar-DZ"/>
        </w:rPr>
        <w:t>1</w:t>
      </w:r>
      <w:r>
        <w:rPr>
          <w:rFonts w:cs="AL-Mohanad"/>
          <w:sz w:val="30"/>
          <w:szCs w:val="30"/>
          <w:rtl/>
          <w:lang w:bidi="ar-DZ"/>
        </w:rPr>
        <w:t xml:space="preserve"> </w:t>
      </w:r>
      <w:r w:rsidR="00777F99">
        <w:rPr>
          <w:rFonts w:cs="AL-Mohanad" w:hint="cs"/>
          <w:sz w:val="30"/>
          <w:szCs w:val="30"/>
          <w:rtl/>
          <w:lang w:bidi="ar-DZ"/>
        </w:rPr>
        <w:t>-أذكر الافتراضات الرئيسة التي تقوم عليها نظرية الكفاءات الأساسية؟ (5ن).</w:t>
      </w:r>
    </w:p>
    <w:p w14:paraId="215B1623" w14:textId="424AB21C" w:rsidR="00963AD9" w:rsidRPr="00744D9B" w:rsidRDefault="00681598" w:rsidP="00681598">
      <w:pPr>
        <w:bidi/>
        <w:spacing w:after="0" w:line="192" w:lineRule="auto"/>
        <w:ind w:left="197"/>
        <w:jc w:val="both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>2</w:t>
      </w:r>
      <w:r w:rsidR="00777F99">
        <w:rPr>
          <w:rFonts w:asciiTheme="minorBidi" w:hAnsiTheme="minorBidi" w:cs="AL-Mohanad" w:hint="cs"/>
          <w:sz w:val="30"/>
          <w:szCs w:val="30"/>
          <w:rtl/>
          <w:lang w:bidi="ar-DZ"/>
        </w:rPr>
        <w:t>-ماذا نعني بالقيادة الموجهة نحو العلاقات ؟(5ن).</w:t>
      </w:r>
    </w:p>
    <w:p w14:paraId="3E6D0F2D" w14:textId="77777777" w:rsidR="00963AD9" w:rsidRDefault="00963AD9" w:rsidP="00963AD9">
      <w:pPr>
        <w:pStyle w:val="ListParagraph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14:paraId="78EBF3FE" w14:textId="77777777" w:rsidR="00853AB6" w:rsidRDefault="00853AB6" w:rsidP="0066292F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0A11ADFB" w14:textId="77777777" w:rsidR="0089046C" w:rsidRDefault="0089046C" w:rsidP="0089046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7D769816" w14:textId="77777777" w:rsidR="0089046C" w:rsidRDefault="0089046C" w:rsidP="0089046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42DAF675" w14:textId="77777777" w:rsidR="0089046C" w:rsidRDefault="0089046C" w:rsidP="0089046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0EFC5A2D" w14:textId="5FF48729" w:rsidR="00577260" w:rsidRDefault="002D107E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DAECBA" wp14:editId="42B85843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0" b="635"/>
                <wp:wrapNone/>
                <wp:docPr id="7615191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DB4B5" w14:textId="77777777" w:rsidR="00BD232E" w:rsidRPr="007B7F60" w:rsidRDefault="00BD232E" w:rsidP="00BD232E">
                            <w:pPr>
                              <w:pStyle w:val="Footer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 w:rsidR="0084640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C9A74F8" w14:textId="77777777" w:rsidR="00BD232E" w:rsidRPr="000B59CA" w:rsidRDefault="00BD232E" w:rsidP="00BD232E">
                            <w:pPr>
                              <w:pStyle w:val="Footer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C86398A" w14:textId="77777777" w:rsidR="00BD232E" w:rsidRDefault="00BD232E" w:rsidP="00BD23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ECBA" id="Rectangle 6" o:spid="_x0000_s1031" style="position:absolute;margin-left:.4pt;margin-top:28.05pt;width:54pt;height:28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BpbAIAAN8EAAAOAAAAZHJzL2Uyb0RvYy54bWysVN9P2zAQfp+0/8Hy+0hLKWMRKapATJMq&#10;QALE89VxGmu2z7PdJt1fv7OTFsb2NC0P1p3v9+fvcnnVG8120geFtuLTkwln0gqsld1U/Pnp9tMF&#10;ZyGCrUGjlRXfy8CvFh8/XHaulKfYoq6lZ5TEhrJzFW9jdGVRBNFKA+EEnbRkbNAbiKT6TVF76Ci7&#10;0cXpZHJedOhr51HIEOj2ZjDyRc7fNFLE+6YJMjJdceot5tPnc53OYnEJ5caDa5UY24B/6MKAslT0&#10;mOoGIrCtV3+kMkp4DNjEE4GmwKZRQuYZaJrp5N00jy04mWchcII7whT+X1pxt3t0Dz61HtwKxfdA&#10;iBSdC+XRkpQw+vSNN8mXGmd9RnF/RFH2kQm6PL+YX0wIa0Gm2fl0Np0nlAsoD8HOh/hVomFJqLin&#10;R8rYwW4V4uB6cEm1LN4qrfNDacs6KjCbp/RAdGk0RBKNqyse7IYz0BvioYg+ZwyoVZ2i83z7cK09&#10;2wFRgRhUY/dELXOmIUQy0Bz5G5v9LTS1cwOhHYKzaWCOUZHoq5WpOM1M3xitbaooMwHHoV5hTFLs&#10;1z1T1PUsRaSbNdb7B888DhwNTtwqKrui7h7AEylpZlq0eE9Ho5FwwFHirEX/82/3yZ+4QlbOOiI5&#10;gfRjC17S0N8ssejL9OwsbUVWzuafT0nxby3rtxa7NddI4E1ppZ3IYvKP+iA2Hs0L7eMyVSUTWEG1&#10;h+cYles4LB9ttJDLZXajTXAQV/bRiZQ8IZcAf+pfwLuRJJGe6g4PCwHlO64MvgNbltuIjcpEesV1&#10;JDVtUabiuPFpTd/q2ev1v7T4BQAA//8DAFBLAwQUAAYACAAAACEAhgCSfNwAAAAHAQAADwAAAGRy&#10;cy9kb3ducmV2LnhtbEyOwU7DMBBE70j8g7VIXBC1Q2kVhTgVQkL00gNpPsCNlzgQr0PstuHv2Z7g&#10;trMzmnnlZvaDOOEU+0AasoUCgdQG21Onodm/3ucgYjJkzRAINfxghE11fVWawoYzveOpTp3gEoqF&#10;0eBSGgspY+vQm7gIIxJ7H2HyJrGcOmknc+ZyP8gHpdbSm554wZkRXxy2X/XRa5gf81W93O2bT799&#10;+27aO7V1O6X17c38/AQi4Zz+wnDBZ3SomOkQjmSjGDQwd9KwWmcgLq7K+XHgI1sqkFUp//NXvwAA&#10;AP//AwBQSwECLQAUAAYACAAAACEAtoM4kv4AAADhAQAAEwAAAAAAAAAAAAAAAAAAAAAAW0NvbnRl&#10;bnRfVHlwZXNdLnhtbFBLAQItABQABgAIAAAAIQA4/SH/1gAAAJQBAAALAAAAAAAAAAAAAAAAAC8B&#10;AABfcmVscy8ucmVsc1BLAQItABQABgAIAAAAIQB4iNBpbAIAAN8EAAAOAAAAAAAAAAAAAAAAAC4C&#10;AABkcnMvZTJvRG9jLnhtbFBLAQItABQABgAIAAAAIQCGAJJ83AAAAAcBAAAPAAAAAAAAAAAAAAAA&#10;AMYEAABkcnMvZG93bnJldi54bWxQSwUGAAAAAAQABADzAAAAzwUAAAAA&#10;" filled="f" strokecolor="windowText" strokeweight=".5pt">
                <v:path arrowok="t"/>
                <v:textbox>
                  <w:txbxContent>
                    <w:p w14:paraId="66CDB4B5" w14:textId="77777777" w:rsidR="00BD232E" w:rsidRPr="007B7F60" w:rsidRDefault="00BD232E" w:rsidP="00BD232E">
                      <w:pPr>
                        <w:pStyle w:val="Footer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 w:rsidR="0084640E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7C9A74F8" w14:textId="77777777" w:rsidR="00BD232E" w:rsidRPr="000B59CA" w:rsidRDefault="00BD232E" w:rsidP="00BD232E">
                      <w:pPr>
                        <w:pStyle w:val="Footer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14:paraId="4C86398A" w14:textId="77777777" w:rsidR="00BD232E" w:rsidRDefault="00BD232E" w:rsidP="00BD23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4D9B">
        <w:rPr>
          <w:rFonts w:cs="Simplified Arabic" w:hint="cs"/>
          <w:b/>
          <w:bCs/>
          <w:sz w:val="28"/>
          <w:szCs w:val="28"/>
          <w:rtl/>
          <w:lang w:bidi="ar-DZ"/>
        </w:rPr>
        <w:t>أ.زهير بوعزيز</w:t>
      </w:r>
    </w:p>
    <w:p w14:paraId="021C306A" w14:textId="77777777" w:rsidR="00853AB6" w:rsidRDefault="00853AB6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1A4879E3" w14:textId="77777777" w:rsidR="00744D9B" w:rsidRDefault="00744D9B" w:rsidP="00744D9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58C8661B" w14:textId="77777777" w:rsidR="00744D9B" w:rsidRPr="0066292F" w:rsidRDefault="00744D9B" w:rsidP="00744D9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0C05BD13" w14:textId="77777777" w:rsidR="00577260" w:rsidRDefault="002D107E" w:rsidP="00577260">
      <w:pPr>
        <w:pStyle w:val="ListParagraph"/>
        <w:bidi/>
        <w:spacing w:after="0" w:line="216" w:lineRule="auto"/>
        <w:ind w:left="0"/>
        <w:contextualSpacing w:val="0"/>
        <w:jc w:val="both"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62FD19" wp14:editId="4894721C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0" b="0"/>
                <wp:wrapNone/>
                <wp:docPr id="72997947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5C08" w14:textId="77777777" w:rsidR="00577260" w:rsidRPr="00B04CFC" w:rsidRDefault="00577260" w:rsidP="00577260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العربي بن مهيدي – أم البواقي-</w:t>
                            </w:r>
                          </w:p>
                          <w:p w14:paraId="250D8EB4" w14:textId="77777777" w:rsidR="00577260" w:rsidRPr="00B04CFC" w:rsidRDefault="00577260" w:rsidP="00577260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14:paraId="1428432B" w14:textId="77777777" w:rsidR="00577260" w:rsidRPr="00B04CFC" w:rsidRDefault="00577260" w:rsidP="0057726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14:paraId="67A58FCD" w14:textId="77777777" w:rsidR="00577260" w:rsidRDefault="00577260" w:rsidP="00577260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FD19" id="Text Box 1" o:spid="_x0000_s1032" type="#_x0000_t202" style="position:absolute;left:0;text-align:left;margin-left:554.65pt;margin-top:6.75pt;width:242.75pt;height:6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lV9AEAAMwDAAAOAAAAZHJzL2Uyb0RvYy54bWysU9tu2zAMfR+wfxD0vthJb6kRp+jadRjQ&#10;XYBuH6DIcixMEjVKiZ19/SjZSYvubZgfBIoUD3kO6dXNYA3bKwwaXM3ns5Iz5SQ02m1r/uP7w7sl&#10;ZyEK1wgDTtX8oAK/Wb99s+p9pRbQgWkUMgJxoep9zbsYfVUUQXbKijADrxwFW0ArIl1xWzQoekK3&#10;pliU5WXRAzYeQaoQyHs/Bvk647etkvFr2wYVmak59RbzifncpLNYr0S1ReE7Lac2xD90YYV2VPQE&#10;dS+iYDvUf0FZLRECtHEmwRbQtlqqzIHYzMtXbJ464VXmQuIEf5Ip/D9Y+WX/5L8hi8N7GGiAmUTw&#10;jyB/BubgrhNuq24Roe+UaKjwPElW9D5UU2qSOlQhgWz6z9DQkMUuQgYaWrRJFeLJCJ0GcDiJrobI&#10;JDnPyuXienHBmaTY8vzqiuxUQlTHbI8hflRgWTJqjjTUjC72jyGOT49PUjEHD9qYPFjjWF/z6wuC&#10;fBWxOtLeGW2pZpm+cRMSyQ+uyclRaDPa1ItxE+tEdKQch83AdFPz85SbRNhAcyAZEMY1o9+CjA7w&#10;N2c9rVjNw6+dQMWZ+eRIyrPLVJfFfCEDX3o3R69wkiBqHjkbzbuY93ckdEtStzqr8NzB1CqtTNZx&#10;Wu+0ky/v+dXzT7j+AwAA//8DAFBLAwQUAAYACAAAACEAb+kuD+EAAAAMAQAADwAAAGRycy9kb3du&#10;cmV2LnhtbEyPwU7DMBBE70j8g7VI3Khd0hYa4lSIgISgF0ov3Nx4SSLidRS7SeDr2Z7gNqN9mp3J&#10;NpNrxYB9aDxpmM8UCKTS24YqDfv3p6tbECEasqb1hBq+McAmPz/LTGr9SG847GIlOIRCajTUMXap&#10;lKGs0Zkw8x0S3z5970xk21fS9mbkcNfKa6VW0pmG+ENtOnyosfzaHZ2G5rHfJj8f1er5ZR/HWLwW&#10;djsUWl9eTPd3ICJO8Q+GU32uDjl3Ovgj2SBa9nO1TphllSxBnIjlesFrDqwWNwpknsn/I/JfAAAA&#10;//8DAFBLAQItABQABgAIAAAAIQC2gziS/gAAAOEBAAATAAAAAAAAAAAAAAAAAAAAAABbQ29udGVu&#10;dF9UeXBlc10ueG1sUEsBAi0AFAAGAAgAAAAhADj9If/WAAAAlAEAAAsAAAAAAAAAAAAAAAAALwEA&#10;AF9yZWxzLy5yZWxzUEsBAi0AFAAGAAgAAAAhAK9ISVX0AQAAzAMAAA4AAAAAAAAAAAAAAAAALgIA&#10;AGRycy9lMm9Eb2MueG1sUEsBAi0AFAAGAAgAAAAhAG/pLg/hAAAADAEAAA8AAAAAAAAAAAAAAAAA&#10;TgQAAGRycy9kb3ducmV2LnhtbFBLBQYAAAAABAAEAPMAAABcBQAAAAA=&#10;" filled="f" stroked="f">
                <v:textbox inset="1mm,0,1mm,0">
                  <w:txbxContent>
                    <w:p w14:paraId="7DAE5C08" w14:textId="77777777" w:rsidR="00577260" w:rsidRPr="00B04CFC" w:rsidRDefault="00577260" w:rsidP="00577260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جامعة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العربي بن مهيدي – أم البواقي-</w:t>
                      </w:r>
                    </w:p>
                    <w:p w14:paraId="250D8EB4" w14:textId="77777777" w:rsidR="00577260" w:rsidRPr="00B04CFC" w:rsidRDefault="00577260" w:rsidP="00577260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14:paraId="1428432B" w14:textId="77777777" w:rsidR="00577260" w:rsidRPr="00B04CFC" w:rsidRDefault="00577260" w:rsidP="0057726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14:paraId="67A58FCD" w14:textId="77777777" w:rsidR="00577260" w:rsidRDefault="00577260" w:rsidP="00577260"/>
                  </w:txbxContent>
                </v:textbox>
              </v:shape>
            </w:pict>
          </mc:Fallback>
        </mc:AlternateContent>
      </w:r>
    </w:p>
    <w:sectPr w:rsidR="00577260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D966" w14:textId="77777777" w:rsidR="004B5967" w:rsidRDefault="004B5967">
      <w:pPr>
        <w:spacing w:after="0" w:line="240" w:lineRule="auto"/>
      </w:pPr>
      <w:r>
        <w:separator/>
      </w:r>
    </w:p>
  </w:endnote>
  <w:endnote w:type="continuationSeparator" w:id="0">
    <w:p w14:paraId="0C94DFE1" w14:textId="77777777" w:rsidR="004B5967" w:rsidRDefault="004B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BF98" w14:textId="77777777" w:rsidR="00BC6B9E" w:rsidRPr="000B59CA" w:rsidRDefault="00BC6B9E" w:rsidP="007F128B">
    <w:pPr>
      <w:pStyle w:val="Footer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D1FB" w14:textId="77777777" w:rsidR="00577260" w:rsidRPr="00577260" w:rsidRDefault="00577260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28837C3A" w14:textId="77777777" w:rsidR="007B7F60" w:rsidRPr="007B7F60" w:rsidRDefault="007B7F60" w:rsidP="00577260">
    <w:pPr>
      <w:pStyle w:val="Footer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0159" w14:textId="77777777" w:rsidR="004B5967" w:rsidRDefault="004B5967">
      <w:pPr>
        <w:spacing w:after="0" w:line="240" w:lineRule="auto"/>
      </w:pPr>
      <w:r>
        <w:separator/>
      </w:r>
    </w:p>
  </w:footnote>
  <w:footnote w:type="continuationSeparator" w:id="0">
    <w:p w14:paraId="6E441485" w14:textId="77777777" w:rsidR="004B5967" w:rsidRDefault="004B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41AD" w14:textId="77777777" w:rsidR="0004159E" w:rsidRDefault="0004159E" w:rsidP="0004159E">
    <w:pPr>
      <w:pStyle w:val="Header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210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" w15:restartNumberingAfterBreak="0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210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44768">
    <w:abstractNumId w:val="3"/>
  </w:num>
  <w:num w:numId="2" w16cid:durableId="1004285294">
    <w:abstractNumId w:val="9"/>
  </w:num>
  <w:num w:numId="3" w16cid:durableId="186994304">
    <w:abstractNumId w:val="8"/>
  </w:num>
  <w:num w:numId="4" w16cid:durableId="1497384530">
    <w:abstractNumId w:val="7"/>
  </w:num>
  <w:num w:numId="5" w16cid:durableId="111559482">
    <w:abstractNumId w:val="11"/>
  </w:num>
  <w:num w:numId="6" w16cid:durableId="957953229">
    <w:abstractNumId w:val="1"/>
  </w:num>
  <w:num w:numId="7" w16cid:durableId="1715615665">
    <w:abstractNumId w:val="2"/>
  </w:num>
  <w:num w:numId="8" w16cid:durableId="1367173843">
    <w:abstractNumId w:val="5"/>
  </w:num>
  <w:num w:numId="9" w16cid:durableId="1888102747">
    <w:abstractNumId w:val="6"/>
  </w:num>
  <w:num w:numId="10" w16cid:durableId="996496607">
    <w:abstractNumId w:val="4"/>
  </w:num>
  <w:num w:numId="11" w16cid:durableId="1001854794">
    <w:abstractNumId w:val="0"/>
  </w:num>
  <w:num w:numId="12" w16cid:durableId="707754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2739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87EA8"/>
    <w:rsid w:val="0019057B"/>
    <w:rsid w:val="001911A4"/>
    <w:rsid w:val="001A47D7"/>
    <w:rsid w:val="001A55FE"/>
    <w:rsid w:val="001A63B8"/>
    <w:rsid w:val="001A6538"/>
    <w:rsid w:val="001C0CA3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107E"/>
    <w:rsid w:val="002D3AE3"/>
    <w:rsid w:val="002D51AC"/>
    <w:rsid w:val="002E4CC4"/>
    <w:rsid w:val="002E7E0C"/>
    <w:rsid w:val="00334D1E"/>
    <w:rsid w:val="00340147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C41E5"/>
    <w:rsid w:val="003D4BB8"/>
    <w:rsid w:val="003D6EAC"/>
    <w:rsid w:val="003E2E11"/>
    <w:rsid w:val="003E7671"/>
    <w:rsid w:val="00401413"/>
    <w:rsid w:val="00412BE9"/>
    <w:rsid w:val="00426104"/>
    <w:rsid w:val="004304EF"/>
    <w:rsid w:val="004353C5"/>
    <w:rsid w:val="0043787B"/>
    <w:rsid w:val="004418C0"/>
    <w:rsid w:val="00443888"/>
    <w:rsid w:val="00454905"/>
    <w:rsid w:val="004573F3"/>
    <w:rsid w:val="004629C4"/>
    <w:rsid w:val="00466AB1"/>
    <w:rsid w:val="00472873"/>
    <w:rsid w:val="00476909"/>
    <w:rsid w:val="00481C38"/>
    <w:rsid w:val="004948C1"/>
    <w:rsid w:val="004A71D0"/>
    <w:rsid w:val="004B2F07"/>
    <w:rsid w:val="004B4DF6"/>
    <w:rsid w:val="004B5967"/>
    <w:rsid w:val="004B6911"/>
    <w:rsid w:val="004C3EC8"/>
    <w:rsid w:val="004D5A13"/>
    <w:rsid w:val="004D7B38"/>
    <w:rsid w:val="004E6180"/>
    <w:rsid w:val="004F1688"/>
    <w:rsid w:val="004F78C1"/>
    <w:rsid w:val="005032A6"/>
    <w:rsid w:val="00520E72"/>
    <w:rsid w:val="005221B9"/>
    <w:rsid w:val="0053797E"/>
    <w:rsid w:val="00540861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27FCA"/>
    <w:rsid w:val="00632FC4"/>
    <w:rsid w:val="00635C42"/>
    <w:rsid w:val="006414DF"/>
    <w:rsid w:val="00642444"/>
    <w:rsid w:val="00647473"/>
    <w:rsid w:val="00650BE6"/>
    <w:rsid w:val="00652AB7"/>
    <w:rsid w:val="006564FD"/>
    <w:rsid w:val="0066292F"/>
    <w:rsid w:val="006740B2"/>
    <w:rsid w:val="006809F9"/>
    <w:rsid w:val="00681598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C7C08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4D9B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77F99"/>
    <w:rsid w:val="0079371D"/>
    <w:rsid w:val="007A5A76"/>
    <w:rsid w:val="007A6C73"/>
    <w:rsid w:val="007A6E23"/>
    <w:rsid w:val="007B4C4E"/>
    <w:rsid w:val="007B701B"/>
    <w:rsid w:val="007B7F60"/>
    <w:rsid w:val="007D0CB3"/>
    <w:rsid w:val="007E1E52"/>
    <w:rsid w:val="007E3EB8"/>
    <w:rsid w:val="007E4055"/>
    <w:rsid w:val="007F128B"/>
    <w:rsid w:val="007F2104"/>
    <w:rsid w:val="007F35BC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046C"/>
    <w:rsid w:val="00893276"/>
    <w:rsid w:val="00896798"/>
    <w:rsid w:val="008A60C5"/>
    <w:rsid w:val="008B47A9"/>
    <w:rsid w:val="008B71D4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B3BE6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8715C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5ABC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31780"/>
    <w:rsid w:val="00D505B0"/>
    <w:rsid w:val="00D53C6C"/>
    <w:rsid w:val="00D648E6"/>
    <w:rsid w:val="00D82051"/>
    <w:rsid w:val="00D82E7A"/>
    <w:rsid w:val="00D906F6"/>
    <w:rsid w:val="00DA248E"/>
    <w:rsid w:val="00DB6BEC"/>
    <w:rsid w:val="00DD441C"/>
    <w:rsid w:val="00DF2E9B"/>
    <w:rsid w:val="00E12715"/>
    <w:rsid w:val="00E1315D"/>
    <w:rsid w:val="00E1608B"/>
    <w:rsid w:val="00E21F0D"/>
    <w:rsid w:val="00E30170"/>
    <w:rsid w:val="00E43D92"/>
    <w:rsid w:val="00E471EB"/>
    <w:rsid w:val="00E53CF2"/>
    <w:rsid w:val="00E54A76"/>
    <w:rsid w:val="00E60EAD"/>
    <w:rsid w:val="00E777DD"/>
    <w:rsid w:val="00E77C6F"/>
    <w:rsid w:val="00EA2A9E"/>
    <w:rsid w:val="00EA3C01"/>
    <w:rsid w:val="00EA57FB"/>
    <w:rsid w:val="00ED2A67"/>
    <w:rsid w:val="00ED2DF9"/>
    <w:rsid w:val="00EE0EB5"/>
    <w:rsid w:val="00EF3A8A"/>
    <w:rsid w:val="00F07416"/>
    <w:rsid w:val="00F10C9F"/>
    <w:rsid w:val="00F11B76"/>
    <w:rsid w:val="00F11FF6"/>
    <w:rsid w:val="00F3384E"/>
    <w:rsid w:val="00F43F78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EDF50"/>
  <w14:defaultImageDpi w14:val="0"/>
  <w15:docId w15:val="{E5FFDE2B-1075-4C47-9F24-FD00ECA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Footer">
    <w:name w:val="footer"/>
    <w:basedOn w:val="Normal"/>
    <w:link w:val="FooterCh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32E"/>
    <w:rPr>
      <w:rFonts w:cs="Times New Roman"/>
    </w:rPr>
  </w:style>
  <w:style w:type="table" w:styleId="TableGrid">
    <w:name w:val="Table Grid"/>
    <w:basedOn w:val="Table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Normal"/>
    <w:next w:val="TableGrid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Green-Tech</cp:lastModifiedBy>
  <cp:revision>6</cp:revision>
  <cp:lastPrinted>2020-01-31T21:53:00Z</cp:lastPrinted>
  <dcterms:created xsi:type="dcterms:W3CDTF">2026-01-06T17:02:00Z</dcterms:created>
  <dcterms:modified xsi:type="dcterms:W3CDTF">2026-05-09T10:48:00Z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