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2E" w:rsidRPr="00BD232E" w:rsidRDefault="00FB0F95" w:rsidP="00BD232E">
      <w:pPr>
        <w:bidi/>
        <w:rPr>
          <w:rFonts w:cs="Simplified Arabic"/>
          <w:sz w:val="28"/>
          <w:szCs w:val="28"/>
          <w:rtl/>
          <w:lang w:bidi="ar-DZ"/>
        </w:rPr>
      </w:pPr>
      <w:r w:rsidRPr="00FB0F95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45pt;margin-top:-20.05pt;width:172.9pt;height:99.75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<v:textbox>
              <w:txbxContent>
                <w:p w:rsidR="00BD232E" w:rsidRPr="00B04CFC" w:rsidRDefault="00BD232E" w:rsidP="00C01A69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السنة الجامعية: </w:t>
                  </w:r>
                  <w:r w:rsidR="00627FCA">
                    <w:rPr>
                      <w:rFonts w:ascii="Simplified Arabic" w:hAnsi="Simplified Arabic" w:cs="Simplified Arabic"/>
                      <w:sz w:val="26"/>
                      <w:szCs w:val="26"/>
                      <w:lang w:bidi="ar-DZ"/>
                    </w:rPr>
                    <w:t>2025</w:t>
                  </w:r>
                  <w:r w:rsidR="00F96364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- </w:t>
                  </w:r>
                  <w:r w:rsidR="00853AB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 w:rsidR="00627FCA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6</w:t>
                  </w:r>
                </w:p>
                <w:p w:rsidR="00BD232E" w:rsidRDefault="005221B9" w:rsidP="004C4B16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المستوى: </w:t>
                  </w:r>
                  <w:r w:rsidR="004C4B16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ثانية ماستر</w:t>
                  </w:r>
                  <w:r w:rsidR="00BD232E"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963AD9" w:rsidRDefault="00963AD9" w:rsidP="004C4B16">
                  <w:pPr>
                    <w:bidi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التخصص:</w:t>
                  </w:r>
                  <w:r w:rsidR="004C4B16">
                    <w:rPr>
                      <w:rFonts w:ascii="Times New Roman" w:hAnsi="Times New Roman" w:cs="Times New Roman" w:hint="cs"/>
                      <w:sz w:val="26"/>
                      <w:szCs w:val="26"/>
                      <w:rtl/>
                      <w:lang w:bidi="ar-DZ"/>
                    </w:rPr>
                    <w:t>علم اجتماع التنظيم والعمل</w:t>
                  </w:r>
                </w:p>
                <w:p w:rsidR="00BD232E" w:rsidRPr="009B3BE6" w:rsidRDefault="00BD232E" w:rsidP="004C4B16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9B3BE6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المدة: </w:t>
                  </w:r>
                  <w:r w:rsidR="004C4B16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ساعة ونصف</w:t>
                  </w:r>
                </w:p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</w:p>
                <w:p w:rsidR="00BD232E" w:rsidRPr="00B04CFC" w:rsidRDefault="00BD232E" w:rsidP="00BD232E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="007E265C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0F95">
        <w:rPr>
          <w:noProof/>
          <w:rtl/>
          <w:lang w:eastAsia="fr-FR"/>
        </w:rPr>
        <w:pict>
          <v:shape id="Zone de texte 2" o:spid="_x0000_s1028" type="#_x0000_t202" style="position:absolute;left:0;text-align:left;margin-left:275.8pt;margin-top:-13.3pt;width:242.75pt;height:66.75pt;z-index:251645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<v:textbox inset="1mm,0,1mm,0">
              <w:txbxContent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كلية </w:t>
                  </w:r>
                  <w:r w:rsidR="00C668AE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العلوم الاجتماعية وال</w:t>
                  </w:r>
                  <w:r w:rsidR="00C668AE">
                    <w:rPr>
                      <w:rFonts w:ascii="Times New Roman" w:hAnsi="Times New Roman" w:cs="Times New Roman" w:hint="cs"/>
                      <w:sz w:val="26"/>
                      <w:szCs w:val="26"/>
                      <w:rtl/>
                      <w:lang w:bidi="ar-DZ"/>
                    </w:rPr>
                    <w:t>إ</w:t>
                  </w:r>
                  <w:r w:rsidR="00853AB6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نسانية</w:t>
                  </w:r>
                </w:p>
                <w:p w:rsidR="00BD232E" w:rsidRPr="00B04CFC" w:rsidRDefault="00BD232E" w:rsidP="004C4B16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 w:rsidR="004C4B16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العلوم الاجتماعية</w:t>
                  </w:r>
                </w:p>
                <w:p w:rsidR="00BD232E" w:rsidRDefault="00BD232E" w:rsidP="00BD232E"/>
              </w:txbxContent>
            </v:textbox>
          </v:shape>
        </w:pict>
      </w:r>
    </w:p>
    <w:p w:rsidR="00BD232E" w:rsidRPr="00BD232E" w:rsidRDefault="00BD232E" w:rsidP="00BD232E">
      <w:pPr>
        <w:bidi/>
        <w:rPr>
          <w:rFonts w:cs="Simplified Arabic"/>
          <w:sz w:val="28"/>
          <w:szCs w:val="28"/>
          <w:rtl/>
          <w:lang w:bidi="ar-DZ"/>
        </w:rPr>
      </w:pPr>
      <w:r w:rsidRPr="00BD232E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:rsidR="00963AD9" w:rsidRDefault="00FB0F95" w:rsidP="00882AD4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 w:rsidRPr="00FB0F95">
        <w:rPr>
          <w:noProof/>
          <w:rtl/>
          <w:lang w:eastAsia="fr-FR"/>
        </w:rPr>
        <w:pict>
          <v:group id="Groupe 8" o:spid="_x0000_s1029" style="position:absolute;left:0;text-align:left;margin-left:-22.7pt;margin-top:15.85pt;width:547.05pt;height:35.85pt;z-index:251646464;mso-height-relative:margin" coordsize="694800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">
            <v:line id="Connecteur droit 2" o:spid="_x0000_s1030" style="position:absolute;flip:x;visibility:visible" from="0,0" to="6948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<v:stroke linestyle="thickThin" joinstyle="miter"/>
            </v:line>
            <v:rect id="Rectangle 4" o:spid="_x0000_s1031" style="position:absolute;top:152400;width:1137285;height:3028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<v:textbox inset=",0,,0">
                <w:txbxContent>
                  <w:p w:rsidR="00BD232E" w:rsidRPr="00F11FF6" w:rsidRDefault="00BD232E" w:rsidP="004C4B16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r>
                      <w:rPr>
                        <w:rFonts w:cs="Times New Roman"/>
                        <w:color w:val="000000" w:themeColor="text1"/>
                        <w:rtl/>
                        <w:lang w:bidi="ar-DZ"/>
                      </w:rPr>
                      <w:t xml:space="preserve">يوم : </w:t>
                    </w:r>
                    <w:r w:rsidR="004C4B16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11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4C4B16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01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853AB6">
                      <w:rPr>
                        <w:color w:val="000000" w:themeColor="text1"/>
                        <w:rtl/>
                        <w:lang w:bidi="ar-DZ"/>
                      </w:rPr>
                      <w:t>202</w:t>
                    </w:r>
                    <w:r w:rsidR="00627FCA">
                      <w:rPr>
                        <w:color w:val="000000" w:themeColor="text1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rect>
          </v:group>
        </w:pict>
      </w:r>
    </w:p>
    <w:p w:rsidR="00963AD9" w:rsidRDefault="00963AD9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BD232E" w:rsidRPr="00C668AE" w:rsidRDefault="00BD232E" w:rsidP="00633A29">
      <w:pPr>
        <w:bidi/>
        <w:spacing w:after="0" w:line="240" w:lineRule="auto"/>
        <w:jc w:val="center"/>
        <w:rPr>
          <w:rFonts w:cs="Simplified Arabic"/>
          <w:sz w:val="28"/>
          <w:szCs w:val="28"/>
          <w:rtl/>
          <w:lang w:bidi="ar-DZ"/>
        </w:rPr>
      </w:pPr>
      <w:r w:rsidRPr="00C668AE">
        <w:rPr>
          <w:rFonts w:cs="Simplified Arabic"/>
          <w:b/>
          <w:bCs/>
          <w:sz w:val="28"/>
          <w:szCs w:val="28"/>
          <w:rtl/>
          <w:lang w:bidi="ar-DZ"/>
        </w:rPr>
        <w:t xml:space="preserve">امتحان </w:t>
      </w:r>
      <w:r w:rsidR="00853AB6" w:rsidRPr="00C668AE">
        <w:rPr>
          <w:rFonts w:cs="Simplified Arabic"/>
          <w:b/>
          <w:bCs/>
          <w:sz w:val="28"/>
          <w:szCs w:val="28"/>
          <w:rtl/>
          <w:lang w:bidi="ar-DZ"/>
        </w:rPr>
        <w:t>السداسي ال</w:t>
      </w:r>
      <w:r w:rsidR="00633A29" w:rsidRPr="00C668AE">
        <w:rPr>
          <w:rFonts w:cs="Simplified Arabic" w:hint="cs"/>
          <w:b/>
          <w:bCs/>
          <w:sz w:val="28"/>
          <w:szCs w:val="28"/>
          <w:rtl/>
          <w:lang w:bidi="ar-DZ"/>
        </w:rPr>
        <w:t>أول</w:t>
      </w:r>
      <w:r w:rsidR="00853AB6" w:rsidRPr="00C668AE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Pr="00C668AE">
        <w:rPr>
          <w:rFonts w:cs="Simplified Arabic"/>
          <w:b/>
          <w:bCs/>
          <w:sz w:val="28"/>
          <w:szCs w:val="28"/>
          <w:rtl/>
          <w:lang w:bidi="ar-DZ"/>
        </w:rPr>
        <w:t xml:space="preserve">الدورة العادية في مقياس </w:t>
      </w:r>
      <w:r w:rsidR="004C4B16" w:rsidRPr="00C668AE">
        <w:rPr>
          <w:rFonts w:cs="Simplified Arabic" w:hint="cs"/>
          <w:b/>
          <w:bCs/>
          <w:sz w:val="28"/>
          <w:szCs w:val="28"/>
          <w:rtl/>
          <w:lang w:bidi="ar-DZ"/>
        </w:rPr>
        <w:t>منهجية تحرير المذكرة</w:t>
      </w:r>
    </w:p>
    <w:p w:rsidR="00963AD9" w:rsidRPr="006131E8" w:rsidRDefault="00963AD9" w:rsidP="00963AD9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650954" w:rsidRPr="00C668AE" w:rsidRDefault="00963AD9" w:rsidP="00FE1DF2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 w:hint="cs"/>
          <w:b/>
          <w:bCs/>
          <w:sz w:val="24"/>
          <w:szCs w:val="24"/>
          <w:rtl/>
          <w:lang w:bidi="ar-DZ"/>
        </w:rPr>
      </w:pPr>
      <w:r w:rsidRPr="00C668AE">
        <w:rPr>
          <w:rFonts w:asciiTheme="minorBidi" w:hAnsiTheme="minorBidi" w:cs="AL-Mohanad"/>
          <w:b/>
          <w:bCs/>
          <w:sz w:val="24"/>
          <w:szCs w:val="24"/>
          <w:rtl/>
          <w:lang w:bidi="ar-DZ"/>
        </w:rPr>
        <w:t>التمرين  الأول:   (</w:t>
      </w:r>
      <w:r w:rsidRPr="00C668AE">
        <w:rPr>
          <w:rFonts w:asciiTheme="majorBidi" w:hAnsiTheme="majorBidi" w:cs="Times New Roman"/>
          <w:b/>
          <w:bCs/>
          <w:sz w:val="24"/>
          <w:szCs w:val="24"/>
          <w:rtl/>
          <w:lang w:bidi="ar-DZ"/>
        </w:rPr>
        <w:t>....</w:t>
      </w:r>
      <w:r w:rsidRPr="00C668AE">
        <w:rPr>
          <w:rFonts w:asciiTheme="minorBidi" w:hAnsiTheme="minorBidi" w:cs="AL-Mohanad"/>
          <w:b/>
          <w:bCs/>
          <w:sz w:val="24"/>
          <w:szCs w:val="24"/>
          <w:rtl/>
          <w:lang w:bidi="ar-DZ"/>
        </w:rPr>
        <w:t xml:space="preserve"> نقاط)</w:t>
      </w:r>
    </w:p>
    <w:p w:rsidR="005006A3" w:rsidRDefault="005006A3" w:rsidP="00650954">
      <w:pPr>
        <w:bidi/>
        <w:spacing w:after="0" w:line="192" w:lineRule="auto"/>
        <w:ind w:firstLine="284"/>
        <w:rPr>
          <w:rFonts w:asciiTheme="minorBidi" w:hAnsiTheme="minorBidi" w:cs="AL-Mohanad" w:hint="cs"/>
          <w:sz w:val="24"/>
          <w:szCs w:val="24"/>
          <w:rtl/>
          <w:lang w:bidi="ar-DZ"/>
        </w:rPr>
      </w:pPr>
    </w:p>
    <w:p w:rsidR="003112B4" w:rsidRPr="00C668AE" w:rsidRDefault="00650954" w:rsidP="005006A3">
      <w:pPr>
        <w:bidi/>
        <w:spacing w:after="0" w:line="192" w:lineRule="auto"/>
        <w:ind w:firstLine="284"/>
        <w:rPr>
          <w:rFonts w:asciiTheme="minorBidi" w:hAnsiTheme="minorBidi" w:cs="AL-Mohanad" w:hint="cs"/>
          <w:sz w:val="24"/>
          <w:szCs w:val="24"/>
          <w:rtl/>
          <w:lang w:bidi="ar-DZ"/>
        </w:rPr>
      </w:pPr>
      <w:r w:rsidRPr="00C668AE">
        <w:rPr>
          <w:rFonts w:asciiTheme="minorBidi" w:hAnsiTheme="minorBidi" w:cs="AL-Mohanad" w:hint="cs"/>
          <w:sz w:val="24"/>
          <w:szCs w:val="24"/>
          <w:rtl/>
          <w:lang w:bidi="ar-DZ"/>
        </w:rPr>
        <w:t>كثيرا ما يتم الخلط بين كل من "</w:t>
      </w:r>
      <w:r w:rsidR="00E47AE5" w:rsidRPr="00C668AE">
        <w:rPr>
          <w:rFonts w:asciiTheme="minorBidi" w:hAnsiTheme="minorBidi" w:cs="AL-Mohanad" w:hint="cs"/>
          <w:sz w:val="24"/>
          <w:szCs w:val="24"/>
          <w:rtl/>
          <w:lang w:bidi="ar-DZ"/>
        </w:rPr>
        <w:t>المؤشر</w:t>
      </w:r>
      <w:r w:rsidRPr="00C668AE">
        <w:rPr>
          <w:rFonts w:asciiTheme="minorBidi" w:hAnsiTheme="minorBidi" w:cs="AL-Mohanad" w:hint="cs"/>
          <w:sz w:val="24"/>
          <w:szCs w:val="24"/>
          <w:rtl/>
          <w:lang w:bidi="ar-DZ"/>
        </w:rPr>
        <w:t>" و"ال</w:t>
      </w:r>
      <w:r w:rsidR="00E47AE5" w:rsidRPr="00C668AE">
        <w:rPr>
          <w:rFonts w:asciiTheme="minorBidi" w:hAnsiTheme="minorBidi" w:cs="AL-Mohanad" w:hint="cs"/>
          <w:sz w:val="24"/>
          <w:szCs w:val="24"/>
          <w:rtl/>
          <w:lang w:bidi="ar-DZ"/>
        </w:rPr>
        <w:t>بع</w:t>
      </w:r>
      <w:r w:rsidRPr="00C668AE">
        <w:rPr>
          <w:rFonts w:asciiTheme="minorBidi" w:hAnsiTheme="minorBidi" w:cs="AL-Mohanad" w:hint="cs"/>
          <w:sz w:val="24"/>
          <w:szCs w:val="24"/>
          <w:rtl/>
          <w:lang w:bidi="ar-DZ"/>
        </w:rPr>
        <w:t>د"</w:t>
      </w:r>
      <w:r w:rsidR="005006A3">
        <w:rPr>
          <w:rFonts w:asciiTheme="minorBidi" w:hAnsiTheme="minorBidi" w:cs="AL-Mohanad" w:hint="cs"/>
          <w:sz w:val="24"/>
          <w:szCs w:val="24"/>
          <w:rtl/>
          <w:lang w:bidi="ar-DZ"/>
        </w:rPr>
        <w:t xml:space="preserve"> أ</w:t>
      </w:r>
      <w:r w:rsidR="009D2702" w:rsidRPr="00C668AE">
        <w:rPr>
          <w:rFonts w:asciiTheme="minorBidi" w:hAnsiTheme="minorBidi" w:cs="AL-Mohanad" w:hint="cs"/>
          <w:sz w:val="24"/>
          <w:szCs w:val="24"/>
          <w:rtl/>
          <w:lang w:bidi="ar-DZ"/>
        </w:rPr>
        <w:t>ثناء إعداد مذكرة التخرج</w:t>
      </w:r>
      <w:r w:rsidR="003112B4" w:rsidRPr="00C668AE">
        <w:rPr>
          <w:rFonts w:asciiTheme="minorBidi" w:hAnsiTheme="minorBidi" w:cs="AL-Mohanad" w:hint="cs"/>
          <w:sz w:val="24"/>
          <w:szCs w:val="24"/>
          <w:rtl/>
          <w:lang w:bidi="ar-DZ"/>
        </w:rPr>
        <w:t>، وضح الفرق بينهما من خلال:</w:t>
      </w:r>
    </w:p>
    <w:p w:rsidR="00963AD9" w:rsidRPr="00C668AE" w:rsidRDefault="003112B4" w:rsidP="003112B4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Traditional Arabic" w:hAnsi="Traditional Arabic" w:cs="AL-Mohanad"/>
          <w:sz w:val="24"/>
          <w:szCs w:val="24"/>
        </w:rPr>
      </w:pPr>
      <w:r w:rsidRPr="00C668AE">
        <w:rPr>
          <w:rFonts w:ascii="Traditional Arabic" w:hAnsi="Traditional Arabic" w:cs="AL-Mohanad" w:hint="cs"/>
          <w:sz w:val="24"/>
          <w:szCs w:val="24"/>
          <w:rtl/>
        </w:rPr>
        <w:t>ت</w:t>
      </w:r>
      <w:r w:rsidRPr="00C668AE">
        <w:rPr>
          <w:rFonts w:asciiTheme="minorBidi" w:hAnsiTheme="minorBidi" w:cs="AL-Mohanad" w:hint="cs"/>
          <w:sz w:val="24"/>
          <w:szCs w:val="24"/>
          <w:rtl/>
          <w:lang w:bidi="ar-DZ"/>
        </w:rPr>
        <w:t>حديد مفهوم كل من المؤشر والبعد</w:t>
      </w:r>
    </w:p>
    <w:p w:rsidR="00963AD9" w:rsidRPr="00C668AE" w:rsidRDefault="003112B4" w:rsidP="003112B4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Traditional Arabic" w:hAnsi="Traditional Arabic" w:cs="AL-Mohanad"/>
          <w:sz w:val="24"/>
          <w:szCs w:val="24"/>
        </w:rPr>
      </w:pPr>
      <w:r w:rsidRPr="00C668AE">
        <w:rPr>
          <w:rFonts w:asciiTheme="minorBidi" w:hAnsiTheme="minorBidi" w:cs="AL-Mohanad" w:hint="cs"/>
          <w:sz w:val="24"/>
          <w:szCs w:val="24"/>
          <w:rtl/>
          <w:lang w:bidi="ar-DZ"/>
        </w:rPr>
        <w:t>إبراز دور كل منها في البحث السوسيولوجي</w:t>
      </w:r>
    </w:p>
    <w:p w:rsidR="00963AD9" w:rsidRPr="00C668AE" w:rsidRDefault="008B19C9" w:rsidP="003112B4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Traditional Arabic" w:hAnsi="Traditional Arabic" w:cs="AL-Mohanad"/>
          <w:sz w:val="24"/>
          <w:szCs w:val="24"/>
        </w:rPr>
      </w:pPr>
      <w:r w:rsidRPr="00C668AE">
        <w:rPr>
          <w:rFonts w:ascii="Traditional Arabic" w:hAnsi="Traditional Arabic" w:cs="AL-Mohanad" w:hint="cs"/>
          <w:sz w:val="24"/>
          <w:szCs w:val="24"/>
          <w:rtl/>
        </w:rPr>
        <w:t xml:space="preserve">توضيح </w:t>
      </w:r>
      <w:r w:rsidR="003112B4" w:rsidRPr="00C668AE">
        <w:rPr>
          <w:rFonts w:ascii="Traditional Arabic" w:hAnsi="Traditional Arabic" w:cs="AL-Mohanad" w:hint="cs"/>
          <w:sz w:val="24"/>
          <w:szCs w:val="24"/>
          <w:rtl/>
        </w:rPr>
        <w:t>العلاقة بين كل من المؤشر والبعد من جهة وبين المتغير من جهة أخرى</w:t>
      </w:r>
    </w:p>
    <w:p w:rsidR="00963AD9" w:rsidRPr="00C668AE" w:rsidRDefault="003112B4" w:rsidP="00963AD9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Traditional Arabic" w:hAnsi="Traditional Arabic" w:cs="AL-Mohanad"/>
          <w:sz w:val="24"/>
          <w:szCs w:val="24"/>
        </w:rPr>
      </w:pPr>
      <w:r w:rsidRPr="00C668AE">
        <w:rPr>
          <w:rFonts w:ascii="Traditional Arabic" w:hAnsi="Traditional Arabic" w:cs="AL-Mohanad" w:hint="cs"/>
          <w:sz w:val="24"/>
          <w:szCs w:val="24"/>
          <w:rtl/>
        </w:rPr>
        <w:t>إعطاء إسقاط  على متغير من اختيارك</w:t>
      </w:r>
    </w:p>
    <w:p w:rsidR="00963AD9" w:rsidRPr="00C668AE" w:rsidRDefault="00853AB6" w:rsidP="00963AD9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24"/>
          <w:szCs w:val="24"/>
          <w:rtl/>
          <w:lang w:bidi="ar-DZ"/>
        </w:rPr>
      </w:pPr>
      <w:r w:rsidRPr="00C668AE">
        <w:rPr>
          <w:rFonts w:asciiTheme="minorBidi" w:hAnsiTheme="minorBidi" w:cs="AL-Mohanad"/>
          <w:b/>
          <w:bCs/>
          <w:sz w:val="24"/>
          <w:szCs w:val="24"/>
          <w:rtl/>
          <w:lang w:bidi="ar-DZ"/>
        </w:rPr>
        <w:t>التمرين</w:t>
      </w:r>
      <w:r w:rsidR="00963AD9" w:rsidRPr="00C668AE">
        <w:rPr>
          <w:rFonts w:asciiTheme="minorBidi" w:hAnsiTheme="minorBidi" w:cs="AL-Mohanad"/>
          <w:b/>
          <w:bCs/>
          <w:sz w:val="24"/>
          <w:szCs w:val="24"/>
          <w:rtl/>
          <w:lang w:bidi="ar-DZ"/>
        </w:rPr>
        <w:t xml:space="preserve"> الثاني:   (</w:t>
      </w:r>
      <w:r w:rsidR="00963AD9" w:rsidRPr="00C668AE">
        <w:rPr>
          <w:rFonts w:asciiTheme="majorBidi" w:hAnsiTheme="majorBidi" w:cs="Times New Roman"/>
          <w:b/>
          <w:bCs/>
          <w:sz w:val="24"/>
          <w:szCs w:val="24"/>
          <w:rtl/>
          <w:lang w:bidi="ar-DZ"/>
        </w:rPr>
        <w:t>....</w:t>
      </w:r>
      <w:r w:rsidR="00963AD9" w:rsidRPr="00C668AE">
        <w:rPr>
          <w:rFonts w:asciiTheme="minorBidi" w:hAnsiTheme="minorBidi" w:cs="AL-Mohanad"/>
          <w:b/>
          <w:bCs/>
          <w:sz w:val="24"/>
          <w:szCs w:val="24"/>
          <w:rtl/>
          <w:lang w:bidi="ar-DZ"/>
        </w:rPr>
        <w:t xml:space="preserve"> نقاط)</w:t>
      </w:r>
    </w:p>
    <w:p w:rsidR="00963AD9" w:rsidRPr="00C668AE" w:rsidRDefault="000445E5" w:rsidP="00963AD9">
      <w:pPr>
        <w:bidi/>
        <w:rPr>
          <w:rFonts w:cs="AL-Mohanad" w:hint="cs"/>
          <w:sz w:val="24"/>
          <w:szCs w:val="24"/>
          <w:rtl/>
          <w:lang w:bidi="ar-DZ"/>
        </w:rPr>
      </w:pPr>
      <w:r w:rsidRPr="00C668AE">
        <w:rPr>
          <w:rFonts w:cs="AL-Mohanad"/>
          <w:sz w:val="24"/>
          <w:szCs w:val="24"/>
          <w:rtl/>
          <w:lang w:bidi="ar-DZ"/>
        </w:rPr>
        <w:t xml:space="preserve">   إليك الم</w:t>
      </w:r>
      <w:r w:rsidRPr="00C668AE">
        <w:rPr>
          <w:rFonts w:cs="AL-Mohanad" w:hint="cs"/>
          <w:sz w:val="24"/>
          <w:szCs w:val="24"/>
          <w:rtl/>
          <w:lang w:bidi="ar-DZ"/>
        </w:rPr>
        <w:t>قتطف</w:t>
      </w:r>
      <w:r w:rsidRPr="00C668AE">
        <w:rPr>
          <w:rFonts w:cs="AL-Mohanad"/>
          <w:sz w:val="24"/>
          <w:szCs w:val="24"/>
          <w:rtl/>
          <w:lang w:bidi="ar-DZ"/>
        </w:rPr>
        <w:t xml:space="preserve"> التالي</w:t>
      </w:r>
      <w:r w:rsidRPr="00C668AE">
        <w:rPr>
          <w:rFonts w:cs="AL-Mohanad" w:hint="cs"/>
          <w:sz w:val="24"/>
          <w:szCs w:val="24"/>
          <w:rtl/>
          <w:lang w:bidi="ar-DZ"/>
        </w:rPr>
        <w:t xml:space="preserve"> والمأخوذ من م</w:t>
      </w:r>
      <w:r w:rsidR="009B4D2E" w:rsidRPr="00C668AE">
        <w:rPr>
          <w:rFonts w:cs="AL-Mohanad" w:hint="cs"/>
          <w:sz w:val="24"/>
          <w:szCs w:val="24"/>
          <w:rtl/>
          <w:lang w:bidi="ar-DZ"/>
        </w:rPr>
        <w:t>قال علمي</w:t>
      </w:r>
      <w:r w:rsidR="00963AD9" w:rsidRPr="00C668AE">
        <w:rPr>
          <w:rFonts w:cs="AL-Mohanad"/>
          <w:sz w:val="24"/>
          <w:szCs w:val="24"/>
          <w:rtl/>
          <w:lang w:bidi="ar-DZ"/>
        </w:rPr>
        <w:t>:</w:t>
      </w:r>
    </w:p>
    <w:p w:rsidR="001A1272" w:rsidRDefault="00A4533A" w:rsidP="001A1272">
      <w:pPr>
        <w:bidi/>
        <w:rPr>
          <w:rFonts w:cs="AL-Mohanad" w:hint="cs"/>
          <w:sz w:val="30"/>
          <w:szCs w:val="30"/>
          <w:rtl/>
          <w:lang w:bidi="ar-DZ"/>
        </w:rPr>
      </w:pPr>
      <w:r w:rsidRPr="00C668AE">
        <w:rPr>
          <w:rFonts w:cs="AL-Mohanad" w:hint="cs"/>
          <w:noProof/>
          <w:sz w:val="24"/>
          <w:szCs w:val="24"/>
          <w:rtl/>
          <w:lang w:eastAsia="fr-FR"/>
        </w:rPr>
        <w:pict>
          <v:shape id="_x0000_s1042" type="#_x0000_t202" style="position:absolute;left:0;text-align:left;margin-left:238.9pt;margin-top:5.6pt;width:279.65pt;height:262.45pt;z-index:251666944">
            <v:textbox style="mso-next-textbox:#_x0000_s1042">
              <w:txbxContent>
                <w:p w:rsidR="001A1272" w:rsidRDefault="001A1272" w:rsidP="001A1272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764934" cy="3260271"/>
                        <wp:effectExtent l="19050" t="0" r="6966" b="0"/>
                        <wp:docPr id="1" name="Image 1" descr="C:\Users\Lenovo\Downloads\Screenshot_20260108_092323_Chrom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enovo\Downloads\Screenshot_20260108_092323_Chrom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67311" cy="326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A1272" w:rsidRDefault="001A1272"/>
              </w:txbxContent>
            </v:textbox>
          </v:shape>
        </w:pict>
      </w:r>
      <w:r w:rsidRPr="00C668AE">
        <w:rPr>
          <w:rFonts w:cs="AL-Mohanad"/>
          <w:noProof/>
          <w:sz w:val="24"/>
          <w:szCs w:val="24"/>
          <w:rtl/>
          <w:lang w:eastAsia="fr-FR"/>
        </w:rPr>
        <w:pict>
          <v:shape id="_x0000_s1043" type="#_x0000_t202" style="position:absolute;left:0;text-align:left;margin-left:-20.45pt;margin-top:2.5pt;width:255.15pt;height:265.55pt;z-index:251667968">
            <v:textbox>
              <w:txbxContent>
                <w:p w:rsidR="001A1272" w:rsidRDefault="001A1272" w:rsidP="001A1272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407845" cy="3184072"/>
                        <wp:effectExtent l="19050" t="0" r="2105" b="0"/>
                        <wp:docPr id="4" name="Image 4" descr="C:\Users\Lenovo\Downloads\Screenshot_20260108_092457_Chrom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Lenovo\Downloads\Screenshot_20260108_092457_Chrom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12943" cy="3188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A1272" w:rsidRDefault="001A1272"/>
              </w:txbxContent>
            </v:textbox>
          </v:shape>
        </w:pict>
      </w:r>
    </w:p>
    <w:p w:rsidR="001A1272" w:rsidRDefault="001A1272" w:rsidP="001A1272">
      <w:pPr>
        <w:bidi/>
        <w:rPr>
          <w:rFonts w:cs="AL-Mohanad" w:hint="cs"/>
          <w:sz w:val="30"/>
          <w:szCs w:val="30"/>
          <w:rtl/>
          <w:lang w:bidi="ar-DZ"/>
        </w:rPr>
      </w:pPr>
    </w:p>
    <w:p w:rsidR="001A1272" w:rsidRDefault="001A1272" w:rsidP="001A1272">
      <w:pPr>
        <w:bidi/>
        <w:rPr>
          <w:rFonts w:cs="AL-Mohanad"/>
          <w:sz w:val="30"/>
          <w:szCs w:val="30"/>
          <w:rtl/>
          <w:lang w:bidi="ar-DZ"/>
        </w:rPr>
      </w:pPr>
    </w:p>
    <w:p w:rsidR="001A1272" w:rsidRDefault="001A1272" w:rsidP="001A1272">
      <w:pPr>
        <w:bidi/>
        <w:rPr>
          <w:rFonts w:cs="AL-Mohanad" w:hint="cs"/>
          <w:sz w:val="30"/>
          <w:szCs w:val="30"/>
          <w:rtl/>
          <w:lang w:bidi="ar-DZ"/>
        </w:rPr>
      </w:pPr>
    </w:p>
    <w:p w:rsidR="001A1272" w:rsidRDefault="001A1272" w:rsidP="001A1272">
      <w:pPr>
        <w:bidi/>
        <w:rPr>
          <w:rFonts w:cs="AL-Mohanad" w:hint="cs"/>
          <w:sz w:val="30"/>
          <w:szCs w:val="30"/>
          <w:rtl/>
          <w:lang w:bidi="ar-DZ"/>
        </w:rPr>
      </w:pPr>
    </w:p>
    <w:p w:rsidR="001A1272" w:rsidRDefault="001A1272" w:rsidP="001A1272">
      <w:pPr>
        <w:bidi/>
        <w:rPr>
          <w:rFonts w:cs="AL-Mohanad" w:hint="cs"/>
          <w:sz w:val="30"/>
          <w:szCs w:val="30"/>
          <w:rtl/>
          <w:lang w:bidi="ar-DZ"/>
        </w:rPr>
      </w:pPr>
    </w:p>
    <w:p w:rsidR="001A1272" w:rsidRDefault="001A1272" w:rsidP="001A1272">
      <w:pPr>
        <w:bidi/>
        <w:rPr>
          <w:rFonts w:cs="AL-Mohanad" w:hint="cs"/>
          <w:sz w:val="30"/>
          <w:szCs w:val="30"/>
          <w:rtl/>
          <w:lang w:bidi="ar-DZ"/>
        </w:rPr>
      </w:pPr>
    </w:p>
    <w:p w:rsidR="001A1272" w:rsidRDefault="001A1272" w:rsidP="001A1272">
      <w:pPr>
        <w:bidi/>
        <w:rPr>
          <w:rFonts w:cs="AL-Mohanad" w:hint="cs"/>
          <w:sz w:val="30"/>
          <w:szCs w:val="30"/>
          <w:rtl/>
          <w:lang w:bidi="ar-DZ"/>
        </w:rPr>
      </w:pPr>
    </w:p>
    <w:p w:rsidR="001A1272" w:rsidRDefault="001A1272" w:rsidP="008B19C9">
      <w:pPr>
        <w:bidi/>
        <w:jc w:val="both"/>
        <w:rPr>
          <w:rFonts w:cs="AL-Mohanad"/>
          <w:sz w:val="30"/>
          <w:szCs w:val="30"/>
          <w:rtl/>
          <w:lang w:bidi="ar-DZ"/>
        </w:rPr>
      </w:pPr>
    </w:p>
    <w:p w:rsidR="00A4533A" w:rsidRDefault="00A4533A" w:rsidP="00A4533A">
      <w:pPr>
        <w:pStyle w:val="Paragraphedeliste"/>
        <w:bidi/>
        <w:jc w:val="both"/>
        <w:rPr>
          <w:rFonts w:cs="AL-Mohanad"/>
          <w:sz w:val="24"/>
          <w:szCs w:val="24"/>
          <w:lang w:bidi="ar-DZ"/>
        </w:rPr>
      </w:pPr>
    </w:p>
    <w:p w:rsidR="00A4533A" w:rsidRPr="00A4533A" w:rsidRDefault="00A4533A" w:rsidP="00A4533A">
      <w:pPr>
        <w:bidi/>
        <w:ind w:left="360"/>
        <w:jc w:val="both"/>
        <w:rPr>
          <w:rFonts w:cs="AL-Mohanad"/>
          <w:sz w:val="24"/>
          <w:szCs w:val="24"/>
          <w:lang w:bidi="ar-DZ"/>
        </w:rPr>
      </w:pPr>
    </w:p>
    <w:p w:rsidR="00853AB6" w:rsidRPr="00C668AE" w:rsidRDefault="00446300" w:rsidP="00A4533A">
      <w:pPr>
        <w:pStyle w:val="Paragraphedeliste"/>
        <w:numPr>
          <w:ilvl w:val="0"/>
          <w:numId w:val="12"/>
        </w:numPr>
        <w:bidi/>
        <w:jc w:val="both"/>
        <w:rPr>
          <w:rFonts w:cs="AL-Mohanad"/>
          <w:sz w:val="24"/>
          <w:szCs w:val="24"/>
          <w:lang w:bidi="ar-DZ"/>
        </w:rPr>
      </w:pPr>
      <w:r w:rsidRPr="00C668AE">
        <w:rPr>
          <w:rFonts w:cs="AL-Mohanad" w:hint="cs"/>
          <w:sz w:val="24"/>
          <w:szCs w:val="24"/>
          <w:rtl/>
          <w:lang w:bidi="ar-DZ"/>
        </w:rPr>
        <w:t>قم بإعادة صياغة للفكرة المطروحة في المقتطف مع احترام المعايير المنهجية المتعارف عليه</w:t>
      </w:r>
      <w:r w:rsidR="001A1272" w:rsidRPr="00C668AE">
        <w:rPr>
          <w:rFonts w:cs="AL-Mohanad" w:hint="cs"/>
          <w:sz w:val="24"/>
          <w:szCs w:val="24"/>
          <w:rtl/>
          <w:lang w:bidi="ar-DZ"/>
        </w:rPr>
        <w:t>ا</w:t>
      </w:r>
      <w:r w:rsidRPr="00C668AE">
        <w:rPr>
          <w:rFonts w:cs="AL-Mohanad" w:hint="cs"/>
          <w:sz w:val="24"/>
          <w:szCs w:val="24"/>
          <w:rtl/>
          <w:lang w:bidi="ar-DZ"/>
        </w:rPr>
        <w:t xml:space="preserve"> وفق منهجية </w:t>
      </w:r>
      <w:r w:rsidRPr="00C668AE">
        <w:rPr>
          <w:rFonts w:cs="AL-Mohanad"/>
          <w:sz w:val="24"/>
          <w:szCs w:val="24"/>
          <w:lang w:bidi="ar-DZ"/>
        </w:rPr>
        <w:t>APA</w:t>
      </w:r>
      <w:r w:rsidR="008B19C9" w:rsidRPr="00C668AE">
        <w:rPr>
          <w:rFonts w:cs="AL-Mohanad" w:hint="cs"/>
          <w:sz w:val="24"/>
          <w:szCs w:val="24"/>
          <w:rtl/>
          <w:lang w:bidi="ar-DZ"/>
        </w:rPr>
        <w:t>.</w:t>
      </w:r>
    </w:p>
    <w:p w:rsidR="00853AB6" w:rsidRPr="00C668AE" w:rsidRDefault="00853AB6" w:rsidP="008B19C9">
      <w:pPr>
        <w:pStyle w:val="Paragraphedeliste"/>
        <w:numPr>
          <w:ilvl w:val="0"/>
          <w:numId w:val="12"/>
        </w:numPr>
        <w:bidi/>
        <w:jc w:val="both"/>
        <w:rPr>
          <w:rFonts w:cs="AL-Mohanad"/>
          <w:sz w:val="24"/>
          <w:szCs w:val="24"/>
          <w:lang w:bidi="ar-DZ"/>
        </w:rPr>
      </w:pPr>
      <w:r w:rsidRPr="00C668AE">
        <w:rPr>
          <w:rFonts w:cs="AL-Mohanad"/>
          <w:sz w:val="24"/>
          <w:szCs w:val="24"/>
          <w:rtl/>
          <w:lang w:bidi="ar-DZ"/>
        </w:rPr>
        <w:t xml:space="preserve">كيف يتم </w:t>
      </w:r>
      <w:r w:rsidR="00446300" w:rsidRPr="00C668AE">
        <w:rPr>
          <w:rFonts w:cs="AL-Mohanad" w:hint="cs"/>
          <w:sz w:val="24"/>
          <w:szCs w:val="24"/>
          <w:rtl/>
          <w:lang w:bidi="ar-DZ"/>
        </w:rPr>
        <w:t>التهميش للمرجع في قائمة المراجع</w:t>
      </w:r>
      <w:r w:rsidR="008B19C9" w:rsidRPr="00C668AE">
        <w:rPr>
          <w:rFonts w:cs="AL-Mohanad" w:hint="cs"/>
          <w:sz w:val="24"/>
          <w:szCs w:val="24"/>
          <w:rtl/>
          <w:lang w:bidi="ar-DZ"/>
        </w:rPr>
        <w:t xml:space="preserve"> وفق منهجية </w:t>
      </w:r>
      <w:r w:rsidR="008B19C9" w:rsidRPr="00C668AE">
        <w:rPr>
          <w:rFonts w:cs="AL-Mohanad"/>
          <w:sz w:val="24"/>
          <w:szCs w:val="24"/>
          <w:lang w:bidi="ar-DZ"/>
        </w:rPr>
        <w:t>APA</w:t>
      </w:r>
      <w:r w:rsidR="008B19C9" w:rsidRPr="00C668AE">
        <w:rPr>
          <w:rFonts w:cs="AL-Mohanad" w:hint="cs"/>
          <w:sz w:val="24"/>
          <w:szCs w:val="24"/>
          <w:rtl/>
          <w:lang w:bidi="ar-DZ"/>
        </w:rPr>
        <w:t>؟</w:t>
      </w:r>
    </w:p>
    <w:p w:rsidR="00853AB6" w:rsidRPr="00C668AE" w:rsidRDefault="008B19C9" w:rsidP="004053FD">
      <w:pPr>
        <w:pStyle w:val="Paragraphedeliste"/>
        <w:numPr>
          <w:ilvl w:val="0"/>
          <w:numId w:val="12"/>
        </w:numPr>
        <w:bidi/>
        <w:jc w:val="both"/>
        <w:rPr>
          <w:rFonts w:cs="AL-Mohanad"/>
          <w:sz w:val="24"/>
          <w:szCs w:val="24"/>
          <w:rtl/>
          <w:lang w:bidi="ar-DZ"/>
        </w:rPr>
      </w:pPr>
      <w:r w:rsidRPr="00C668AE">
        <w:rPr>
          <w:rFonts w:cs="AL-Mohanad" w:hint="cs"/>
          <w:sz w:val="24"/>
          <w:szCs w:val="24"/>
          <w:rtl/>
          <w:lang w:bidi="ar-DZ"/>
        </w:rPr>
        <w:t xml:space="preserve">لو أردت نقل الجملة من :" تمكن تكنولوجيا الإعلام والاتصال....الاقتصادية." حرفيا، ماذا يسمى هذا النوع من الاقتباس؟ قم بالاقتباس مع احترام المعايير المنهجية المتعارف عليها وفق منهجية </w:t>
      </w:r>
      <w:r w:rsidRPr="00C668AE">
        <w:rPr>
          <w:rFonts w:cs="AL-Mohanad"/>
          <w:sz w:val="24"/>
          <w:szCs w:val="24"/>
          <w:lang w:bidi="ar-DZ"/>
        </w:rPr>
        <w:t>APA</w:t>
      </w:r>
      <w:r w:rsidRPr="00C668AE">
        <w:rPr>
          <w:rFonts w:cs="AL-Mohanad" w:hint="cs"/>
          <w:sz w:val="24"/>
          <w:szCs w:val="24"/>
          <w:rtl/>
          <w:lang w:bidi="ar-DZ"/>
        </w:rPr>
        <w:t>.</w:t>
      </w:r>
    </w:p>
    <w:p w:rsidR="00963AD9" w:rsidRPr="00443888" w:rsidRDefault="00963AD9" w:rsidP="00963AD9">
      <w:pPr>
        <w:bidi/>
        <w:spacing w:after="0" w:line="192" w:lineRule="auto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853AB6" w:rsidRDefault="00853AB6" w:rsidP="0066292F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577260" w:rsidRDefault="00FB0F95" w:rsidP="00853AB6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 w:rsidRPr="00FB0F95">
        <w:rPr>
          <w:noProof/>
          <w:rtl/>
          <w:lang w:eastAsia="fr-FR"/>
        </w:rPr>
        <w:pict>
          <v:rect id="Rectangle 9" o:spid="_x0000_s1032" style="position:absolute;margin-left:.4pt;margin-top:28.05pt;width:54pt;height:28.45pt;z-index:251647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" filled="f" strokecolor="windowText" strokeweight=".5pt">
            <v:textbox>
              <w:txbxContent>
                <w:p w:rsidR="00BD232E" w:rsidRPr="00C668AE" w:rsidRDefault="00BD232E" w:rsidP="00BD232E">
                  <w:pPr>
                    <w:pStyle w:val="Pieddepage"/>
                    <w:bidi/>
                    <w:spacing w:line="192" w:lineRule="auto"/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C668A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بالتوفيق</w:t>
                  </w:r>
                  <w:r w:rsidR="0084640E" w:rsidRPr="00C668AE"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BD232E" w:rsidRPr="000B59CA" w:rsidRDefault="00BD232E" w:rsidP="00BD232E">
                  <w:pPr>
                    <w:pStyle w:val="Pieddepage"/>
                    <w:bidi/>
                    <w:spacing w:line="192" w:lineRule="auto"/>
                    <w:jc w:val="center"/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  <w:lang w:bidi="ar-DZ"/>
                    </w:rPr>
                  </w:pPr>
                </w:p>
                <w:p w:rsidR="00BD232E" w:rsidRDefault="00BD232E" w:rsidP="00BD232E">
                  <w:pPr>
                    <w:jc w:val="center"/>
                  </w:pPr>
                </w:p>
              </w:txbxContent>
            </v:textbox>
          </v:rect>
        </w:pict>
      </w:r>
      <w:r w:rsidR="00AC64BD">
        <w:rPr>
          <w:rFonts w:hint="cs"/>
          <w:noProof/>
          <w:rtl/>
          <w:lang w:eastAsia="fr-FR"/>
        </w:rPr>
        <w:t>أ.د. زكية العمراوي</w:t>
      </w:r>
    </w:p>
    <w:p w:rsidR="00577260" w:rsidRPr="00633A29" w:rsidRDefault="00FB0F95" w:rsidP="00633A29">
      <w:pPr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shape id="_x0000_s1040" type="#_x0000_t202" style="position:absolute;margin-left:554.65pt;margin-top:6.75pt;width:242.75pt;height:66.7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" filled="f" stroked="f">
            <v:textbox inset="1mm,0,1mm,0">
              <w:txbxContent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577260" w:rsidRDefault="00577260" w:rsidP="00577260"/>
              </w:txbxContent>
            </v:textbox>
          </v:shape>
        </w:pict>
      </w:r>
    </w:p>
    <w:sectPr w:rsidR="00577260" w:rsidRPr="00633A29" w:rsidSect="00577260">
      <w:headerReference w:type="default" r:id="rId11"/>
      <w:footerReference w:type="default" r:id="rId12"/>
      <w:footerReference w:type="first" r:id="rId13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8DF" w:rsidRDefault="00B548DF">
      <w:pPr>
        <w:spacing w:after="0" w:line="240" w:lineRule="auto"/>
      </w:pPr>
      <w:r>
        <w:separator/>
      </w:r>
    </w:p>
  </w:endnote>
  <w:endnote w:type="continuationSeparator" w:id="1">
    <w:p w:rsidR="00B548DF" w:rsidRDefault="00B5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="00FB0F95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="00FB0F95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A4533A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="00FB0F95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 xml:space="preserve">من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="00FB0F95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="00FB0F95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A4533A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="00FB0F95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BC6B9E" w:rsidRPr="000B59CA" w:rsidRDefault="00BC6B9E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="00FB0F95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="00FB0F95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="00FB0F95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="00FB0F95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="00FB0F95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AD590F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="00FB0F95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7B7F60" w:rsidRPr="007B7F60" w:rsidRDefault="007B7F60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8DF" w:rsidRDefault="00B548DF">
      <w:pPr>
        <w:spacing w:after="0" w:line="240" w:lineRule="auto"/>
      </w:pPr>
      <w:r>
        <w:separator/>
      </w:r>
    </w:p>
  </w:footnote>
  <w:footnote w:type="continuationSeparator" w:id="1">
    <w:p w:rsidR="00B548DF" w:rsidRDefault="00B54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9E" w:rsidRDefault="0004159E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32E"/>
    <w:rsid w:val="000009CC"/>
    <w:rsid w:val="00022006"/>
    <w:rsid w:val="0002223D"/>
    <w:rsid w:val="0002491A"/>
    <w:rsid w:val="0004159E"/>
    <w:rsid w:val="00043E5E"/>
    <w:rsid w:val="000445E5"/>
    <w:rsid w:val="000601D9"/>
    <w:rsid w:val="00076A7F"/>
    <w:rsid w:val="0008092A"/>
    <w:rsid w:val="00082E30"/>
    <w:rsid w:val="00083052"/>
    <w:rsid w:val="0009508A"/>
    <w:rsid w:val="000B59CA"/>
    <w:rsid w:val="000D0D8B"/>
    <w:rsid w:val="000E07BE"/>
    <w:rsid w:val="000F041A"/>
    <w:rsid w:val="000F0C26"/>
    <w:rsid w:val="000F1D18"/>
    <w:rsid w:val="001308AC"/>
    <w:rsid w:val="00136096"/>
    <w:rsid w:val="00150C9F"/>
    <w:rsid w:val="001540F4"/>
    <w:rsid w:val="00155E04"/>
    <w:rsid w:val="00161EBE"/>
    <w:rsid w:val="0016677B"/>
    <w:rsid w:val="00170BD8"/>
    <w:rsid w:val="00172937"/>
    <w:rsid w:val="00173BB2"/>
    <w:rsid w:val="001779C7"/>
    <w:rsid w:val="0019057B"/>
    <w:rsid w:val="001911A4"/>
    <w:rsid w:val="001A1272"/>
    <w:rsid w:val="001A55FE"/>
    <w:rsid w:val="001A63B8"/>
    <w:rsid w:val="001A6538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44EEB"/>
    <w:rsid w:val="00250DD3"/>
    <w:rsid w:val="00263898"/>
    <w:rsid w:val="00265B04"/>
    <w:rsid w:val="00271668"/>
    <w:rsid w:val="00271713"/>
    <w:rsid w:val="002722A8"/>
    <w:rsid w:val="00276B8C"/>
    <w:rsid w:val="0028190C"/>
    <w:rsid w:val="00283959"/>
    <w:rsid w:val="002A03C2"/>
    <w:rsid w:val="002B1B26"/>
    <w:rsid w:val="002C5222"/>
    <w:rsid w:val="002D3AE3"/>
    <w:rsid w:val="002D51AC"/>
    <w:rsid w:val="002E4CC4"/>
    <w:rsid w:val="002E7E0C"/>
    <w:rsid w:val="003112B4"/>
    <w:rsid w:val="00334D1E"/>
    <w:rsid w:val="003445F1"/>
    <w:rsid w:val="00353F0D"/>
    <w:rsid w:val="00354209"/>
    <w:rsid w:val="0035465E"/>
    <w:rsid w:val="003661A3"/>
    <w:rsid w:val="0037200D"/>
    <w:rsid w:val="0037293E"/>
    <w:rsid w:val="00376BA6"/>
    <w:rsid w:val="00383FCA"/>
    <w:rsid w:val="00387E78"/>
    <w:rsid w:val="003A3218"/>
    <w:rsid w:val="003C41E5"/>
    <w:rsid w:val="003D4BB8"/>
    <w:rsid w:val="003D6EAC"/>
    <w:rsid w:val="003E2E11"/>
    <w:rsid w:val="003E7671"/>
    <w:rsid w:val="00401413"/>
    <w:rsid w:val="004053FD"/>
    <w:rsid w:val="00412BE9"/>
    <w:rsid w:val="00426104"/>
    <w:rsid w:val="004304EF"/>
    <w:rsid w:val="004353C5"/>
    <w:rsid w:val="0043787B"/>
    <w:rsid w:val="00443888"/>
    <w:rsid w:val="00446300"/>
    <w:rsid w:val="00454905"/>
    <w:rsid w:val="004573F3"/>
    <w:rsid w:val="004629C4"/>
    <w:rsid w:val="00472873"/>
    <w:rsid w:val="00476909"/>
    <w:rsid w:val="00481C38"/>
    <w:rsid w:val="004948C1"/>
    <w:rsid w:val="004A71D0"/>
    <w:rsid w:val="004B2F07"/>
    <w:rsid w:val="004B4DF6"/>
    <w:rsid w:val="004B6911"/>
    <w:rsid w:val="004C3EC8"/>
    <w:rsid w:val="004C4B16"/>
    <w:rsid w:val="004D5A13"/>
    <w:rsid w:val="004D7B38"/>
    <w:rsid w:val="004E6180"/>
    <w:rsid w:val="004F1688"/>
    <w:rsid w:val="004F78C1"/>
    <w:rsid w:val="005006A3"/>
    <w:rsid w:val="005032A6"/>
    <w:rsid w:val="00520E72"/>
    <w:rsid w:val="005221B9"/>
    <w:rsid w:val="0053797E"/>
    <w:rsid w:val="00540861"/>
    <w:rsid w:val="005575C4"/>
    <w:rsid w:val="00577260"/>
    <w:rsid w:val="00582462"/>
    <w:rsid w:val="005A3A1D"/>
    <w:rsid w:val="005C008E"/>
    <w:rsid w:val="005C0A39"/>
    <w:rsid w:val="005C41F8"/>
    <w:rsid w:val="005C51EB"/>
    <w:rsid w:val="005D27B0"/>
    <w:rsid w:val="005D48F0"/>
    <w:rsid w:val="005D5717"/>
    <w:rsid w:val="005E64F8"/>
    <w:rsid w:val="005F19E1"/>
    <w:rsid w:val="00605CC5"/>
    <w:rsid w:val="00612DEA"/>
    <w:rsid w:val="006131E8"/>
    <w:rsid w:val="00621EF0"/>
    <w:rsid w:val="006237D1"/>
    <w:rsid w:val="00627FCA"/>
    <w:rsid w:val="00632FC4"/>
    <w:rsid w:val="00633A29"/>
    <w:rsid w:val="00635C42"/>
    <w:rsid w:val="00642444"/>
    <w:rsid w:val="00647473"/>
    <w:rsid w:val="00650954"/>
    <w:rsid w:val="00650BE6"/>
    <w:rsid w:val="00652AB7"/>
    <w:rsid w:val="006564FD"/>
    <w:rsid w:val="0066292F"/>
    <w:rsid w:val="006740B2"/>
    <w:rsid w:val="006809F9"/>
    <w:rsid w:val="00693EA6"/>
    <w:rsid w:val="00696402"/>
    <w:rsid w:val="006A356F"/>
    <w:rsid w:val="006B2D9A"/>
    <w:rsid w:val="006B5777"/>
    <w:rsid w:val="006B5E83"/>
    <w:rsid w:val="006C018A"/>
    <w:rsid w:val="006C1132"/>
    <w:rsid w:val="006C1DFC"/>
    <w:rsid w:val="006D6A92"/>
    <w:rsid w:val="006E2240"/>
    <w:rsid w:val="006E73ED"/>
    <w:rsid w:val="006F55BA"/>
    <w:rsid w:val="006F6CC7"/>
    <w:rsid w:val="00710BC5"/>
    <w:rsid w:val="007177C7"/>
    <w:rsid w:val="00724963"/>
    <w:rsid w:val="007276A5"/>
    <w:rsid w:val="00734E3E"/>
    <w:rsid w:val="00747D58"/>
    <w:rsid w:val="007525E7"/>
    <w:rsid w:val="007578FE"/>
    <w:rsid w:val="00762F2A"/>
    <w:rsid w:val="007634C9"/>
    <w:rsid w:val="007673B4"/>
    <w:rsid w:val="007676F1"/>
    <w:rsid w:val="0077172F"/>
    <w:rsid w:val="0077718B"/>
    <w:rsid w:val="00786336"/>
    <w:rsid w:val="0079371D"/>
    <w:rsid w:val="007A36BA"/>
    <w:rsid w:val="007A5A76"/>
    <w:rsid w:val="007A6C73"/>
    <w:rsid w:val="007A6E23"/>
    <w:rsid w:val="007B4C4E"/>
    <w:rsid w:val="007B701B"/>
    <w:rsid w:val="007B7F60"/>
    <w:rsid w:val="007D0CB3"/>
    <w:rsid w:val="007E1E52"/>
    <w:rsid w:val="007E265C"/>
    <w:rsid w:val="007E3EB8"/>
    <w:rsid w:val="007F128B"/>
    <w:rsid w:val="007F35BC"/>
    <w:rsid w:val="00822CA4"/>
    <w:rsid w:val="008245D5"/>
    <w:rsid w:val="008335F0"/>
    <w:rsid w:val="00841A86"/>
    <w:rsid w:val="0084640E"/>
    <w:rsid w:val="00853AB6"/>
    <w:rsid w:val="00853D57"/>
    <w:rsid w:val="00862FA6"/>
    <w:rsid w:val="00870CF8"/>
    <w:rsid w:val="00875A5C"/>
    <w:rsid w:val="0088017F"/>
    <w:rsid w:val="00882AD4"/>
    <w:rsid w:val="00893276"/>
    <w:rsid w:val="00896798"/>
    <w:rsid w:val="008A60C5"/>
    <w:rsid w:val="008B19C9"/>
    <w:rsid w:val="008B47A9"/>
    <w:rsid w:val="008B71D4"/>
    <w:rsid w:val="008C5A48"/>
    <w:rsid w:val="008D0E97"/>
    <w:rsid w:val="008D40A5"/>
    <w:rsid w:val="008D469A"/>
    <w:rsid w:val="008D5562"/>
    <w:rsid w:val="008F629B"/>
    <w:rsid w:val="00901F79"/>
    <w:rsid w:val="009163C6"/>
    <w:rsid w:val="00921134"/>
    <w:rsid w:val="0092315F"/>
    <w:rsid w:val="00923EC2"/>
    <w:rsid w:val="00925A38"/>
    <w:rsid w:val="00931062"/>
    <w:rsid w:val="009328E3"/>
    <w:rsid w:val="00933B7F"/>
    <w:rsid w:val="00935E78"/>
    <w:rsid w:val="00941682"/>
    <w:rsid w:val="0094406B"/>
    <w:rsid w:val="0094759B"/>
    <w:rsid w:val="00952F48"/>
    <w:rsid w:val="0095408E"/>
    <w:rsid w:val="0095673A"/>
    <w:rsid w:val="00960D5D"/>
    <w:rsid w:val="00963AD9"/>
    <w:rsid w:val="0097165C"/>
    <w:rsid w:val="009768BA"/>
    <w:rsid w:val="00984E3C"/>
    <w:rsid w:val="009879F7"/>
    <w:rsid w:val="009B3BE6"/>
    <w:rsid w:val="009B4D2E"/>
    <w:rsid w:val="009D2702"/>
    <w:rsid w:val="009D3398"/>
    <w:rsid w:val="009E5632"/>
    <w:rsid w:val="009F15F3"/>
    <w:rsid w:val="009F480E"/>
    <w:rsid w:val="009F7383"/>
    <w:rsid w:val="00A03C62"/>
    <w:rsid w:val="00A12776"/>
    <w:rsid w:val="00A1354F"/>
    <w:rsid w:val="00A26C1D"/>
    <w:rsid w:val="00A2761D"/>
    <w:rsid w:val="00A378E2"/>
    <w:rsid w:val="00A43974"/>
    <w:rsid w:val="00A4533A"/>
    <w:rsid w:val="00A554B3"/>
    <w:rsid w:val="00A61E98"/>
    <w:rsid w:val="00A6524E"/>
    <w:rsid w:val="00A65BB3"/>
    <w:rsid w:val="00A747B9"/>
    <w:rsid w:val="00A753AB"/>
    <w:rsid w:val="00A754AF"/>
    <w:rsid w:val="00A76EC6"/>
    <w:rsid w:val="00A83C14"/>
    <w:rsid w:val="00AA1567"/>
    <w:rsid w:val="00AB094A"/>
    <w:rsid w:val="00AB1EBC"/>
    <w:rsid w:val="00AB5D3B"/>
    <w:rsid w:val="00AB5DAB"/>
    <w:rsid w:val="00AC64BD"/>
    <w:rsid w:val="00AC782A"/>
    <w:rsid w:val="00AD1015"/>
    <w:rsid w:val="00AD590F"/>
    <w:rsid w:val="00AF719A"/>
    <w:rsid w:val="00B01B0F"/>
    <w:rsid w:val="00B04CFC"/>
    <w:rsid w:val="00B26355"/>
    <w:rsid w:val="00B355D3"/>
    <w:rsid w:val="00B42C2B"/>
    <w:rsid w:val="00B548DF"/>
    <w:rsid w:val="00B54CD2"/>
    <w:rsid w:val="00B75901"/>
    <w:rsid w:val="00B772C0"/>
    <w:rsid w:val="00B83C23"/>
    <w:rsid w:val="00B9438F"/>
    <w:rsid w:val="00BA1F27"/>
    <w:rsid w:val="00BA3A70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6353"/>
    <w:rsid w:val="00C415B1"/>
    <w:rsid w:val="00C4798C"/>
    <w:rsid w:val="00C603D7"/>
    <w:rsid w:val="00C61A3B"/>
    <w:rsid w:val="00C65174"/>
    <w:rsid w:val="00C668AE"/>
    <w:rsid w:val="00C66F1C"/>
    <w:rsid w:val="00C70B98"/>
    <w:rsid w:val="00C71F0C"/>
    <w:rsid w:val="00C803CE"/>
    <w:rsid w:val="00CA10FB"/>
    <w:rsid w:val="00CB2084"/>
    <w:rsid w:val="00CC4BFD"/>
    <w:rsid w:val="00CC55B9"/>
    <w:rsid w:val="00CE4328"/>
    <w:rsid w:val="00CF1E27"/>
    <w:rsid w:val="00CF4698"/>
    <w:rsid w:val="00D006B6"/>
    <w:rsid w:val="00D02450"/>
    <w:rsid w:val="00D02E4B"/>
    <w:rsid w:val="00D15032"/>
    <w:rsid w:val="00D20AE5"/>
    <w:rsid w:val="00D31780"/>
    <w:rsid w:val="00D505B0"/>
    <w:rsid w:val="00D53C6C"/>
    <w:rsid w:val="00D648E6"/>
    <w:rsid w:val="00D82051"/>
    <w:rsid w:val="00D82E7A"/>
    <w:rsid w:val="00D906F6"/>
    <w:rsid w:val="00DA248E"/>
    <w:rsid w:val="00DB6BEC"/>
    <w:rsid w:val="00DD441C"/>
    <w:rsid w:val="00DF2E9B"/>
    <w:rsid w:val="00E12715"/>
    <w:rsid w:val="00E1315D"/>
    <w:rsid w:val="00E1608B"/>
    <w:rsid w:val="00E21F0D"/>
    <w:rsid w:val="00E30170"/>
    <w:rsid w:val="00E471EB"/>
    <w:rsid w:val="00E47AE5"/>
    <w:rsid w:val="00E53CF2"/>
    <w:rsid w:val="00E54A76"/>
    <w:rsid w:val="00E60EAD"/>
    <w:rsid w:val="00E777DD"/>
    <w:rsid w:val="00E77C6F"/>
    <w:rsid w:val="00EA2A9E"/>
    <w:rsid w:val="00EA3C01"/>
    <w:rsid w:val="00EA57FB"/>
    <w:rsid w:val="00EC6873"/>
    <w:rsid w:val="00ED2A67"/>
    <w:rsid w:val="00ED2DF9"/>
    <w:rsid w:val="00EE0EB5"/>
    <w:rsid w:val="00F07416"/>
    <w:rsid w:val="00F10C9F"/>
    <w:rsid w:val="00F11B76"/>
    <w:rsid w:val="00F11FF6"/>
    <w:rsid w:val="00F3384E"/>
    <w:rsid w:val="00F43F78"/>
    <w:rsid w:val="00F52264"/>
    <w:rsid w:val="00F579B5"/>
    <w:rsid w:val="00F642CE"/>
    <w:rsid w:val="00F84A6A"/>
    <w:rsid w:val="00F868D6"/>
    <w:rsid w:val="00F90A1C"/>
    <w:rsid w:val="00F96364"/>
    <w:rsid w:val="00FA06D4"/>
    <w:rsid w:val="00FA11C4"/>
    <w:rsid w:val="00FB0F95"/>
    <w:rsid w:val="00FB0FC2"/>
    <w:rsid w:val="00FB2A1D"/>
    <w:rsid w:val="00FC682E"/>
    <w:rsid w:val="00FE1DF2"/>
    <w:rsid w:val="00FE37E6"/>
    <w:rsid w:val="00FF7024"/>
    <w:rsid w:val="00FF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F95"/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eastAsia="fr-FR"/>
    </w:rPr>
  </w:style>
  <w:style w:type="table" w:styleId="Grilledutableau">
    <w:name w:val="Table Grid"/>
    <w:basedOn w:val="Tableau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locked/>
    <w:rsid w:val="00BD232E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table" w:customStyle="1" w:styleId="Grilledutableau2">
    <w:name w:val="Grille du tableau2"/>
    <w:basedOn w:val="TableauNormal"/>
    <w:next w:val="Grilledutableau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locked/>
    <w:rsid w:val="0043787B"/>
    <w:rPr>
      <w:rFonts w:cs="Times New Roman"/>
    </w:rPr>
  </w:style>
  <w:style w:type="paragraph" w:styleId="NormalWeb">
    <w:name w:val="Normal (Web)"/>
    <w:basedOn w:val="Normal"/>
    <w:uiPriority w:val="99"/>
    <w:unhideWhenUsed/>
    <w:rsid w:val="001A1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5F49-0174-4976-AA64-EBFDA7E1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3659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djeffal</dc:creator>
  <cp:lastModifiedBy>Lenovo</cp:lastModifiedBy>
  <cp:revision>29</cp:revision>
  <cp:lastPrinted>2026-01-10T13:18:00Z</cp:lastPrinted>
  <dcterms:created xsi:type="dcterms:W3CDTF">2026-01-08T07:01:00Z</dcterms:created>
  <dcterms:modified xsi:type="dcterms:W3CDTF">2026-01-10T20:12:00Z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