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40F" w:rsidRPr="0036240F" w:rsidRDefault="0036240F" w:rsidP="0036240F">
      <w:pPr>
        <w:bidi/>
        <w:spacing w:line="240" w:lineRule="exact"/>
        <w:jc w:val="center"/>
        <w:rPr>
          <w:rFonts w:ascii="Sakkal Majalla" w:hAnsi="Sakkal Majalla" w:cs="Sakkal Majalla" w:hint="cs"/>
          <w:b/>
          <w:bCs/>
          <w:sz w:val="32"/>
          <w:szCs w:val="32"/>
          <w:rtl/>
        </w:rPr>
      </w:pPr>
      <w:r w:rsidRPr="0036240F">
        <w:rPr>
          <w:rFonts w:ascii="Sakkal Majalla" w:hAnsi="Sakkal Majalla" w:cs="Sakkal Majalla" w:hint="cs"/>
          <w:b/>
          <w:bCs/>
          <w:sz w:val="32"/>
          <w:szCs w:val="32"/>
          <w:rtl/>
        </w:rPr>
        <w:t>جامعة العربي بن مهيدي-أم البواقي</w:t>
      </w:r>
    </w:p>
    <w:p w:rsidR="0036240F" w:rsidRPr="0036240F" w:rsidRDefault="0036240F" w:rsidP="0036240F">
      <w:pPr>
        <w:bidi/>
        <w:spacing w:line="240" w:lineRule="exact"/>
        <w:jc w:val="center"/>
        <w:rPr>
          <w:rFonts w:ascii="Sakkal Majalla" w:hAnsi="Sakkal Majalla" w:cs="Sakkal Majalla" w:hint="cs"/>
          <w:b/>
          <w:bCs/>
          <w:sz w:val="32"/>
          <w:szCs w:val="32"/>
          <w:rtl/>
        </w:rPr>
      </w:pPr>
      <w:r w:rsidRPr="0036240F">
        <w:rPr>
          <w:rFonts w:ascii="Sakkal Majalla" w:hAnsi="Sakkal Majalla" w:cs="Sakkal Majalla" w:hint="cs"/>
          <w:b/>
          <w:bCs/>
          <w:sz w:val="32"/>
          <w:szCs w:val="32"/>
          <w:rtl/>
        </w:rPr>
        <w:t>كلية العلم الاجتماعية والانسانية</w:t>
      </w:r>
    </w:p>
    <w:p w:rsidR="0036240F" w:rsidRPr="0036240F" w:rsidRDefault="0036240F" w:rsidP="0036240F">
      <w:pPr>
        <w:bidi/>
        <w:spacing w:line="240" w:lineRule="exact"/>
        <w:jc w:val="center"/>
        <w:rPr>
          <w:rFonts w:ascii="Sakkal Majalla" w:hAnsi="Sakkal Majalla" w:cs="Sakkal Majalla" w:hint="cs"/>
          <w:b/>
          <w:bCs/>
          <w:sz w:val="32"/>
          <w:szCs w:val="32"/>
          <w:rtl/>
        </w:rPr>
      </w:pPr>
      <w:r w:rsidRPr="0036240F">
        <w:rPr>
          <w:rFonts w:ascii="Sakkal Majalla" w:hAnsi="Sakkal Majalla" w:cs="Sakkal Majalla" w:hint="cs"/>
          <w:b/>
          <w:bCs/>
          <w:sz w:val="32"/>
          <w:szCs w:val="32"/>
          <w:rtl/>
        </w:rPr>
        <w:t>قسم العلوم الاجتماعية</w:t>
      </w:r>
    </w:p>
    <w:p w:rsidR="0036240F" w:rsidRPr="0036240F" w:rsidRDefault="0036240F" w:rsidP="0036240F">
      <w:pPr>
        <w:bidi/>
        <w:spacing w:line="240" w:lineRule="exact"/>
        <w:jc w:val="center"/>
        <w:rPr>
          <w:rFonts w:ascii="Sakkal Majalla" w:hAnsi="Sakkal Majalla" w:cs="Sakkal Majalla" w:hint="cs"/>
          <w:b/>
          <w:bCs/>
          <w:sz w:val="32"/>
          <w:szCs w:val="32"/>
          <w:rtl/>
        </w:rPr>
      </w:pPr>
      <w:r w:rsidRPr="0036240F">
        <w:rPr>
          <w:rFonts w:ascii="Sakkal Majalla" w:hAnsi="Sakkal Majalla" w:cs="Sakkal Majalla" w:hint="cs"/>
          <w:b/>
          <w:bCs/>
          <w:sz w:val="32"/>
          <w:szCs w:val="32"/>
          <w:rtl/>
        </w:rPr>
        <w:t>المستوى: ماستر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1</w:t>
      </w:r>
    </w:p>
    <w:p w:rsidR="0036240F" w:rsidRPr="0036240F" w:rsidRDefault="0036240F" w:rsidP="0036240F">
      <w:pPr>
        <w:bidi/>
        <w:spacing w:line="240" w:lineRule="exact"/>
        <w:jc w:val="center"/>
        <w:rPr>
          <w:rFonts w:ascii="Sakkal Majalla" w:hAnsi="Sakkal Majalla" w:cs="Sakkal Majalla" w:hint="cs"/>
          <w:b/>
          <w:bCs/>
          <w:sz w:val="32"/>
          <w:szCs w:val="32"/>
          <w:rtl/>
        </w:rPr>
      </w:pPr>
      <w:r w:rsidRPr="0036240F">
        <w:rPr>
          <w:rFonts w:ascii="Sakkal Majalla" w:hAnsi="Sakkal Majalla" w:cs="Sakkal Majalla" w:hint="cs"/>
          <w:b/>
          <w:bCs/>
          <w:sz w:val="32"/>
          <w:szCs w:val="32"/>
          <w:rtl/>
        </w:rPr>
        <w:t>التخصص: علم النفس المدرسي</w:t>
      </w:r>
    </w:p>
    <w:p w:rsidR="0036240F" w:rsidRPr="0036240F" w:rsidRDefault="0036240F" w:rsidP="0036240F">
      <w:pPr>
        <w:bidi/>
        <w:spacing w:line="240" w:lineRule="exact"/>
        <w:jc w:val="center"/>
        <w:rPr>
          <w:rFonts w:ascii="Sakkal Majalla" w:hAnsi="Sakkal Majalla" w:cs="Sakkal Majalla" w:hint="cs"/>
          <w:b/>
          <w:bCs/>
          <w:sz w:val="32"/>
          <w:szCs w:val="32"/>
          <w:rtl/>
        </w:rPr>
      </w:pPr>
      <w:r w:rsidRPr="0036240F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المقياس: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مناهج البحث </w:t>
      </w:r>
      <w:proofErr w:type="gramStart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في</w:t>
      </w:r>
      <w:proofErr w:type="gramEnd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علم النفس المدرسي</w:t>
      </w:r>
    </w:p>
    <w:p w:rsidR="0036240F" w:rsidRPr="0036240F" w:rsidRDefault="0036240F" w:rsidP="0036240F">
      <w:pPr>
        <w:bidi/>
        <w:spacing w:line="240" w:lineRule="exact"/>
        <w:jc w:val="center"/>
        <w:rPr>
          <w:rFonts w:ascii="Sakkal Majalla" w:hAnsi="Sakkal Majalla" w:cs="Sakkal Majalla" w:hint="cs"/>
          <w:b/>
          <w:bCs/>
          <w:sz w:val="32"/>
          <w:szCs w:val="32"/>
          <w:rtl/>
        </w:rPr>
      </w:pPr>
      <w:r w:rsidRPr="0036240F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السداسي: </w:t>
      </w:r>
      <w:proofErr w:type="gramStart"/>
      <w:r w:rsidRPr="0036240F">
        <w:rPr>
          <w:rFonts w:ascii="Sakkal Majalla" w:hAnsi="Sakkal Majalla" w:cs="Sakkal Majalla" w:hint="cs"/>
          <w:b/>
          <w:bCs/>
          <w:sz w:val="32"/>
          <w:szCs w:val="32"/>
          <w:rtl/>
        </w:rPr>
        <w:t>الأول</w:t>
      </w:r>
      <w:proofErr w:type="gramEnd"/>
    </w:p>
    <w:p w:rsidR="0036240F" w:rsidRDefault="0036240F" w:rsidP="0036240F">
      <w:pPr>
        <w:bidi/>
        <w:spacing w:line="240" w:lineRule="exact"/>
        <w:jc w:val="center"/>
        <w:rPr>
          <w:rFonts w:ascii="Sakkal Majalla" w:hAnsi="Sakkal Majalla" w:cs="Sakkal Majalla" w:hint="cs"/>
          <w:b/>
          <w:bCs/>
          <w:sz w:val="32"/>
          <w:szCs w:val="32"/>
          <w:rtl/>
        </w:rPr>
      </w:pPr>
      <w:proofErr w:type="gramStart"/>
      <w:r w:rsidRPr="0036240F">
        <w:rPr>
          <w:rFonts w:ascii="Sakkal Majalla" w:hAnsi="Sakkal Majalla" w:cs="Sakkal Majalla" w:hint="cs"/>
          <w:b/>
          <w:bCs/>
          <w:sz w:val="32"/>
          <w:szCs w:val="32"/>
          <w:rtl/>
        </w:rPr>
        <w:t>السنة</w:t>
      </w:r>
      <w:proofErr w:type="gramEnd"/>
      <w:r w:rsidRPr="0036240F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الجامعية 2025-2026</w:t>
      </w:r>
    </w:p>
    <w:p w:rsidR="0036240F" w:rsidRPr="0036240F" w:rsidRDefault="0036240F" w:rsidP="0036240F">
      <w:pPr>
        <w:bidi/>
        <w:spacing w:line="240" w:lineRule="exact"/>
        <w:rPr>
          <w:rFonts w:ascii="Sakkal Majalla" w:hAnsi="Sakkal Majalla" w:cs="Sakkal Majalla" w:hint="cs"/>
          <w:b/>
          <w:bCs/>
          <w:sz w:val="32"/>
          <w:szCs w:val="32"/>
          <w:rtl/>
        </w:rPr>
      </w:pPr>
    </w:p>
    <w:p w:rsidR="0036240F" w:rsidRDefault="004B78DC" w:rsidP="0036240F">
      <w:pPr>
        <w:bidi/>
        <w:spacing w:line="240" w:lineRule="auto"/>
        <w:jc w:val="center"/>
        <w:rPr>
          <w:rFonts w:ascii="Sakkal Majalla" w:hAnsi="Sakkal Majalla" w:cs="Sakkal Majalla" w:hint="cs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م</w:t>
      </w:r>
      <w:r w:rsidR="0036240F" w:rsidRPr="0036240F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راقبة  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في </w:t>
      </w:r>
      <w:bookmarkStart w:id="0" w:name="_GoBack"/>
      <w:bookmarkEnd w:id="0"/>
      <w:r w:rsidR="0036240F" w:rsidRPr="0036240F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مقياس </w:t>
      </w:r>
    </w:p>
    <w:p w:rsidR="0036240F" w:rsidRDefault="0036240F" w:rsidP="0036240F">
      <w:pPr>
        <w:bidi/>
        <w:spacing w:line="240" w:lineRule="auto"/>
        <w:jc w:val="center"/>
        <w:rPr>
          <w:rFonts w:ascii="Sakkal Majalla" w:hAnsi="Sakkal Majalla" w:cs="Sakkal Majalla" w:hint="cs"/>
          <w:b/>
          <w:bCs/>
          <w:sz w:val="36"/>
          <w:szCs w:val="36"/>
          <w:rtl/>
        </w:rPr>
      </w:pPr>
      <w:r w:rsidRPr="0036240F">
        <w:rPr>
          <w:rFonts w:ascii="Sakkal Majalla" w:hAnsi="Sakkal Majalla" w:cs="Sakkal Majalla" w:hint="cs"/>
          <w:b/>
          <w:bCs/>
          <w:sz w:val="36"/>
          <w:szCs w:val="36"/>
          <w:rtl/>
        </w:rPr>
        <w:t>"</w:t>
      </w:r>
      <w:r w:rsidRPr="0036240F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36240F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مناهج البحث </w:t>
      </w:r>
      <w:proofErr w:type="gramStart"/>
      <w:r w:rsidRPr="0036240F">
        <w:rPr>
          <w:rFonts w:ascii="Sakkal Majalla" w:hAnsi="Sakkal Majalla" w:cs="Sakkal Majalla" w:hint="cs"/>
          <w:b/>
          <w:bCs/>
          <w:sz w:val="36"/>
          <w:szCs w:val="36"/>
          <w:rtl/>
        </w:rPr>
        <w:t>في</w:t>
      </w:r>
      <w:proofErr w:type="gramEnd"/>
      <w:r w:rsidRPr="0036240F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علم النفس المدرسي "</w:t>
      </w:r>
    </w:p>
    <w:p w:rsidR="0036240F" w:rsidRPr="0036240F" w:rsidRDefault="0036240F" w:rsidP="0036240F">
      <w:pPr>
        <w:bidi/>
        <w:spacing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:rsidR="0036240F" w:rsidRPr="0036240F" w:rsidRDefault="0036240F" w:rsidP="0036240F">
      <w:pPr>
        <w:bidi/>
        <w:spacing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36240F">
        <w:rPr>
          <w:rFonts w:ascii="Sakkal Majalla" w:hAnsi="Sakkal Majalla" w:cs="Sakkal Majalla" w:hint="cs"/>
          <w:b/>
          <w:bCs/>
          <w:sz w:val="36"/>
          <w:szCs w:val="36"/>
          <w:highlight w:val="lightGray"/>
          <w:rtl/>
        </w:rPr>
        <w:t>1</w:t>
      </w:r>
      <w:r w:rsidRPr="0036240F">
        <w:rPr>
          <w:rFonts w:ascii="Sakkal Majalla" w:hAnsi="Sakkal Majalla" w:cs="Sakkal Majalla"/>
          <w:b/>
          <w:bCs/>
          <w:sz w:val="36"/>
          <w:szCs w:val="36"/>
          <w:highlight w:val="lightGray"/>
          <w:lang w:bidi="ar-DZ"/>
        </w:rPr>
        <w:t>–</w:t>
      </w:r>
      <w:r w:rsidRPr="0036240F">
        <w:rPr>
          <w:rFonts w:ascii="Sakkal Majalla" w:hAnsi="Sakkal Majalla" w:cs="Sakkal Majalla" w:hint="cs"/>
          <w:b/>
          <w:bCs/>
          <w:sz w:val="36"/>
          <w:szCs w:val="36"/>
          <w:highlight w:val="lightGray"/>
          <w:rtl/>
        </w:rPr>
        <w:t xml:space="preserve">السؤال الأول   </w:t>
      </w:r>
      <w:proofErr w:type="gramStart"/>
      <w:r w:rsidRPr="0036240F">
        <w:rPr>
          <w:rFonts w:ascii="Sakkal Majalla" w:hAnsi="Sakkal Majalla" w:cs="Sakkal Majalla" w:hint="cs"/>
          <w:b/>
          <w:bCs/>
          <w:sz w:val="36"/>
          <w:szCs w:val="36"/>
          <w:highlight w:val="lightGray"/>
          <w:rtl/>
        </w:rPr>
        <w:t xml:space="preserve">(06ن)                                               </w:t>
      </w:r>
      <w:r>
        <w:rPr>
          <w:rFonts w:ascii="Sakkal Majalla" w:hAnsi="Sakkal Majalla" w:cs="Sakkal Majalla" w:hint="cs"/>
          <w:b/>
          <w:bCs/>
          <w:sz w:val="36"/>
          <w:szCs w:val="36"/>
          <w:highlight w:val="lightGray"/>
          <w:rtl/>
        </w:rPr>
        <w:t xml:space="preserve">                     </w:t>
      </w:r>
      <w:r w:rsidRPr="0036240F">
        <w:rPr>
          <w:rFonts w:ascii="Sakkal Majalla" w:hAnsi="Sakkal Majalla" w:cs="Sakkal Majalla" w:hint="cs"/>
          <w:b/>
          <w:bCs/>
          <w:sz w:val="36"/>
          <w:szCs w:val="36"/>
          <w:highlight w:val="lightGray"/>
          <w:rtl/>
        </w:rPr>
        <w:t xml:space="preserve">                                                  .</w:t>
      </w:r>
      <w:proofErr w:type="gramEnd"/>
      <w:r w:rsidRPr="0036240F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                                                                                                     </w:t>
      </w:r>
    </w:p>
    <w:p w:rsidR="0036240F" w:rsidRPr="0036240F" w:rsidRDefault="0036240F" w:rsidP="0036240F">
      <w:pPr>
        <w:bidi/>
        <w:spacing w:line="240" w:lineRule="auto"/>
        <w:rPr>
          <w:rFonts w:ascii="Sakkal Majalla" w:hAnsi="Sakkal Majalla" w:cs="Sakkal Majalla" w:hint="cs"/>
          <w:b/>
          <w:bCs/>
          <w:sz w:val="36"/>
          <w:szCs w:val="36"/>
          <w:rtl/>
        </w:rPr>
      </w:pPr>
      <w:r w:rsidRPr="0036240F">
        <w:rPr>
          <w:rFonts w:ascii="Sakkal Majalla" w:hAnsi="Sakkal Majalla" w:cs="Sakkal Majalla"/>
          <w:b/>
          <w:bCs/>
          <w:sz w:val="36"/>
          <w:szCs w:val="36"/>
          <w:rtl/>
        </w:rPr>
        <w:t xml:space="preserve">ما المقصود بالمنهج </w:t>
      </w:r>
      <w:proofErr w:type="spellStart"/>
      <w:r w:rsidRPr="0036240F">
        <w:rPr>
          <w:rFonts w:ascii="Sakkal Majalla" w:hAnsi="Sakkal Majalla" w:cs="Sakkal Majalla"/>
          <w:b/>
          <w:bCs/>
          <w:sz w:val="36"/>
          <w:szCs w:val="36"/>
          <w:rtl/>
        </w:rPr>
        <w:t>النمائي</w:t>
      </w:r>
      <w:proofErr w:type="spellEnd"/>
      <w:r w:rsidRPr="0036240F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(التطوري)؟ وما هي مفاهيمه الأساسية؟ </w:t>
      </w:r>
    </w:p>
    <w:p w:rsidR="0036240F" w:rsidRPr="0036240F" w:rsidRDefault="0036240F" w:rsidP="0036240F">
      <w:pPr>
        <w:bidi/>
        <w:spacing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:rsidR="0036240F" w:rsidRPr="0036240F" w:rsidRDefault="0036240F" w:rsidP="0036240F">
      <w:pPr>
        <w:bidi/>
        <w:spacing w:line="240" w:lineRule="auto"/>
        <w:rPr>
          <w:rFonts w:ascii="Sakkal Majalla" w:hAnsi="Sakkal Majalla" w:cs="Sakkal Majalla" w:hint="cs"/>
          <w:b/>
          <w:bCs/>
          <w:sz w:val="36"/>
          <w:szCs w:val="36"/>
          <w:rtl/>
        </w:rPr>
      </w:pPr>
      <w:r w:rsidRPr="0036240F">
        <w:rPr>
          <w:rFonts w:ascii="Sakkal Majalla" w:hAnsi="Sakkal Majalla" w:cs="Sakkal Majalla" w:hint="cs"/>
          <w:b/>
          <w:bCs/>
          <w:sz w:val="36"/>
          <w:szCs w:val="36"/>
          <w:highlight w:val="lightGray"/>
          <w:rtl/>
        </w:rPr>
        <w:t>2</w:t>
      </w:r>
      <w:r w:rsidRPr="0036240F">
        <w:rPr>
          <w:rFonts w:ascii="Sakkal Majalla" w:hAnsi="Sakkal Majalla" w:cs="Sakkal Majalla"/>
          <w:b/>
          <w:bCs/>
          <w:sz w:val="36"/>
          <w:szCs w:val="36"/>
          <w:highlight w:val="lightGray"/>
          <w:lang w:bidi="ar-DZ"/>
        </w:rPr>
        <w:t>–</w:t>
      </w:r>
      <w:r w:rsidRPr="0036240F">
        <w:rPr>
          <w:rFonts w:ascii="Sakkal Majalla" w:hAnsi="Sakkal Majalla" w:cs="Sakkal Majalla" w:hint="cs"/>
          <w:b/>
          <w:bCs/>
          <w:sz w:val="36"/>
          <w:szCs w:val="36"/>
          <w:highlight w:val="lightGray"/>
          <w:rtl/>
        </w:rPr>
        <w:t xml:space="preserve"> السؤال الثاني </w:t>
      </w:r>
      <w:proofErr w:type="gramStart"/>
      <w:r w:rsidRPr="0036240F">
        <w:rPr>
          <w:rFonts w:ascii="Sakkal Majalla" w:hAnsi="Sakkal Majalla" w:cs="Sakkal Majalla" w:hint="cs"/>
          <w:b/>
          <w:bCs/>
          <w:sz w:val="36"/>
          <w:szCs w:val="36"/>
          <w:highlight w:val="lightGray"/>
          <w:rtl/>
        </w:rPr>
        <w:t xml:space="preserve">(06ن)                              </w:t>
      </w:r>
      <w:r>
        <w:rPr>
          <w:rFonts w:ascii="Sakkal Majalla" w:hAnsi="Sakkal Majalla" w:cs="Sakkal Majalla" w:hint="cs"/>
          <w:b/>
          <w:bCs/>
          <w:sz w:val="36"/>
          <w:szCs w:val="36"/>
          <w:highlight w:val="lightGray"/>
          <w:rtl/>
        </w:rPr>
        <w:t xml:space="preserve">                      </w:t>
      </w:r>
      <w:r w:rsidRPr="0036240F">
        <w:rPr>
          <w:rFonts w:ascii="Sakkal Majalla" w:hAnsi="Sakkal Majalla" w:cs="Sakkal Majalla" w:hint="cs"/>
          <w:b/>
          <w:bCs/>
          <w:sz w:val="36"/>
          <w:szCs w:val="36"/>
          <w:highlight w:val="lightGray"/>
          <w:rtl/>
        </w:rPr>
        <w:t xml:space="preserve">                                                                  .</w:t>
      </w:r>
      <w:proofErr w:type="gramEnd"/>
    </w:p>
    <w:p w:rsidR="0036240F" w:rsidRPr="0036240F" w:rsidRDefault="0036240F" w:rsidP="0036240F">
      <w:pPr>
        <w:bidi/>
        <w:spacing w:line="240" w:lineRule="auto"/>
        <w:rPr>
          <w:rFonts w:ascii="Sakkal Majalla" w:hAnsi="Sakkal Majalla" w:cs="Sakkal Majalla" w:hint="cs"/>
          <w:b/>
          <w:bCs/>
          <w:sz w:val="36"/>
          <w:szCs w:val="36"/>
          <w:rtl/>
        </w:rPr>
      </w:pPr>
      <w:r w:rsidRPr="0036240F">
        <w:rPr>
          <w:rFonts w:ascii="Sakkal Majalla" w:hAnsi="Sakkal Majalla" w:cs="Sakkal Majalla"/>
          <w:b/>
          <w:bCs/>
          <w:sz w:val="36"/>
          <w:szCs w:val="36"/>
          <w:rtl/>
        </w:rPr>
        <w:t xml:space="preserve">اذكر(ي) </w:t>
      </w:r>
      <w:proofErr w:type="gramStart"/>
      <w:r w:rsidRPr="0036240F">
        <w:rPr>
          <w:rFonts w:ascii="Sakkal Majalla" w:hAnsi="Sakkal Majalla" w:cs="Sakkal Majalla"/>
          <w:b/>
          <w:bCs/>
          <w:sz w:val="36"/>
          <w:szCs w:val="36"/>
          <w:rtl/>
        </w:rPr>
        <w:t>أهم</w:t>
      </w:r>
      <w:proofErr w:type="gramEnd"/>
      <w:r w:rsidRPr="0036240F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مميزات وعيوب المنهج التجريبي. </w:t>
      </w:r>
    </w:p>
    <w:p w:rsidR="0036240F" w:rsidRPr="0036240F" w:rsidRDefault="0036240F" w:rsidP="0036240F">
      <w:pPr>
        <w:bidi/>
        <w:spacing w:line="240" w:lineRule="auto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</w:p>
    <w:p w:rsidR="0036240F" w:rsidRPr="0036240F" w:rsidRDefault="0036240F" w:rsidP="0036240F">
      <w:pPr>
        <w:bidi/>
        <w:spacing w:line="240" w:lineRule="auto"/>
        <w:rPr>
          <w:rFonts w:ascii="Sakkal Majalla" w:hAnsi="Sakkal Majalla" w:cs="Sakkal Majalla" w:hint="cs"/>
          <w:b/>
          <w:bCs/>
          <w:sz w:val="36"/>
          <w:szCs w:val="36"/>
          <w:rtl/>
        </w:rPr>
      </w:pPr>
      <w:r w:rsidRPr="0036240F">
        <w:rPr>
          <w:rFonts w:ascii="Sakkal Majalla" w:hAnsi="Sakkal Majalla" w:cs="Sakkal Majalla" w:hint="cs"/>
          <w:b/>
          <w:bCs/>
          <w:sz w:val="36"/>
          <w:szCs w:val="36"/>
          <w:highlight w:val="lightGray"/>
          <w:rtl/>
        </w:rPr>
        <w:t>3</w:t>
      </w:r>
      <w:r w:rsidRPr="0036240F">
        <w:rPr>
          <w:rFonts w:ascii="Sakkal Majalla" w:hAnsi="Sakkal Majalla" w:cs="Sakkal Majalla"/>
          <w:b/>
          <w:bCs/>
          <w:sz w:val="36"/>
          <w:szCs w:val="36"/>
          <w:highlight w:val="lightGray"/>
          <w:lang w:bidi="ar-DZ"/>
        </w:rPr>
        <w:t>–</w:t>
      </w:r>
      <w:r w:rsidRPr="0036240F">
        <w:rPr>
          <w:rFonts w:ascii="Sakkal Majalla" w:hAnsi="Sakkal Majalla" w:cs="Sakkal Majalla" w:hint="cs"/>
          <w:b/>
          <w:bCs/>
          <w:sz w:val="36"/>
          <w:szCs w:val="36"/>
          <w:highlight w:val="lightGray"/>
          <w:rtl/>
        </w:rPr>
        <w:t xml:space="preserve">السؤال الثالث </w:t>
      </w:r>
      <w:proofErr w:type="gramStart"/>
      <w:r w:rsidRPr="0036240F">
        <w:rPr>
          <w:rFonts w:ascii="Sakkal Majalla" w:hAnsi="Sakkal Majalla" w:cs="Sakkal Majalla" w:hint="cs"/>
          <w:b/>
          <w:bCs/>
          <w:sz w:val="36"/>
          <w:szCs w:val="36"/>
          <w:highlight w:val="lightGray"/>
          <w:rtl/>
        </w:rPr>
        <w:t xml:space="preserve">(08ن)                                   </w:t>
      </w:r>
      <w:r>
        <w:rPr>
          <w:rFonts w:ascii="Sakkal Majalla" w:hAnsi="Sakkal Majalla" w:cs="Sakkal Majalla" w:hint="cs"/>
          <w:b/>
          <w:bCs/>
          <w:sz w:val="36"/>
          <w:szCs w:val="36"/>
          <w:highlight w:val="lightGray"/>
          <w:rtl/>
        </w:rPr>
        <w:t xml:space="preserve">                     </w:t>
      </w:r>
      <w:r w:rsidRPr="0036240F">
        <w:rPr>
          <w:rFonts w:ascii="Sakkal Majalla" w:hAnsi="Sakkal Majalla" w:cs="Sakkal Majalla" w:hint="cs"/>
          <w:b/>
          <w:bCs/>
          <w:sz w:val="36"/>
          <w:szCs w:val="36"/>
          <w:highlight w:val="lightGray"/>
          <w:rtl/>
        </w:rPr>
        <w:t xml:space="preserve">                                                             .</w:t>
      </w:r>
      <w:proofErr w:type="gramEnd"/>
    </w:p>
    <w:p w:rsidR="0036240F" w:rsidRPr="0036240F" w:rsidRDefault="0036240F" w:rsidP="0036240F">
      <w:pPr>
        <w:bidi/>
        <w:spacing w:line="240" w:lineRule="auto"/>
        <w:rPr>
          <w:rFonts w:ascii="Sakkal Majalla" w:hAnsi="Sakkal Majalla" w:cs="Sakkal Majalla" w:hint="cs"/>
          <w:b/>
          <w:bCs/>
          <w:sz w:val="36"/>
          <w:szCs w:val="36"/>
          <w:rtl/>
        </w:rPr>
      </w:pPr>
      <w:r w:rsidRPr="0036240F">
        <w:rPr>
          <w:rFonts w:ascii="Sakkal Majalla" w:hAnsi="Sakkal Majalla" w:cs="Sakkal Majalla"/>
          <w:b/>
          <w:bCs/>
          <w:sz w:val="36"/>
          <w:szCs w:val="36"/>
          <w:rtl/>
        </w:rPr>
        <w:t>ما هي خطوات البحث العلمي</w:t>
      </w:r>
      <w:r w:rsidRPr="0036240F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36240F">
        <w:rPr>
          <w:rFonts w:ascii="Sakkal Majalla" w:hAnsi="Sakkal Majalla" w:cs="Sakkal Majalla"/>
          <w:b/>
          <w:bCs/>
          <w:sz w:val="36"/>
          <w:szCs w:val="36"/>
          <w:rtl/>
        </w:rPr>
        <w:t xml:space="preserve">؟ </w:t>
      </w:r>
    </w:p>
    <w:p w:rsidR="0036240F" w:rsidRPr="0036240F" w:rsidRDefault="0036240F" w:rsidP="0036240F">
      <w:pPr>
        <w:bidi/>
        <w:spacing w:line="240" w:lineRule="auto"/>
        <w:jc w:val="center"/>
        <w:rPr>
          <w:rFonts w:ascii="Sakkal Majalla" w:hAnsi="Sakkal Majalla" w:cs="Sakkal Majalla" w:hint="cs"/>
          <w:b/>
          <w:bCs/>
          <w:sz w:val="36"/>
          <w:szCs w:val="36"/>
          <w:rtl/>
        </w:rPr>
      </w:pPr>
    </w:p>
    <w:p w:rsidR="0036240F" w:rsidRPr="0036240F" w:rsidRDefault="0036240F" w:rsidP="0036240F">
      <w:pPr>
        <w:bidi/>
        <w:spacing w:line="240" w:lineRule="auto"/>
        <w:rPr>
          <w:rFonts w:ascii="Sakkal Majalla" w:hAnsi="Sakkal Majalla" w:cs="Sakkal Majalla" w:hint="cs"/>
          <w:b/>
          <w:bCs/>
          <w:sz w:val="36"/>
          <w:szCs w:val="36"/>
          <w:rtl/>
        </w:rPr>
      </w:pPr>
    </w:p>
    <w:p w:rsidR="00244D21" w:rsidRPr="0036240F" w:rsidRDefault="0036240F" w:rsidP="0036240F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36240F">
        <w:rPr>
          <w:rFonts w:ascii="Sakkal Majalla" w:hAnsi="Sakkal Majalla" w:cs="Sakkal Majalla" w:hint="cs"/>
          <w:b/>
          <w:bCs/>
          <w:sz w:val="36"/>
          <w:szCs w:val="36"/>
          <w:rtl/>
        </w:rPr>
        <w:t>بالتوفيق</w:t>
      </w:r>
    </w:p>
    <w:p w:rsidR="00F862E5" w:rsidRDefault="00F862E5" w:rsidP="00244D21">
      <w:pPr>
        <w:bidi/>
      </w:pPr>
    </w:p>
    <w:sectPr w:rsidR="00F862E5" w:rsidSect="00244D21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D21"/>
    <w:rsid w:val="00244D21"/>
    <w:rsid w:val="0036240F"/>
    <w:rsid w:val="00435688"/>
    <w:rsid w:val="004B78DC"/>
    <w:rsid w:val="00F8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2026-01-15T20:25:00Z</dcterms:created>
  <dcterms:modified xsi:type="dcterms:W3CDTF">2026-01-15T20:26:00Z</dcterms:modified>
</cp:coreProperties>
</file>