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80" w:rsidRDefault="00CD3180" w:rsidP="002E0E21">
      <w:pPr>
        <w:bidi/>
        <w:rPr>
          <w:rFonts w:ascii="Sakkal Majalla" w:eastAsia="Calibri" w:hAnsi="Sakkal Majalla" w:cs="Sakkal Majalla"/>
          <w:b/>
          <w:bCs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كلية العلوم الإنسانية والاجتماعية                                          </w:t>
      </w:r>
      <w:r w:rsidR="00C82E69">
        <w:rPr>
          <w:rFonts w:ascii="Sakkal Majalla" w:eastAsia="Calibri" w:hAnsi="Sakkal Majalla" w:cs="Sakkal Majalla" w:hint="cs"/>
          <w:b/>
          <w:bCs/>
          <w:rtl/>
        </w:rPr>
        <w:t xml:space="preserve">    </w:t>
      </w:r>
      <w:r>
        <w:rPr>
          <w:rFonts w:ascii="Sakkal Majalla" w:eastAsia="Calibri" w:hAnsi="Sakkal Majalla" w:cs="Sakkal Majalla"/>
          <w:b/>
          <w:bCs/>
          <w:rtl/>
        </w:rPr>
        <w:t xml:space="preserve">        المستوى: الثانية</w:t>
      </w:r>
    </w:p>
    <w:p w:rsidR="00CD3180" w:rsidRDefault="00CD3180" w:rsidP="002E0E21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قسم علم النفس وعلوم التربية </w:t>
      </w:r>
      <w:proofErr w:type="spellStart"/>
      <w:r>
        <w:rPr>
          <w:rFonts w:ascii="Sakkal Majalla" w:eastAsia="Calibri" w:hAnsi="Sakkal Majalla" w:cs="Sakkal Majalla"/>
          <w:b/>
          <w:bCs/>
          <w:rtl/>
        </w:rPr>
        <w:t>والأرطفونيا</w:t>
      </w:r>
      <w:proofErr w:type="spellEnd"/>
      <w:r>
        <w:rPr>
          <w:rFonts w:ascii="Sakkal Majalla" w:eastAsia="Calibri" w:hAnsi="Sakkal Majalla" w:cs="Sakkal Majalla"/>
          <w:b/>
          <w:bCs/>
          <w:rtl/>
        </w:rPr>
        <w:t xml:space="preserve">                                  التخصص: علم النفس</w:t>
      </w:r>
    </w:p>
    <w:p w:rsidR="00CD3180" w:rsidRDefault="00CD3180" w:rsidP="002E0E21">
      <w:pPr>
        <w:bidi/>
        <w:rPr>
          <w:rFonts w:ascii="Sakkal Majalla" w:eastAsia="Calibri" w:hAnsi="Sakkal Majalla" w:cs="Sakkal Majalla"/>
          <w:b/>
          <w:bCs/>
          <w:rtl/>
        </w:rPr>
      </w:pPr>
      <w:proofErr w:type="spellStart"/>
      <w:r>
        <w:rPr>
          <w:rFonts w:ascii="Sakkal Majalla" w:eastAsia="Calibri" w:hAnsi="Sakkal Majalla" w:cs="Sakkal Majalla"/>
          <w:b/>
          <w:bCs/>
          <w:rtl/>
        </w:rPr>
        <w:t>إمتحان</w:t>
      </w:r>
      <w:proofErr w:type="spellEnd"/>
      <w:r>
        <w:rPr>
          <w:rFonts w:ascii="Sakkal Majalla" w:eastAsia="Calibri" w:hAnsi="Sakkal Majalla" w:cs="Sakkal Majalla"/>
          <w:b/>
          <w:bCs/>
          <w:rtl/>
        </w:rPr>
        <w:t xml:space="preserve"> السداسي الأول الدورة العادية علم النفس المرضي</w:t>
      </w:r>
    </w:p>
    <w:p w:rsidR="00CD3180" w:rsidRDefault="00CD3180" w:rsidP="002E0E21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الأول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</w:t>
      </w:r>
      <w:r>
        <w:rPr>
          <w:rFonts w:ascii="Sakkal Majalla" w:eastAsia="Calibri" w:hAnsi="Sakkal Majalla" w:cs="Sakkal Majalla"/>
          <w:b/>
          <w:bCs/>
        </w:rPr>
        <w:t>2</w:t>
      </w:r>
      <w:r>
        <w:rPr>
          <w:rFonts w:ascii="Sakkal Majalla" w:eastAsia="Calibri" w:hAnsi="Sakkal Majalla" w:cs="Sakkal Majalla"/>
          <w:b/>
          <w:bCs/>
          <w:rtl/>
        </w:rPr>
        <w:t xml:space="preserve"> نقاط )</w:t>
      </w:r>
    </w:p>
    <w:p w:rsidR="002E0E21" w:rsidRDefault="00CD3180" w:rsidP="002E0E21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عرف المصطلحات التالية بإيجاز</w:t>
      </w:r>
      <w:r w:rsidR="002E0E21">
        <w:rPr>
          <w:rFonts w:ascii="Sakkal Majalla" w:eastAsia="Calibri" w:hAnsi="Sakkal Majalla" w:cs="Sakkal Majalla" w:hint="cs"/>
          <w:rtl/>
        </w:rPr>
        <w:t xml:space="preserve"> </w:t>
      </w:r>
    </w:p>
    <w:p w:rsidR="00CD3180" w:rsidRDefault="00CD3180" w:rsidP="002E0E21">
      <w:pPr>
        <w:bidi/>
        <w:rPr>
          <w:rFonts w:ascii="Sakkal Majalla" w:eastAsia="Calibri" w:hAnsi="Sakkal Majalla" w:cs="Sakkal Majalla"/>
        </w:rPr>
      </w:pPr>
      <w:proofErr w:type="spellStart"/>
      <w:proofErr w:type="gramStart"/>
      <w:r>
        <w:rPr>
          <w:rFonts w:ascii="Sakkal Majalla" w:eastAsia="Calibri" w:hAnsi="Sakkal Majalla" w:cs="Sakkal Majalla"/>
          <w:rtl/>
        </w:rPr>
        <w:t>اللاسواء</w:t>
      </w:r>
      <w:proofErr w:type="spellEnd"/>
      <w:r w:rsidR="002E0E21">
        <w:rPr>
          <w:rFonts w:ascii="Sakkal Majalla" w:eastAsia="Calibri" w:hAnsi="Sakkal Majalla" w:cs="Sakkal Majalla" w:hint="cs"/>
          <w:rtl/>
        </w:rPr>
        <w:t xml:space="preserve">  </w:t>
      </w:r>
      <w:r>
        <w:rPr>
          <w:rFonts w:ascii="Sakkal Majalla" w:eastAsia="Calibri" w:hAnsi="Sakkal Majalla" w:cs="Sakkal Majalla"/>
          <w:rtl/>
        </w:rPr>
        <w:t>البنية</w:t>
      </w:r>
      <w:proofErr w:type="gramEnd"/>
    </w:p>
    <w:p w:rsidR="00CD3180" w:rsidRDefault="00CD3180" w:rsidP="002E0E21">
      <w:pPr>
        <w:pStyle w:val="ListParagraph"/>
        <w:bidi/>
        <w:ind w:right="720"/>
        <w:rPr>
          <w:rFonts w:ascii="Sakkal Majalla" w:eastAsia="Calibri" w:hAnsi="Sakkal Majalla" w:cs="Sakkal Majalla"/>
        </w:rPr>
      </w:pPr>
      <w:r>
        <w:rPr>
          <w:rFonts w:ascii="Sakkal Majalla" w:eastAsia="Calibri" w:hAnsi="Sakkal Majalla" w:cs="Sakkal Majalla"/>
          <w:rtl/>
        </w:rPr>
        <w:t>الأزمة النفسية</w:t>
      </w:r>
    </w:p>
    <w:p w:rsidR="00CD3180" w:rsidRDefault="00CD3180" w:rsidP="002E0E21">
      <w:pPr>
        <w:pStyle w:val="ListParagraph"/>
        <w:bidi/>
        <w:ind w:right="720"/>
        <w:rPr>
          <w:rFonts w:ascii="Sakkal Majalla" w:eastAsia="Calibri" w:hAnsi="Sakkal Majalla" w:cs="Sakkal Majalla"/>
          <w:rtl/>
        </w:rPr>
      </w:pPr>
      <w:proofErr w:type="spellStart"/>
      <w:r>
        <w:rPr>
          <w:rFonts w:ascii="Sakkal Majalla" w:eastAsia="Calibri" w:hAnsi="Sakkal Majalla" w:cs="Sakkal Majalla"/>
          <w:rtl/>
        </w:rPr>
        <w:t>ميكانيزمات</w:t>
      </w:r>
      <w:proofErr w:type="spellEnd"/>
      <w:r>
        <w:rPr>
          <w:rFonts w:ascii="Sakkal Majalla" w:eastAsia="Calibri" w:hAnsi="Sakkal Majalla" w:cs="Sakkal Majalla"/>
          <w:rtl/>
        </w:rPr>
        <w:t xml:space="preserve"> الدفاع</w:t>
      </w:r>
    </w:p>
    <w:p w:rsidR="00CD3180" w:rsidRDefault="00CD3180" w:rsidP="002E0E21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الثاني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</w:t>
      </w:r>
      <w:r>
        <w:rPr>
          <w:rFonts w:ascii="Sakkal Majalla" w:eastAsia="Calibri" w:hAnsi="Sakkal Majalla" w:cs="Sakkal Majalla"/>
          <w:b/>
          <w:bCs/>
        </w:rPr>
        <w:t xml:space="preserve"> 8 </w:t>
      </w:r>
      <w:r>
        <w:rPr>
          <w:rFonts w:ascii="Sakkal Majalla" w:eastAsia="Calibri" w:hAnsi="Sakkal Majalla" w:cs="Sakkal Majalla"/>
          <w:b/>
          <w:bCs/>
          <w:rtl/>
        </w:rPr>
        <w:t>نقاط )</w:t>
      </w:r>
    </w:p>
    <w:p w:rsidR="00CD3180" w:rsidRDefault="00CD3180" w:rsidP="002E0E21">
      <w:pPr>
        <w:pStyle w:val="ListParagraph"/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أذكر خمسة من المعايير التي يتم من </w:t>
      </w:r>
      <w:proofErr w:type="spellStart"/>
      <w:r>
        <w:rPr>
          <w:rFonts w:ascii="Sakkal Majalla" w:eastAsia="Calibri" w:hAnsi="Sakkal Majalla" w:cs="Sakkal Majalla"/>
          <w:rtl/>
        </w:rPr>
        <w:t>من</w:t>
      </w:r>
      <w:proofErr w:type="spellEnd"/>
      <w:r>
        <w:rPr>
          <w:rFonts w:ascii="Sakkal Majalla" w:eastAsia="Calibri" w:hAnsi="Sakkal Majalla" w:cs="Sakkal Majalla"/>
          <w:rtl/>
        </w:rPr>
        <w:t xml:space="preserve"> خلالها تحديد السواء </w:t>
      </w:r>
      <w:proofErr w:type="spellStart"/>
      <w:r>
        <w:rPr>
          <w:rFonts w:ascii="Sakkal Majalla" w:eastAsia="Calibri" w:hAnsi="Sakkal Majalla" w:cs="Sakkal Majalla"/>
          <w:rtl/>
        </w:rPr>
        <w:t>واللاسواء</w:t>
      </w:r>
      <w:proofErr w:type="spellEnd"/>
      <w:r>
        <w:rPr>
          <w:rFonts w:ascii="Sakkal Majalla" w:eastAsia="Calibri" w:hAnsi="Sakkal Majalla" w:cs="Sakkal Majalla"/>
          <w:rtl/>
        </w:rPr>
        <w:t>.</w:t>
      </w:r>
    </w:p>
    <w:p w:rsidR="00CD3180" w:rsidRDefault="00CD3180" w:rsidP="002E0E21">
      <w:pPr>
        <w:pStyle w:val="ListParagraph"/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اشرح واحدا من هذه المعايير باختصار.</w:t>
      </w:r>
    </w:p>
    <w:p w:rsidR="00CD3180" w:rsidRDefault="00CD3180" w:rsidP="002E0E21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الثالث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</w:t>
      </w:r>
      <w:r>
        <w:rPr>
          <w:rFonts w:ascii="Sakkal Majalla" w:eastAsia="Calibri" w:hAnsi="Sakkal Majalla" w:cs="Sakkal Majalla"/>
          <w:b/>
          <w:bCs/>
        </w:rPr>
        <w:t>5</w:t>
      </w:r>
      <w:r>
        <w:rPr>
          <w:rFonts w:ascii="Sakkal Majalla" w:eastAsia="Calibri" w:hAnsi="Sakkal Majalla" w:cs="Sakkal Majalla"/>
          <w:b/>
          <w:bCs/>
          <w:rtl/>
        </w:rPr>
        <w:t xml:space="preserve"> نقاط )</w:t>
      </w:r>
    </w:p>
    <w:p w:rsidR="00CD3180" w:rsidRDefault="00CD3180" w:rsidP="002E0E21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يعتبر النموذج التحليلي </w:t>
      </w:r>
      <w:proofErr w:type="gramStart"/>
      <w:r>
        <w:rPr>
          <w:rFonts w:ascii="Sakkal Majalla" w:eastAsia="Calibri" w:hAnsi="Sakkal Majalla" w:cs="Sakkal Majalla"/>
          <w:rtl/>
        </w:rPr>
        <w:t>( التحليل</w:t>
      </w:r>
      <w:proofErr w:type="gramEnd"/>
      <w:r>
        <w:rPr>
          <w:rFonts w:ascii="Sakkal Majalla" w:eastAsia="Calibri" w:hAnsi="Sakkal Majalla" w:cs="Sakkal Majalla"/>
          <w:rtl/>
        </w:rPr>
        <w:t xml:space="preserve"> النفسي ) من أهم النماذج في تفسير الاضطرابات النفسية .</w:t>
      </w:r>
    </w:p>
    <w:p w:rsidR="00CD3180" w:rsidRDefault="00CD3180" w:rsidP="002E0E21">
      <w:pPr>
        <w:pStyle w:val="ListParagraph"/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اذكر مصطلحين رئيسيين من مصطلحات هذا النموذج.</w:t>
      </w:r>
    </w:p>
    <w:p w:rsidR="00CD3180" w:rsidRDefault="00CD3180" w:rsidP="002E0E21">
      <w:pPr>
        <w:pStyle w:val="ListParagraph"/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حدد ثلاثة من مسلمات هذا النموذج.</w:t>
      </w:r>
    </w:p>
    <w:p w:rsidR="00CD3180" w:rsidRDefault="00CD3180" w:rsidP="002E0E21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الرابع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</w:t>
      </w:r>
      <w:r>
        <w:rPr>
          <w:rFonts w:ascii="Sakkal Majalla" w:eastAsia="Calibri" w:hAnsi="Sakkal Majalla" w:cs="Sakkal Majalla"/>
          <w:b/>
          <w:bCs/>
        </w:rPr>
        <w:t>5</w:t>
      </w:r>
      <w:r>
        <w:rPr>
          <w:rFonts w:ascii="Sakkal Majalla" w:eastAsia="Calibri" w:hAnsi="Sakkal Majalla" w:cs="Sakkal Majalla"/>
          <w:b/>
          <w:bCs/>
          <w:rtl/>
        </w:rPr>
        <w:t xml:space="preserve"> نقاط )</w:t>
      </w:r>
    </w:p>
    <w:p w:rsidR="00CD3180" w:rsidRDefault="00CD3180" w:rsidP="002E0E21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من خلال معارفك المكتسبة وضح بإيجاز المهام الأساسية للأخصائي النفساني مبرزا الأهداف الرئيسية لعلم النفس المرضي.</w:t>
      </w:r>
    </w:p>
    <w:p w:rsidR="00CD3180" w:rsidRDefault="00CD3180" w:rsidP="002E0E21">
      <w:pPr>
        <w:bidi/>
        <w:rPr>
          <w:rFonts w:ascii="Sakkal Majalla" w:eastAsia="Calibri" w:hAnsi="Sakkal Majalla" w:cs="Sakkal Majalla"/>
          <w:rtl/>
        </w:rPr>
      </w:pPr>
    </w:p>
    <w:p w:rsidR="00CD3180" w:rsidRDefault="002E0E21" w:rsidP="002E0E21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                  </w:t>
      </w:r>
      <w:r w:rsidR="00CD3180">
        <w:rPr>
          <w:rFonts w:ascii="Sakkal Majalla" w:eastAsia="Calibri" w:hAnsi="Sakkal Majalla" w:cs="Sakkal Majalla"/>
          <w:b/>
          <w:bCs/>
          <w:rtl/>
        </w:rPr>
        <w:t>مع تمنياتي لكم بالتوفيق</w:t>
      </w: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                                                         </w:t>
      </w:r>
      <w:proofErr w:type="gramStart"/>
      <w:r>
        <w:rPr>
          <w:rFonts w:ascii="Sakkal Majalla" w:eastAsia="Calibri" w:hAnsi="Sakkal Majalla" w:cs="Sakkal Majalla" w:hint="cs"/>
          <w:b/>
          <w:bCs/>
          <w:rtl/>
        </w:rPr>
        <w:t>د .</w:t>
      </w:r>
      <w:proofErr w:type="gramEnd"/>
      <w:r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proofErr w:type="spellStart"/>
      <w:r>
        <w:rPr>
          <w:rFonts w:ascii="Sakkal Majalla" w:eastAsia="Calibri" w:hAnsi="Sakkal Majalla" w:cs="Sakkal Majalla" w:hint="cs"/>
          <w:b/>
          <w:bCs/>
          <w:rtl/>
        </w:rPr>
        <w:t>بلولة</w:t>
      </w:r>
      <w:proofErr w:type="spellEnd"/>
      <w:r>
        <w:rPr>
          <w:rFonts w:ascii="Sakkal Majalla" w:eastAsia="Calibri" w:hAnsi="Sakkal Majalla" w:cs="Sakkal Majalla" w:hint="cs"/>
          <w:b/>
          <w:bCs/>
          <w:rtl/>
        </w:rPr>
        <w:t xml:space="preserve"> محمد الحبيب</w:t>
      </w:r>
    </w:p>
    <w:p w:rsidR="00CD3180" w:rsidRDefault="00CD3180" w:rsidP="002E0E21">
      <w:pPr>
        <w:bidi/>
        <w:rPr>
          <w:rFonts w:ascii="Sakkal Majalla" w:eastAsia="Calibri" w:hAnsi="Sakkal Majalla" w:cs="Sakkal Majalla"/>
        </w:rPr>
      </w:pPr>
    </w:p>
    <w:p w:rsidR="00CD3180" w:rsidRDefault="00CD3180" w:rsidP="007A666E">
      <w:pPr>
        <w:bidi/>
        <w:rPr>
          <w:rFonts w:ascii="Sakkal Majalla" w:eastAsia="Calibri" w:hAnsi="Sakkal Majalla" w:cs="Sakkal Majalla"/>
          <w:rtl/>
        </w:rPr>
      </w:pPr>
    </w:p>
    <w:p w:rsidR="00CD3180" w:rsidRDefault="00CD3180" w:rsidP="007A666E">
      <w:pPr>
        <w:bidi/>
        <w:rPr>
          <w:rFonts w:ascii="Sakkal Majalla" w:eastAsia="Calibri" w:hAnsi="Sakkal Majalla" w:cs="Sakkal Majalla"/>
          <w:rtl/>
        </w:rPr>
      </w:pPr>
    </w:p>
    <w:p w:rsidR="00CD3180" w:rsidRDefault="00CD3180" w:rsidP="007A666E">
      <w:pPr>
        <w:bidi/>
        <w:rPr>
          <w:rFonts w:ascii="Sakkal Majalla" w:eastAsia="Calibri" w:hAnsi="Sakkal Majalla" w:cs="Sakkal Majalla"/>
          <w:rtl/>
        </w:rPr>
      </w:pPr>
    </w:p>
    <w:p w:rsidR="00CD3180" w:rsidRDefault="00CD3180" w:rsidP="007A666E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noProof/>
          <w:rtl/>
        </w:rPr>
        <w:lastRenderedPageBreak/>
        <w:drawing>
          <wp:anchor distT="0" distB="0" distL="114300" distR="114300" simplePos="0" relativeHeight="251659264" behindDoc="0" locked="0" layoutInCell="1" allowOverlap="0" wp14:anchorId="06EF4306" wp14:editId="5C0A3D62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647700" cy="619125"/>
            <wp:effectExtent l="0" t="0" r="0" b="9525"/>
            <wp:wrapSquare wrapText="bothSides"/>
            <wp:docPr id="1" name="Image 1" descr="C:\Users\ENIGMA\AppData\Local\Temp\ksohtml698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IGMA\AppData\Local\Temp\ksohtml6988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eastAsia="Calibri" w:hAnsi="Sakkal Majalla" w:cs="Sakkal Majalla"/>
          <w:b/>
          <w:bCs/>
          <w:rtl/>
        </w:rPr>
        <w:t xml:space="preserve">الإجابة النموذجية مقياس علم النفس المرضي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( ثانية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علم النفس )</w:t>
      </w:r>
    </w:p>
    <w:p w:rsidR="00CD3180" w:rsidRDefault="00CD3180" w:rsidP="007A666E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الأول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</w:t>
      </w:r>
      <w:r>
        <w:rPr>
          <w:rFonts w:ascii="Sakkal Majalla" w:eastAsia="Calibri" w:hAnsi="Sakkal Majalla" w:cs="Sakkal Majalla"/>
          <w:b/>
          <w:bCs/>
        </w:rPr>
        <w:t>2</w:t>
      </w:r>
      <w:r>
        <w:rPr>
          <w:rFonts w:ascii="Sakkal Majalla" w:eastAsia="Calibri" w:hAnsi="Sakkal Majalla" w:cs="Sakkal Majalla"/>
          <w:b/>
          <w:bCs/>
          <w:rtl/>
        </w:rPr>
        <w:t xml:space="preserve"> نقاط ) تعريف المصطلحات بإيجاز</w:t>
      </w:r>
    </w:p>
    <w:p w:rsidR="00CD3180" w:rsidRDefault="00CD3180" w:rsidP="007A666E">
      <w:pPr>
        <w:bidi/>
        <w:rPr>
          <w:rFonts w:ascii="Sakkal Majalla" w:eastAsia="Calibri" w:hAnsi="Sakkal Majalla" w:cs="Sakkal Majalla"/>
          <w:b/>
          <w:bCs/>
          <w:rtl/>
        </w:rPr>
      </w:pPr>
    </w:p>
    <w:p w:rsidR="00CD3180" w:rsidRDefault="00CD3180" w:rsidP="007A666E">
      <w:pPr>
        <w:pStyle w:val="ListParagraph"/>
        <w:numPr>
          <w:ilvl w:val="0"/>
          <w:numId w:val="1"/>
        </w:numPr>
        <w:bidi/>
        <w:ind w:right="720"/>
        <w:rPr>
          <w:rFonts w:ascii="Sakkal Majalla" w:eastAsia="Calibri" w:hAnsi="Sakkal Majalla" w:cs="Sakkal Majalla"/>
          <w:rtl/>
        </w:rPr>
      </w:pPr>
      <w:proofErr w:type="spellStart"/>
      <w:r>
        <w:rPr>
          <w:rFonts w:ascii="Sakkal Majalla" w:eastAsia="Calibri" w:hAnsi="Sakkal Majalla" w:cs="Sakkal Majalla"/>
          <w:b/>
          <w:bCs/>
          <w:rtl/>
        </w:rPr>
        <w:t>اللاسواء</w:t>
      </w:r>
      <w:proofErr w:type="spellEnd"/>
      <w:r>
        <w:rPr>
          <w:rFonts w:ascii="Sakkal Majalla" w:eastAsia="Calibri" w:hAnsi="Sakkal Majalla" w:cs="Sakkal Majalla"/>
          <w:rtl/>
        </w:rPr>
        <w:t xml:space="preserve"> الانحراف عما هو عادي والانحراف عن معايير السواء مما يؤدي الى عدم التوافق مع نفسه ومع بيئته........(0.5)</w:t>
      </w:r>
    </w:p>
    <w:p w:rsidR="00CD3180" w:rsidRDefault="00CD3180" w:rsidP="007A666E">
      <w:pPr>
        <w:pStyle w:val="ListParagraph"/>
        <w:numPr>
          <w:ilvl w:val="0"/>
          <w:numId w:val="1"/>
        </w:numPr>
        <w:bidi/>
        <w:ind w:right="720"/>
        <w:rPr>
          <w:rFonts w:ascii="Sakkal Majalla" w:eastAsia="Calibri" w:hAnsi="Sakkal Majalla" w:cs="Sakkal Majalla"/>
          <w:b/>
          <w:bCs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البنية </w:t>
      </w:r>
      <w:r>
        <w:rPr>
          <w:rFonts w:ascii="Sakkal Majalla" w:eastAsia="Calibri" w:hAnsi="Sakkal Majalla" w:cs="Sakkal Majalla"/>
          <w:rtl/>
        </w:rPr>
        <w:t xml:space="preserve">التنظيم الثابت والنهائي لمكونات </w:t>
      </w:r>
      <w:proofErr w:type="spellStart"/>
      <w:r>
        <w:rPr>
          <w:rFonts w:ascii="Sakkal Majalla" w:eastAsia="Calibri" w:hAnsi="Sakkal Majalla" w:cs="Sakkal Majalla"/>
          <w:rtl/>
        </w:rPr>
        <w:t>ميتاسيكولوجية</w:t>
      </w:r>
      <w:proofErr w:type="spellEnd"/>
      <w:r>
        <w:rPr>
          <w:rFonts w:ascii="Sakkal Majalla" w:eastAsia="Calibri" w:hAnsi="Sakkal Majalla" w:cs="Sakkal Majalla"/>
          <w:rtl/>
        </w:rPr>
        <w:t xml:space="preserve"> أساسية سواء كانت الحالة مرضية أو سوية.......(0.5)</w:t>
      </w:r>
    </w:p>
    <w:p w:rsidR="00CD3180" w:rsidRDefault="00CD3180" w:rsidP="007A666E">
      <w:pPr>
        <w:pStyle w:val="ListParagraph"/>
        <w:numPr>
          <w:ilvl w:val="0"/>
          <w:numId w:val="1"/>
        </w:numPr>
        <w:bidi/>
        <w:ind w:right="720"/>
        <w:rPr>
          <w:rFonts w:ascii="Sakkal Majalla" w:eastAsia="Calibri" w:hAnsi="Sakkal Majalla" w:cs="Sakkal Majalla"/>
        </w:rPr>
      </w:pPr>
      <w:r>
        <w:rPr>
          <w:rFonts w:ascii="Sakkal Majalla" w:eastAsia="Calibri" w:hAnsi="Sakkal Majalla" w:cs="Sakkal Majalla"/>
          <w:b/>
          <w:bCs/>
          <w:rtl/>
        </w:rPr>
        <w:t>الصراع النفسية</w:t>
      </w:r>
      <w:r>
        <w:rPr>
          <w:rFonts w:ascii="Sakkal Majalla" w:eastAsia="Calibri" w:hAnsi="Sakkal Majalla" w:cs="Sakkal Majalla"/>
          <w:rtl/>
        </w:rPr>
        <w:t xml:space="preserve"> النزاع القائم </w:t>
      </w:r>
      <w:proofErr w:type="gramStart"/>
      <w:r>
        <w:rPr>
          <w:rFonts w:ascii="Sakkal Majalla" w:eastAsia="Calibri" w:hAnsi="Sakkal Majalla" w:cs="Sakkal Majalla"/>
          <w:rtl/>
        </w:rPr>
        <w:t>بين  رغبات</w:t>
      </w:r>
      <w:proofErr w:type="gramEnd"/>
      <w:r>
        <w:rPr>
          <w:rFonts w:ascii="Sakkal Majalla" w:eastAsia="Calibri" w:hAnsi="Sakkal Majalla" w:cs="Sakkal Majalla"/>
          <w:rtl/>
        </w:rPr>
        <w:t xml:space="preserve"> ودوافعه وغرائزه الأساسية من جهة وبين مبادئه وقيمه الشخصية والاجتماعية....(0.5)</w:t>
      </w:r>
    </w:p>
    <w:p w:rsidR="00CD3180" w:rsidRDefault="00CD3180" w:rsidP="007A666E">
      <w:pPr>
        <w:pStyle w:val="ListParagraph"/>
        <w:numPr>
          <w:ilvl w:val="0"/>
          <w:numId w:val="1"/>
        </w:numPr>
        <w:bidi/>
        <w:ind w:right="720"/>
        <w:rPr>
          <w:rFonts w:ascii="Sakkal Majalla" w:eastAsia="Calibri" w:hAnsi="Sakkal Majalla" w:cs="Sakkal Majalla"/>
          <w:b/>
          <w:bCs/>
        </w:rPr>
      </w:pPr>
      <w:proofErr w:type="spellStart"/>
      <w:r>
        <w:rPr>
          <w:rFonts w:ascii="Sakkal Majalla" w:eastAsia="Calibri" w:hAnsi="Sakkal Majalla" w:cs="Sakkal Majalla"/>
          <w:b/>
          <w:bCs/>
          <w:rtl/>
        </w:rPr>
        <w:t>ميكانيزمات</w:t>
      </w:r>
      <w:proofErr w:type="spellEnd"/>
      <w:r>
        <w:rPr>
          <w:rFonts w:ascii="Sakkal Majalla" w:eastAsia="Calibri" w:hAnsi="Sakkal Majalla" w:cs="Sakkal Majalla"/>
          <w:b/>
          <w:bCs/>
          <w:rtl/>
        </w:rPr>
        <w:t xml:space="preserve"> الدفاع </w:t>
      </w:r>
      <w:r>
        <w:rPr>
          <w:rFonts w:ascii="Sakkal Majalla" w:eastAsia="Calibri" w:hAnsi="Sakkal Majalla" w:cs="Sakkal Majalla"/>
          <w:rtl/>
        </w:rPr>
        <w:t xml:space="preserve">نشاط خاص </w:t>
      </w:r>
      <w:proofErr w:type="spellStart"/>
      <w:r>
        <w:rPr>
          <w:rFonts w:ascii="Sakkal Majalla" w:eastAsia="Calibri" w:hAnsi="Sakkal Majalla" w:cs="Sakkal Majalla"/>
          <w:rtl/>
        </w:rPr>
        <w:t>بالأنا</w:t>
      </w:r>
      <w:proofErr w:type="spellEnd"/>
      <w:r>
        <w:rPr>
          <w:rFonts w:ascii="Sakkal Majalla" w:eastAsia="Calibri" w:hAnsi="Sakkal Majalla" w:cs="Sakkal Majalla"/>
          <w:rtl/>
        </w:rPr>
        <w:t xml:space="preserve"> يعمل على حماية الفرد من التهديدات الحادة...(0.5)</w:t>
      </w:r>
    </w:p>
    <w:p w:rsidR="00CD3180" w:rsidRDefault="00CD3180" w:rsidP="007A666E">
      <w:pPr>
        <w:bidi/>
        <w:rPr>
          <w:rFonts w:ascii="Sakkal Majalla" w:eastAsia="Calibri" w:hAnsi="Sakkal Majalla" w:cs="Sakkal Majalla"/>
          <w:rtl/>
        </w:rPr>
      </w:pPr>
    </w:p>
    <w:p w:rsidR="00CD3180" w:rsidRDefault="00CD3180" w:rsidP="007A666E">
      <w:pPr>
        <w:pStyle w:val="ListParagraph"/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الثاني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</w:t>
      </w:r>
      <w:r>
        <w:rPr>
          <w:rFonts w:ascii="Sakkal Majalla" w:eastAsia="Calibri" w:hAnsi="Sakkal Majalla" w:cs="Sakkal Majalla"/>
          <w:b/>
          <w:bCs/>
        </w:rPr>
        <w:t xml:space="preserve"> 8 </w:t>
      </w:r>
      <w:r>
        <w:rPr>
          <w:rFonts w:ascii="Sakkal Majalla" w:eastAsia="Calibri" w:hAnsi="Sakkal Majalla" w:cs="Sakkal Majalla"/>
          <w:b/>
          <w:bCs/>
          <w:rtl/>
        </w:rPr>
        <w:t xml:space="preserve">نقاط )  </w:t>
      </w:r>
      <w:r>
        <w:rPr>
          <w:rFonts w:ascii="Sakkal Majalla" w:eastAsia="Calibri" w:hAnsi="Sakkal Majalla" w:cs="Sakkal Majalla"/>
          <w:rtl/>
        </w:rPr>
        <w:t xml:space="preserve">معايير  تحديد السواء </w:t>
      </w:r>
      <w:proofErr w:type="spellStart"/>
      <w:r>
        <w:rPr>
          <w:rFonts w:ascii="Sakkal Majalla" w:eastAsia="Calibri" w:hAnsi="Sakkal Majalla" w:cs="Sakkal Majalla"/>
          <w:rtl/>
        </w:rPr>
        <w:t>واللاسواء</w:t>
      </w:r>
      <w:proofErr w:type="spellEnd"/>
      <w:r>
        <w:rPr>
          <w:rFonts w:ascii="Sakkal Majalla" w:eastAsia="Calibri" w:hAnsi="Sakkal Majalla" w:cs="Sakkal Majalla"/>
          <w:rtl/>
        </w:rPr>
        <w:t>.</w:t>
      </w:r>
    </w:p>
    <w:p w:rsidR="00CD3180" w:rsidRDefault="00CD3180" w:rsidP="007A666E">
      <w:pPr>
        <w:pStyle w:val="ListParagraph"/>
        <w:numPr>
          <w:ilvl w:val="0"/>
          <w:numId w:val="1"/>
        </w:numPr>
        <w:wordWrap w:val="0"/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المعيار الاحصائي</w:t>
      </w:r>
    </w:p>
    <w:p w:rsidR="00CD3180" w:rsidRDefault="00CD3180" w:rsidP="007A666E">
      <w:pPr>
        <w:pStyle w:val="ListParagraph"/>
        <w:numPr>
          <w:ilvl w:val="0"/>
          <w:numId w:val="1"/>
        </w:numPr>
        <w:wordWrap w:val="0"/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المعيار الذاتي</w:t>
      </w:r>
    </w:p>
    <w:p w:rsidR="00CD3180" w:rsidRDefault="00CD3180" w:rsidP="007A666E">
      <w:pPr>
        <w:pStyle w:val="ListParagraph"/>
        <w:numPr>
          <w:ilvl w:val="0"/>
          <w:numId w:val="1"/>
        </w:numPr>
        <w:wordWrap w:val="0"/>
        <w:bidi/>
        <w:ind w:right="720"/>
        <w:rPr>
          <w:rFonts w:ascii="Sakkal Majalla" w:eastAsia="Calibri" w:hAnsi="Sakkal Majalla" w:cs="Sakkal Majalla"/>
          <w:rtl/>
        </w:rPr>
      </w:pPr>
      <w:proofErr w:type="gramStart"/>
      <w:r>
        <w:rPr>
          <w:rFonts w:ascii="Sakkal Majalla" w:eastAsia="Calibri" w:hAnsi="Sakkal Majalla" w:cs="Sakkal Majalla"/>
          <w:rtl/>
        </w:rPr>
        <w:t>المعيار  الاجتماعي</w:t>
      </w:r>
      <w:proofErr w:type="gramEnd"/>
    </w:p>
    <w:p w:rsidR="00CD3180" w:rsidRDefault="00CD3180" w:rsidP="007A666E">
      <w:pPr>
        <w:pStyle w:val="ListParagraph"/>
        <w:numPr>
          <w:ilvl w:val="0"/>
          <w:numId w:val="1"/>
        </w:numPr>
        <w:wordWrap w:val="0"/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المعيار التوافقي</w:t>
      </w:r>
    </w:p>
    <w:p w:rsidR="00CD3180" w:rsidRDefault="00CD3180" w:rsidP="007A666E">
      <w:pPr>
        <w:pStyle w:val="ListParagraph"/>
        <w:numPr>
          <w:ilvl w:val="0"/>
          <w:numId w:val="1"/>
        </w:numPr>
        <w:wordWrap w:val="0"/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المعيار النفسي</w:t>
      </w:r>
    </w:p>
    <w:p w:rsidR="00CD3180" w:rsidRDefault="00CD3180" w:rsidP="007A666E">
      <w:pPr>
        <w:pStyle w:val="ListParagraph"/>
        <w:numPr>
          <w:ilvl w:val="0"/>
          <w:numId w:val="1"/>
        </w:numPr>
        <w:wordWrap w:val="0"/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المعيار المثالي</w:t>
      </w:r>
    </w:p>
    <w:p w:rsidR="00CD3180" w:rsidRDefault="00CD3180" w:rsidP="007A666E">
      <w:pPr>
        <w:pStyle w:val="ListParagraph"/>
        <w:numPr>
          <w:ilvl w:val="0"/>
          <w:numId w:val="1"/>
        </w:numPr>
        <w:wordWrap w:val="0"/>
        <w:bidi/>
        <w:ind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المعيار المرضي</w:t>
      </w:r>
    </w:p>
    <w:p w:rsidR="00CD3180" w:rsidRDefault="00CD3180" w:rsidP="007A666E">
      <w:pPr>
        <w:wordWrap w:val="0"/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ذكر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المعايير  6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نقاط </w:t>
      </w: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                                            </w:t>
      </w:r>
      <w:r>
        <w:rPr>
          <w:rFonts w:ascii="Sakkal Majalla" w:eastAsia="Calibri" w:hAnsi="Sakkal Majalla" w:cs="Sakkal Majalla"/>
          <w:b/>
          <w:bCs/>
          <w:rtl/>
        </w:rPr>
        <w:t>الشرح 2</w:t>
      </w:r>
    </w:p>
    <w:p w:rsidR="00CD3180" w:rsidRDefault="00CD3180" w:rsidP="007A666E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الثالث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</w:t>
      </w:r>
      <w:r>
        <w:rPr>
          <w:rFonts w:ascii="Sakkal Majalla" w:eastAsia="Calibri" w:hAnsi="Sakkal Majalla" w:cs="Sakkal Majalla"/>
          <w:b/>
          <w:bCs/>
        </w:rPr>
        <w:t>5</w:t>
      </w:r>
      <w:r>
        <w:rPr>
          <w:rFonts w:ascii="Sakkal Majalla" w:eastAsia="Calibri" w:hAnsi="Sakkal Majalla" w:cs="Sakkal Majalla"/>
          <w:b/>
          <w:bCs/>
          <w:rtl/>
        </w:rPr>
        <w:t xml:space="preserve"> نقاط )</w:t>
      </w:r>
    </w:p>
    <w:p w:rsidR="00CD3180" w:rsidRDefault="00CD3180" w:rsidP="007A666E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يعتبر النموذج التحليلي </w:t>
      </w:r>
      <w:proofErr w:type="gramStart"/>
      <w:r>
        <w:rPr>
          <w:rFonts w:ascii="Sakkal Majalla" w:eastAsia="Calibri" w:hAnsi="Sakkal Majalla" w:cs="Sakkal Majalla"/>
          <w:rtl/>
        </w:rPr>
        <w:t>( التحليل</w:t>
      </w:r>
      <w:proofErr w:type="gramEnd"/>
      <w:r>
        <w:rPr>
          <w:rFonts w:ascii="Sakkal Majalla" w:eastAsia="Calibri" w:hAnsi="Sakkal Majalla" w:cs="Sakkal Majalla"/>
          <w:rtl/>
        </w:rPr>
        <w:t xml:space="preserve"> النفسي ) من أهم النماذج في تفسير الاضطرابات النفسية .</w:t>
      </w:r>
    </w:p>
    <w:p w:rsidR="00CD3180" w:rsidRPr="006C422C" w:rsidRDefault="00CD3180" w:rsidP="007A666E">
      <w:pPr>
        <w:pStyle w:val="ListParagraph"/>
        <w:bidi/>
        <w:ind w:right="720"/>
        <w:rPr>
          <w:rFonts w:ascii="Sakkal Majalla" w:eastAsia="Calibri" w:hAnsi="Sakkal Majalla" w:cs="Sakkal Majalla"/>
          <w:b/>
          <w:bCs/>
        </w:rPr>
      </w:pPr>
      <w:r w:rsidRPr="006C422C">
        <w:rPr>
          <w:rFonts w:ascii="Sakkal Majalla" w:eastAsia="Calibri" w:hAnsi="Sakkal Majalla" w:cs="Sakkal Majalla"/>
          <w:b/>
          <w:bCs/>
          <w:rtl/>
        </w:rPr>
        <w:t>اذكر مصطلحين رئيسيين من مصطلحات هذا النموذج.</w:t>
      </w:r>
      <w:r w:rsidR="007A666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proofErr w:type="gramStart"/>
      <w:r w:rsidR="007A666E">
        <w:rPr>
          <w:rFonts w:ascii="Sakkal Majalla" w:eastAsia="Calibri" w:hAnsi="Sakkal Majalla" w:cs="Sakkal Majalla" w:hint="cs"/>
          <w:b/>
          <w:bCs/>
          <w:rtl/>
        </w:rPr>
        <w:t>( نقطتين</w:t>
      </w:r>
      <w:proofErr w:type="gramEnd"/>
      <w:r w:rsidR="007A666E">
        <w:rPr>
          <w:rFonts w:ascii="Sakkal Majalla" w:eastAsia="Calibri" w:hAnsi="Sakkal Majalla" w:cs="Sakkal Majalla" w:hint="cs"/>
          <w:b/>
          <w:bCs/>
          <w:rtl/>
        </w:rPr>
        <w:t>)</w:t>
      </w:r>
    </w:p>
    <w:p w:rsidR="00CD3180" w:rsidRDefault="00CD3180" w:rsidP="007A666E">
      <w:pPr>
        <w:pStyle w:val="ListParagraph"/>
        <w:bidi/>
        <w:ind w:left="360" w:right="720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 w:hint="cs"/>
          <w:rtl/>
        </w:rPr>
        <w:t xml:space="preserve">النمو النفسي </w:t>
      </w:r>
      <w:proofErr w:type="gramStart"/>
      <w:r>
        <w:rPr>
          <w:rFonts w:ascii="Sakkal Majalla" w:eastAsia="Calibri" w:hAnsi="Sakkal Majalla" w:cs="Sakkal Majalla" w:hint="cs"/>
          <w:rtl/>
        </w:rPr>
        <w:t>الجنسي</w:t>
      </w:r>
      <w:r w:rsidR="00C82E69">
        <w:rPr>
          <w:rFonts w:ascii="Sakkal Majalla" w:eastAsia="Calibri" w:hAnsi="Sakkal Majalla" w:cs="Sakkal Majalla" w:hint="cs"/>
          <w:rtl/>
        </w:rPr>
        <w:t xml:space="preserve"> </w:t>
      </w:r>
      <w:r w:rsidR="0056696A">
        <w:rPr>
          <w:rFonts w:ascii="Sakkal Majalla" w:eastAsia="Calibri" w:hAnsi="Sakkal Majalla" w:cs="Sakkal Majalla" w:hint="cs"/>
          <w:rtl/>
        </w:rPr>
        <w:t xml:space="preserve"> /</w:t>
      </w:r>
      <w:proofErr w:type="gramEnd"/>
      <w:r w:rsidR="0056696A">
        <w:rPr>
          <w:rFonts w:ascii="Sakkal Majalla" w:eastAsia="Calibri" w:hAnsi="Sakkal Majalla" w:cs="Sakkal Majalla" w:hint="cs"/>
          <w:rtl/>
        </w:rPr>
        <w:t xml:space="preserve"> المرحلة الفمية / المرحلة الشرجية / عقدة أوديب</w:t>
      </w:r>
      <w:r w:rsidR="006C422C">
        <w:rPr>
          <w:rFonts w:ascii="Sakkal Majalla" w:eastAsia="Calibri" w:hAnsi="Sakkal Majalla" w:cs="Sakkal Majalla" w:hint="cs"/>
          <w:rtl/>
        </w:rPr>
        <w:t>/ الأنا/الأنا الأعلى/الهو............</w:t>
      </w:r>
    </w:p>
    <w:p w:rsidR="002E0E21" w:rsidRDefault="002E0E21" w:rsidP="007A666E">
      <w:pPr>
        <w:pStyle w:val="ListParagraph"/>
        <w:bidi/>
        <w:ind w:right="720"/>
        <w:rPr>
          <w:rFonts w:ascii="Sakkal Majalla" w:eastAsia="Calibri" w:hAnsi="Sakkal Majalla" w:cs="Sakkal Majalla"/>
          <w:b/>
          <w:bCs/>
          <w:rtl/>
        </w:rPr>
      </w:pPr>
      <w:bookmarkStart w:id="0" w:name="_GoBack"/>
      <w:bookmarkEnd w:id="0"/>
    </w:p>
    <w:p w:rsidR="00CD3180" w:rsidRDefault="00CD3180" w:rsidP="002E0E21">
      <w:pPr>
        <w:pStyle w:val="ListParagraph"/>
        <w:bidi/>
        <w:ind w:right="720"/>
        <w:rPr>
          <w:rFonts w:ascii="Sakkal Majalla" w:eastAsia="Calibri" w:hAnsi="Sakkal Majalla" w:cs="Sakkal Majalla"/>
        </w:rPr>
      </w:pPr>
      <w:r w:rsidRPr="006C422C">
        <w:rPr>
          <w:rFonts w:ascii="Sakkal Majalla" w:eastAsia="Calibri" w:hAnsi="Sakkal Majalla" w:cs="Sakkal Majalla"/>
          <w:b/>
          <w:bCs/>
          <w:rtl/>
        </w:rPr>
        <w:t>حدد ثلاثة من مسلمات هذا النموذج</w:t>
      </w:r>
      <w:r>
        <w:rPr>
          <w:rFonts w:ascii="Sakkal Majalla" w:eastAsia="Calibri" w:hAnsi="Sakkal Majalla" w:cs="Sakkal Majalla"/>
          <w:rtl/>
        </w:rPr>
        <w:t>.</w:t>
      </w:r>
      <w:r w:rsidR="002E0E21">
        <w:rPr>
          <w:rFonts w:ascii="Sakkal Majalla" w:eastAsia="Calibri" w:hAnsi="Sakkal Majalla" w:cs="Sakkal Majalla" w:hint="cs"/>
          <w:rtl/>
        </w:rPr>
        <w:t xml:space="preserve"> (نقطة لكل عنصر في حدود 3 نقاط)</w:t>
      </w:r>
    </w:p>
    <w:p w:rsidR="009F5C4B" w:rsidRPr="009F5C4B" w:rsidRDefault="009F5C4B" w:rsidP="007A666E">
      <w:pPr>
        <w:numPr>
          <w:ilvl w:val="0"/>
          <w:numId w:val="1"/>
        </w:numPr>
        <w:shd w:val="clear" w:color="auto" w:fill="FFFFFF"/>
        <w:bidi/>
        <w:spacing w:line="420" w:lineRule="atLeast"/>
        <w:rPr>
          <w:rFonts w:ascii="Sakkal Majalla" w:eastAsia="Calibri" w:hAnsi="Sakkal Majalla" w:cs="Sakkal Majalla"/>
        </w:rPr>
      </w:pPr>
      <w:r>
        <w:rPr>
          <w:rFonts w:ascii="Sakkal Majalla" w:eastAsia="Calibri" w:hAnsi="Sakkal Majalla" w:cs="Sakkal Majalla" w:hint="cs"/>
          <w:rtl/>
        </w:rPr>
        <w:t>ا</w:t>
      </w:r>
      <w:r w:rsidRPr="009F5C4B">
        <w:rPr>
          <w:rFonts w:ascii="Sakkal Majalla" w:eastAsia="Calibri" w:hAnsi="Sakkal Majalla" w:cs="Sakkal Majalla"/>
          <w:rtl/>
        </w:rPr>
        <w:t>لتأكيد على الحتمية البيولوجية وإه</w:t>
      </w:r>
      <w:r w:rsidR="007A666E">
        <w:rPr>
          <w:rFonts w:ascii="Sakkal Majalla" w:eastAsia="Calibri" w:hAnsi="Sakkal Majalla" w:cs="Sakkal Majalla"/>
          <w:rtl/>
        </w:rPr>
        <w:t>مال العوامل الثقافية والاجتماعي</w:t>
      </w:r>
      <w:r w:rsidR="007A666E">
        <w:rPr>
          <w:rFonts w:ascii="Sakkal Majalla" w:eastAsia="Calibri" w:hAnsi="Sakkal Majalla" w:cs="Sakkal Majalla" w:hint="cs"/>
          <w:rtl/>
        </w:rPr>
        <w:t>ة</w:t>
      </w:r>
    </w:p>
    <w:p w:rsidR="009F5C4B" w:rsidRPr="009F5C4B" w:rsidRDefault="009F5C4B" w:rsidP="007A666E">
      <w:pPr>
        <w:numPr>
          <w:ilvl w:val="0"/>
          <w:numId w:val="1"/>
        </w:numPr>
        <w:shd w:val="clear" w:color="auto" w:fill="FFFFFF"/>
        <w:bidi/>
        <w:spacing w:line="420" w:lineRule="atLeast"/>
        <w:rPr>
          <w:rFonts w:ascii="Sakkal Majalla" w:eastAsia="Calibri" w:hAnsi="Sakkal Majalla" w:cs="Sakkal Majalla"/>
        </w:rPr>
      </w:pPr>
      <w:r>
        <w:rPr>
          <w:rFonts w:ascii="Sakkal Majalla" w:eastAsia="Calibri" w:hAnsi="Sakkal Majalla" w:cs="Sakkal Majalla"/>
          <w:rtl/>
        </w:rPr>
        <w:t xml:space="preserve">أهمية الخبرات </w:t>
      </w:r>
      <w:proofErr w:type="gramStart"/>
      <w:r>
        <w:rPr>
          <w:rFonts w:ascii="Sakkal Majalla" w:eastAsia="Calibri" w:hAnsi="Sakkal Majalla" w:cs="Sakkal Majalla"/>
          <w:rtl/>
        </w:rPr>
        <w:t>اللاشعوري</w:t>
      </w:r>
      <w:r>
        <w:rPr>
          <w:rFonts w:ascii="Sakkal Majalla" w:eastAsia="Calibri" w:hAnsi="Sakkal Majalla" w:cs="Sakkal Majalla" w:hint="cs"/>
          <w:rtl/>
        </w:rPr>
        <w:t>ة</w:t>
      </w:r>
      <w:r w:rsidRPr="009F5C4B">
        <w:rPr>
          <w:rFonts w:ascii="Sakkal Majalla" w:eastAsia="Calibri" w:hAnsi="Sakkal Majalla" w:cs="Sakkal Majalla"/>
        </w:rPr>
        <w:t xml:space="preserve"> .</w:t>
      </w:r>
      <w:proofErr w:type="gramEnd"/>
    </w:p>
    <w:p w:rsidR="009F5C4B" w:rsidRPr="009F5C4B" w:rsidRDefault="009F5C4B" w:rsidP="007A666E">
      <w:pPr>
        <w:numPr>
          <w:ilvl w:val="0"/>
          <w:numId w:val="1"/>
        </w:numPr>
        <w:shd w:val="clear" w:color="auto" w:fill="FFFFFF"/>
        <w:bidi/>
        <w:spacing w:line="420" w:lineRule="atLeast"/>
        <w:rPr>
          <w:rFonts w:ascii="Sakkal Majalla" w:eastAsia="Calibri" w:hAnsi="Sakkal Majalla" w:cs="Sakkal Majalla"/>
        </w:rPr>
      </w:pPr>
      <w:r w:rsidRPr="009F5C4B">
        <w:rPr>
          <w:rFonts w:ascii="Sakkal Majalla" w:eastAsia="Calibri" w:hAnsi="Sakkal Majalla" w:cs="Sakkal Majalla"/>
          <w:rtl/>
        </w:rPr>
        <w:t>أهمية الخبرات المبكرة في الطفولة</w:t>
      </w:r>
      <w:r w:rsidRPr="009F5C4B">
        <w:rPr>
          <w:rFonts w:ascii="Sakkal Majalla" w:eastAsia="Calibri" w:hAnsi="Sakkal Majalla" w:cs="Sakkal Majalla"/>
        </w:rPr>
        <w:t>.</w:t>
      </w:r>
    </w:p>
    <w:p w:rsidR="009F5C4B" w:rsidRPr="009F5C4B" w:rsidRDefault="009F5C4B" w:rsidP="007A666E">
      <w:pPr>
        <w:numPr>
          <w:ilvl w:val="0"/>
          <w:numId w:val="1"/>
        </w:numPr>
        <w:shd w:val="clear" w:color="auto" w:fill="FFFFFF"/>
        <w:bidi/>
        <w:spacing w:line="420" w:lineRule="atLeast"/>
        <w:rPr>
          <w:rFonts w:ascii="Sakkal Majalla" w:eastAsia="Calibri" w:hAnsi="Sakkal Majalla" w:cs="Sakkal Majalla"/>
        </w:rPr>
      </w:pPr>
      <w:r w:rsidRPr="009F5C4B">
        <w:rPr>
          <w:rFonts w:ascii="Sakkal Majalla" w:eastAsia="Calibri" w:hAnsi="Sakkal Majalla" w:cs="Sakkal Majalla"/>
          <w:rtl/>
        </w:rPr>
        <w:t xml:space="preserve">أهمية عملية الكبت والتي يتم عن طريقها تحويل خبرات الطفولة المؤلمة إلى خبرات لا </w:t>
      </w:r>
      <w:proofErr w:type="gramStart"/>
      <w:r w:rsidRPr="009F5C4B">
        <w:rPr>
          <w:rFonts w:ascii="Sakkal Majalla" w:eastAsia="Calibri" w:hAnsi="Sakkal Majalla" w:cs="Sakkal Majalla"/>
          <w:rtl/>
        </w:rPr>
        <w:t>شعورية</w:t>
      </w:r>
      <w:r w:rsidRPr="009F5C4B">
        <w:rPr>
          <w:rFonts w:ascii="Sakkal Majalla" w:eastAsia="Calibri" w:hAnsi="Sakkal Majalla" w:cs="Sakkal Majalla"/>
        </w:rPr>
        <w:t xml:space="preserve"> .</w:t>
      </w:r>
      <w:proofErr w:type="gramEnd"/>
    </w:p>
    <w:p w:rsidR="009F5C4B" w:rsidRPr="009F5C4B" w:rsidRDefault="009F5C4B" w:rsidP="007A666E">
      <w:pPr>
        <w:numPr>
          <w:ilvl w:val="0"/>
          <w:numId w:val="1"/>
        </w:numPr>
        <w:shd w:val="clear" w:color="auto" w:fill="FFFFFF"/>
        <w:bidi/>
        <w:spacing w:line="420" w:lineRule="atLeast"/>
        <w:rPr>
          <w:rFonts w:ascii="Sakkal Majalla" w:eastAsia="Calibri" w:hAnsi="Sakkal Majalla" w:cs="Sakkal Majalla"/>
        </w:rPr>
      </w:pPr>
      <w:r w:rsidRPr="009F5C4B">
        <w:rPr>
          <w:rFonts w:ascii="Sakkal Majalla" w:eastAsia="Calibri" w:hAnsi="Sakkal Majalla" w:cs="Sakkal Majalla"/>
          <w:rtl/>
        </w:rPr>
        <w:t xml:space="preserve">تقسيم العقل إلى الشعور وما قبل الشعور واللاشعور، وأن الحياة </w:t>
      </w:r>
      <w:proofErr w:type="gramStart"/>
      <w:r w:rsidRPr="009F5C4B">
        <w:rPr>
          <w:rFonts w:ascii="Sakkal Majalla" w:eastAsia="Calibri" w:hAnsi="Sakkal Majalla" w:cs="Sakkal Majalla"/>
          <w:rtl/>
        </w:rPr>
        <w:t>اللاشعورية  قد</w:t>
      </w:r>
      <w:proofErr w:type="gramEnd"/>
      <w:r w:rsidRPr="009F5C4B">
        <w:rPr>
          <w:rFonts w:ascii="Sakkal Majalla" w:eastAsia="Calibri" w:hAnsi="Sakkal Majalla" w:cs="Sakkal Majalla"/>
          <w:rtl/>
        </w:rPr>
        <w:t xml:space="preserve"> تكون السبب في نشأة المرض النفسي</w:t>
      </w:r>
      <w:r w:rsidRPr="009F5C4B">
        <w:rPr>
          <w:rFonts w:ascii="Sakkal Majalla" w:eastAsia="Calibri" w:hAnsi="Sakkal Majalla" w:cs="Sakkal Majalla"/>
        </w:rPr>
        <w:t>.</w:t>
      </w:r>
    </w:p>
    <w:p w:rsidR="00CD3180" w:rsidRPr="007A666E" w:rsidRDefault="009F5C4B" w:rsidP="007A666E">
      <w:pPr>
        <w:numPr>
          <w:ilvl w:val="0"/>
          <w:numId w:val="1"/>
        </w:numPr>
        <w:shd w:val="clear" w:color="auto" w:fill="FFFFFF"/>
        <w:bidi/>
        <w:spacing w:line="420" w:lineRule="atLeast"/>
        <w:rPr>
          <w:rFonts w:ascii="Open Sans" w:hAnsi="Open Sans" w:cs="Times New Roman"/>
          <w:color w:val="000000"/>
          <w:sz w:val="25"/>
          <w:szCs w:val="25"/>
          <w:rtl/>
        </w:rPr>
      </w:pPr>
      <w:r w:rsidRPr="009F5C4B">
        <w:rPr>
          <w:rFonts w:ascii="Sakkal Majalla" w:eastAsia="Calibri" w:hAnsi="Sakkal Majalla" w:cs="Sakkal Majalla"/>
          <w:rtl/>
        </w:rPr>
        <w:t>التأكيد على غريزة الجنس ودورها في نمو الشخصية</w:t>
      </w:r>
    </w:p>
    <w:p w:rsidR="00CD3180" w:rsidRDefault="00CD3180" w:rsidP="007A666E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lastRenderedPageBreak/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الرابع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</w:t>
      </w:r>
      <w:r>
        <w:rPr>
          <w:rFonts w:ascii="Sakkal Majalla" w:eastAsia="Calibri" w:hAnsi="Sakkal Majalla" w:cs="Sakkal Majalla"/>
          <w:b/>
          <w:bCs/>
        </w:rPr>
        <w:t>5</w:t>
      </w:r>
      <w:r>
        <w:rPr>
          <w:rFonts w:ascii="Sakkal Majalla" w:eastAsia="Calibri" w:hAnsi="Sakkal Majalla" w:cs="Sakkal Majalla"/>
          <w:b/>
          <w:bCs/>
          <w:rtl/>
        </w:rPr>
        <w:t xml:space="preserve"> نقاط )</w:t>
      </w:r>
    </w:p>
    <w:p w:rsidR="00CD3180" w:rsidRDefault="00CD3180" w:rsidP="007A666E">
      <w:pPr>
        <w:wordWrap w:val="0"/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من خلال معارفك المكتسبة وضح بإيجاز المهام الأساسية للأخصائي النفساني مبرزا </w:t>
      </w:r>
      <w:proofErr w:type="gramStart"/>
      <w:r>
        <w:rPr>
          <w:rFonts w:ascii="Sakkal Majalla" w:eastAsia="Calibri" w:hAnsi="Sakkal Majalla" w:cs="Sakkal Majalla"/>
          <w:rtl/>
        </w:rPr>
        <w:t>الأهداف  الرئيسية</w:t>
      </w:r>
      <w:proofErr w:type="gramEnd"/>
      <w:r>
        <w:rPr>
          <w:rFonts w:ascii="Sakkal Majalla" w:eastAsia="Calibri" w:hAnsi="Sakkal Majalla" w:cs="Sakkal Majalla"/>
          <w:rtl/>
        </w:rPr>
        <w:t xml:space="preserve"> لعلم النفس المرضي.</w:t>
      </w:r>
    </w:p>
    <w:p w:rsidR="00CD3180" w:rsidRPr="001C69BB" w:rsidRDefault="002E0E21" w:rsidP="002E0E21">
      <w:pPr>
        <w:bidi/>
        <w:rPr>
          <w:rFonts w:ascii="Sakkal Majalla" w:eastAsia="Calibri" w:hAnsi="Sakkal Majalla" w:cs="Sakkal Majalla"/>
          <w:rtl/>
        </w:rPr>
      </w:pPr>
      <w:r w:rsidRPr="002E0E21">
        <w:rPr>
          <w:rFonts w:ascii="Sakkal Majalla" w:eastAsia="Calibri" w:hAnsi="Sakkal Majalla" w:cs="Sakkal Majalla" w:hint="cs"/>
          <w:b/>
          <w:bCs/>
          <w:rtl/>
        </w:rPr>
        <w:t xml:space="preserve">الكلمات </w:t>
      </w:r>
      <w:proofErr w:type="gramStart"/>
      <w:r w:rsidRPr="002E0E21">
        <w:rPr>
          <w:rFonts w:ascii="Sakkal Majalla" w:eastAsia="Calibri" w:hAnsi="Sakkal Majalla" w:cs="Sakkal Majalla" w:hint="cs"/>
          <w:b/>
          <w:bCs/>
          <w:rtl/>
        </w:rPr>
        <w:t>المفتاحية</w:t>
      </w:r>
      <w:r>
        <w:rPr>
          <w:rFonts w:ascii="Sakkal Majalla" w:eastAsia="Calibri" w:hAnsi="Sakkal Majalla" w:cs="Sakkal Majalla" w:hint="cs"/>
          <w:rtl/>
        </w:rPr>
        <w:t xml:space="preserve"> </w:t>
      </w:r>
      <w:r w:rsidR="001C69BB" w:rsidRPr="001C69BB">
        <w:rPr>
          <w:rFonts w:ascii="Sakkal Majalla" w:eastAsia="Calibri" w:hAnsi="Sakkal Majalla" w:cs="Sakkal Majalla" w:hint="cs"/>
          <w:rtl/>
        </w:rPr>
        <w:t xml:space="preserve"> الفهم</w:t>
      </w:r>
      <w:proofErr w:type="gramEnd"/>
      <w:r>
        <w:rPr>
          <w:rFonts w:ascii="Sakkal Majalla" w:eastAsia="Calibri" w:hAnsi="Sakkal Majalla" w:cs="Sakkal Majalla" w:hint="cs"/>
          <w:rtl/>
        </w:rPr>
        <w:t>،</w:t>
      </w:r>
      <w:r w:rsidR="001C69BB" w:rsidRPr="001C69BB">
        <w:rPr>
          <w:rFonts w:ascii="Sakkal Majalla" w:eastAsia="Calibri" w:hAnsi="Sakkal Majalla" w:cs="Sakkal Majalla" w:hint="cs"/>
          <w:rtl/>
        </w:rPr>
        <w:t xml:space="preserve"> والتفسير</w:t>
      </w:r>
      <w:r>
        <w:rPr>
          <w:rFonts w:ascii="Sakkal Majalla" w:eastAsia="Calibri" w:hAnsi="Sakkal Majalla" w:cs="Sakkal Majalla" w:hint="cs"/>
          <w:rtl/>
        </w:rPr>
        <w:t>،</w:t>
      </w:r>
      <w:r w:rsidR="001C69BB" w:rsidRPr="001C69BB">
        <w:rPr>
          <w:rFonts w:ascii="Sakkal Majalla" w:eastAsia="Calibri" w:hAnsi="Sakkal Majalla" w:cs="Sakkal Majalla" w:hint="cs"/>
          <w:rtl/>
        </w:rPr>
        <w:t xml:space="preserve"> والوصف</w:t>
      </w:r>
      <w:r>
        <w:rPr>
          <w:rFonts w:ascii="Sakkal Majalla" w:eastAsia="Calibri" w:hAnsi="Sakkal Majalla" w:cs="Sakkal Majalla" w:hint="cs"/>
          <w:rtl/>
        </w:rPr>
        <w:t xml:space="preserve">، والتصنيف، </w:t>
      </w:r>
      <w:proofErr w:type="spellStart"/>
      <w:r>
        <w:rPr>
          <w:rFonts w:ascii="Sakkal Majalla" w:eastAsia="Calibri" w:hAnsi="Sakkal Majalla" w:cs="Sakkal Majalla" w:hint="cs"/>
          <w:rtl/>
        </w:rPr>
        <w:t>والتشخيص،والتكفل</w:t>
      </w:r>
      <w:proofErr w:type="spellEnd"/>
      <w:r>
        <w:rPr>
          <w:rFonts w:ascii="Sakkal Majalla" w:eastAsia="Calibri" w:hAnsi="Sakkal Majalla" w:cs="Sakkal Majalla" w:hint="cs"/>
          <w:rtl/>
        </w:rPr>
        <w:t xml:space="preserve">،  </w:t>
      </w:r>
      <w:r w:rsidR="001C69BB" w:rsidRPr="001C69BB">
        <w:rPr>
          <w:rFonts w:ascii="Sakkal Majalla" w:eastAsia="Calibri" w:hAnsi="Sakkal Majalla" w:cs="Sakkal Majalla" w:hint="cs"/>
          <w:rtl/>
        </w:rPr>
        <w:t>والعلاج</w:t>
      </w:r>
      <w:r w:rsidR="00CD3180" w:rsidRPr="001C69BB">
        <w:rPr>
          <w:rFonts w:ascii="Sakkal Majalla" w:eastAsia="Calibri" w:hAnsi="Sakkal Majalla" w:cs="Sakkal Majalla"/>
          <w:rtl/>
        </w:rPr>
        <w:t xml:space="preserve"> </w:t>
      </w:r>
      <w:r>
        <w:rPr>
          <w:rFonts w:ascii="Sakkal Majalla" w:eastAsia="Calibri" w:hAnsi="Sakkal Majalla" w:cs="Sakkal Majalla" w:hint="cs"/>
          <w:rtl/>
        </w:rPr>
        <w:t xml:space="preserve"> </w:t>
      </w:r>
    </w:p>
    <w:p w:rsidR="00CD3180" w:rsidRDefault="00CD3180" w:rsidP="00CD3180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E83B5C" w:rsidRDefault="00E83B5C"/>
    <w:sectPr w:rsidR="00E83B5C" w:rsidSect="002E0E2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A07CD"/>
    <w:multiLevelType w:val="multilevel"/>
    <w:tmpl w:val="DB4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8352B9"/>
    <w:multiLevelType w:val="multilevel"/>
    <w:tmpl w:val="8E421B3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80"/>
    <w:rsid w:val="001C69BB"/>
    <w:rsid w:val="002E0E21"/>
    <w:rsid w:val="0056696A"/>
    <w:rsid w:val="006C422C"/>
    <w:rsid w:val="007A666E"/>
    <w:rsid w:val="009F5C4B"/>
    <w:rsid w:val="00C82E69"/>
    <w:rsid w:val="00CD3180"/>
    <w:rsid w:val="00E8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A9F9C-50DE-46CF-BB1F-0B5C46AC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180"/>
    <w:pPr>
      <w:spacing w:before="100" w:beforeAutospacing="1" w:after="100" w:afterAutospacing="1" w:line="256" w:lineRule="auto"/>
    </w:pPr>
    <w:rPr>
      <w:rFonts w:ascii="Calibri" w:eastAsia="Times New Roman" w:hAnsi="Calibri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CD318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ENIGMA</cp:lastModifiedBy>
  <cp:revision>1</cp:revision>
  <dcterms:created xsi:type="dcterms:W3CDTF">2026-01-24T08:53:00Z</dcterms:created>
  <dcterms:modified xsi:type="dcterms:W3CDTF">2026-01-24T11:06:00Z</dcterms:modified>
</cp:coreProperties>
</file>