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C694" w14:textId="169BCEE7" w:rsidR="00611218" w:rsidRPr="001F76D0" w:rsidRDefault="00611218" w:rsidP="00611218">
      <w:pPr>
        <w:bidi/>
        <w:rPr>
          <w:b/>
          <w:bCs/>
          <w:sz w:val="26"/>
          <w:szCs w:val="26"/>
          <w:rtl/>
          <w:lang w:bidi="ar-DZ"/>
        </w:rPr>
      </w:pPr>
      <w:r w:rsidRPr="001F76D0">
        <w:rPr>
          <w:rFonts w:hint="cs"/>
          <w:b/>
          <w:bCs/>
          <w:sz w:val="26"/>
          <w:szCs w:val="26"/>
          <w:rtl/>
          <w:lang w:bidi="ar-DZ"/>
        </w:rPr>
        <w:t xml:space="preserve">جامعة العربي بن مهيدي      </w:t>
      </w:r>
      <w:r w:rsidR="00252E4D" w:rsidRPr="001F76D0">
        <w:rPr>
          <w:rFonts w:hint="cs"/>
          <w:b/>
          <w:bCs/>
          <w:sz w:val="26"/>
          <w:szCs w:val="26"/>
          <w:rtl/>
          <w:lang w:bidi="ar-DZ"/>
        </w:rPr>
        <w:t xml:space="preserve">                                        </w:t>
      </w:r>
      <w:r w:rsidR="001F76D0">
        <w:rPr>
          <w:rFonts w:hint="cs"/>
          <w:b/>
          <w:bCs/>
          <w:sz w:val="26"/>
          <w:szCs w:val="26"/>
          <w:rtl/>
          <w:lang w:bidi="ar-DZ"/>
        </w:rPr>
        <w:t xml:space="preserve">         </w:t>
      </w:r>
      <w:r w:rsidR="00252E4D" w:rsidRPr="001F76D0">
        <w:rPr>
          <w:rFonts w:hint="cs"/>
          <w:b/>
          <w:bCs/>
          <w:sz w:val="26"/>
          <w:szCs w:val="26"/>
          <w:rtl/>
          <w:lang w:bidi="ar-DZ"/>
        </w:rPr>
        <w:t xml:space="preserve">                    </w:t>
      </w:r>
      <w:r w:rsidRPr="001F76D0">
        <w:rPr>
          <w:rFonts w:hint="cs"/>
          <w:b/>
          <w:bCs/>
          <w:sz w:val="26"/>
          <w:szCs w:val="26"/>
          <w:rtl/>
          <w:lang w:bidi="ar-DZ"/>
        </w:rPr>
        <w:t xml:space="preserve">       السنة الجامعية 2025/2026</w:t>
      </w:r>
    </w:p>
    <w:p w14:paraId="0DEC28CC" w14:textId="717BA22F" w:rsidR="00611218" w:rsidRPr="001F76D0" w:rsidRDefault="002C3CB8" w:rsidP="00611218">
      <w:pPr>
        <w:bidi/>
        <w:rPr>
          <w:b/>
          <w:bCs/>
          <w:sz w:val="26"/>
          <w:szCs w:val="26"/>
          <w:rtl/>
          <w:lang w:bidi="ar-DZ"/>
        </w:rPr>
      </w:pPr>
      <w:r w:rsidRPr="001F76D0">
        <w:rPr>
          <w:rFonts w:hint="cs"/>
          <w:b/>
          <w:bCs/>
          <w:sz w:val="26"/>
          <w:szCs w:val="26"/>
          <w:rtl/>
          <w:lang w:bidi="ar-DZ"/>
        </w:rPr>
        <w:t xml:space="preserve">كلية العلوم الاجتماعية </w:t>
      </w:r>
      <w:r w:rsidR="00252E4D" w:rsidRPr="001F76D0">
        <w:rPr>
          <w:rFonts w:hint="cs"/>
          <w:b/>
          <w:bCs/>
          <w:sz w:val="26"/>
          <w:szCs w:val="26"/>
          <w:rtl/>
          <w:lang w:bidi="ar-DZ"/>
        </w:rPr>
        <w:t>والإنسانية</w:t>
      </w:r>
      <w:r w:rsidRPr="001F76D0">
        <w:rPr>
          <w:rFonts w:hint="cs"/>
          <w:b/>
          <w:bCs/>
          <w:sz w:val="26"/>
          <w:szCs w:val="26"/>
          <w:rtl/>
          <w:lang w:bidi="ar-DZ"/>
        </w:rPr>
        <w:t xml:space="preserve">  </w:t>
      </w:r>
      <w:r w:rsidR="00252E4D" w:rsidRPr="001F76D0">
        <w:rPr>
          <w:rFonts w:hint="cs"/>
          <w:b/>
          <w:bCs/>
          <w:sz w:val="26"/>
          <w:szCs w:val="26"/>
          <w:rtl/>
          <w:lang w:bidi="ar-DZ"/>
        </w:rPr>
        <w:t xml:space="preserve">                             </w:t>
      </w:r>
      <w:r w:rsidR="001F76D0">
        <w:rPr>
          <w:rFonts w:hint="cs"/>
          <w:b/>
          <w:bCs/>
          <w:sz w:val="26"/>
          <w:szCs w:val="26"/>
          <w:rtl/>
          <w:lang w:bidi="ar-DZ"/>
        </w:rPr>
        <w:t xml:space="preserve">     </w:t>
      </w:r>
      <w:r w:rsidR="00252E4D" w:rsidRPr="001F76D0">
        <w:rPr>
          <w:rFonts w:hint="cs"/>
          <w:b/>
          <w:bCs/>
          <w:sz w:val="26"/>
          <w:szCs w:val="26"/>
          <w:rtl/>
          <w:lang w:bidi="ar-DZ"/>
        </w:rPr>
        <w:t xml:space="preserve">                     </w:t>
      </w:r>
      <w:r w:rsidRPr="001F76D0">
        <w:rPr>
          <w:rFonts w:hint="cs"/>
          <w:b/>
          <w:bCs/>
          <w:sz w:val="26"/>
          <w:szCs w:val="26"/>
          <w:rtl/>
          <w:lang w:bidi="ar-DZ"/>
        </w:rPr>
        <w:t xml:space="preserve">    </w:t>
      </w:r>
      <w:r w:rsidR="00252E4D" w:rsidRPr="001F76D0">
        <w:rPr>
          <w:rFonts w:hint="cs"/>
          <w:b/>
          <w:bCs/>
          <w:sz w:val="26"/>
          <w:szCs w:val="26"/>
          <w:rtl/>
          <w:lang w:bidi="ar-DZ"/>
        </w:rPr>
        <w:t xml:space="preserve">      المستوى:</w:t>
      </w:r>
      <w:r w:rsidRPr="001F76D0">
        <w:rPr>
          <w:rFonts w:hint="cs"/>
          <w:b/>
          <w:bCs/>
          <w:sz w:val="26"/>
          <w:szCs w:val="26"/>
          <w:rtl/>
          <w:lang w:bidi="ar-DZ"/>
        </w:rPr>
        <w:t xml:space="preserve"> السنة الثانية ماستر</w:t>
      </w:r>
    </w:p>
    <w:p w14:paraId="7BCD2FDE" w14:textId="4239A363" w:rsidR="002C3CB8" w:rsidRPr="001F76D0" w:rsidRDefault="002C3CB8" w:rsidP="002C3CB8">
      <w:pPr>
        <w:bidi/>
        <w:rPr>
          <w:b/>
          <w:bCs/>
          <w:sz w:val="26"/>
          <w:szCs w:val="26"/>
          <w:rtl/>
          <w:lang w:bidi="ar-DZ"/>
        </w:rPr>
      </w:pPr>
      <w:r w:rsidRPr="001F76D0">
        <w:rPr>
          <w:rFonts w:hint="cs"/>
          <w:b/>
          <w:bCs/>
          <w:sz w:val="26"/>
          <w:szCs w:val="26"/>
          <w:rtl/>
          <w:lang w:bidi="ar-DZ"/>
        </w:rPr>
        <w:t xml:space="preserve">قسم العلوم الاجتماعية       </w:t>
      </w:r>
      <w:r w:rsidR="00252E4D" w:rsidRPr="001F76D0">
        <w:rPr>
          <w:rFonts w:hint="cs"/>
          <w:b/>
          <w:bCs/>
          <w:sz w:val="26"/>
          <w:szCs w:val="26"/>
          <w:rtl/>
          <w:lang w:bidi="ar-DZ"/>
        </w:rPr>
        <w:t xml:space="preserve">                   </w:t>
      </w:r>
      <w:r w:rsidR="001F76D0">
        <w:rPr>
          <w:rFonts w:hint="cs"/>
          <w:b/>
          <w:bCs/>
          <w:sz w:val="26"/>
          <w:szCs w:val="26"/>
          <w:rtl/>
          <w:lang w:bidi="ar-DZ"/>
        </w:rPr>
        <w:t xml:space="preserve">       </w:t>
      </w:r>
      <w:r w:rsidR="00252E4D" w:rsidRPr="001F76D0">
        <w:rPr>
          <w:rFonts w:hint="cs"/>
          <w:b/>
          <w:bCs/>
          <w:sz w:val="26"/>
          <w:szCs w:val="26"/>
          <w:rtl/>
          <w:lang w:bidi="ar-DZ"/>
        </w:rPr>
        <w:t xml:space="preserve">                    </w:t>
      </w:r>
      <w:r w:rsidRPr="001F76D0">
        <w:rPr>
          <w:rFonts w:hint="cs"/>
          <w:b/>
          <w:bCs/>
          <w:sz w:val="26"/>
          <w:szCs w:val="26"/>
          <w:rtl/>
          <w:lang w:bidi="ar-DZ"/>
        </w:rPr>
        <w:t xml:space="preserve"> </w:t>
      </w:r>
      <w:r w:rsidR="00252E4D" w:rsidRPr="001F76D0">
        <w:rPr>
          <w:rFonts w:hint="cs"/>
          <w:b/>
          <w:bCs/>
          <w:sz w:val="26"/>
          <w:szCs w:val="26"/>
          <w:rtl/>
          <w:lang w:bidi="ar-DZ"/>
        </w:rPr>
        <w:t>التخصص:</w:t>
      </w:r>
      <w:r w:rsidRPr="001F76D0">
        <w:rPr>
          <w:rFonts w:hint="cs"/>
          <w:b/>
          <w:bCs/>
          <w:sz w:val="26"/>
          <w:szCs w:val="26"/>
          <w:rtl/>
          <w:lang w:bidi="ar-DZ"/>
        </w:rPr>
        <w:t xml:space="preserve"> علم النفس العمل </w:t>
      </w:r>
      <w:r w:rsidR="00365532">
        <w:rPr>
          <w:rFonts w:hint="cs"/>
          <w:b/>
          <w:bCs/>
          <w:sz w:val="26"/>
          <w:szCs w:val="26"/>
          <w:rtl/>
          <w:lang w:bidi="ar-DZ"/>
        </w:rPr>
        <w:t>وتسيير الموارد البشرية</w:t>
      </w:r>
    </w:p>
    <w:p w14:paraId="7E291952" w14:textId="54169A38" w:rsidR="002C3CB8" w:rsidRPr="001F76D0" w:rsidRDefault="00252E4D" w:rsidP="002C3CB8">
      <w:pPr>
        <w:bidi/>
        <w:rPr>
          <w:b/>
          <w:bCs/>
          <w:sz w:val="26"/>
          <w:szCs w:val="26"/>
          <w:rtl/>
          <w:lang w:bidi="ar-DZ"/>
        </w:rPr>
      </w:pPr>
      <w:r w:rsidRPr="001F76D0">
        <w:rPr>
          <w:rFonts w:hint="cs"/>
          <w:b/>
          <w:bCs/>
          <w:sz w:val="26"/>
          <w:szCs w:val="26"/>
          <w:rtl/>
          <w:lang w:bidi="ar-DZ"/>
        </w:rPr>
        <w:t xml:space="preserve">يوم: 14/01/2026    السداسي الأول                   </w:t>
      </w:r>
      <w:r w:rsidR="001F76D0">
        <w:rPr>
          <w:rFonts w:hint="cs"/>
          <w:b/>
          <w:bCs/>
          <w:sz w:val="26"/>
          <w:szCs w:val="26"/>
          <w:rtl/>
          <w:lang w:bidi="ar-DZ"/>
        </w:rPr>
        <w:t xml:space="preserve">                 </w:t>
      </w:r>
      <w:r w:rsidRPr="001F76D0">
        <w:rPr>
          <w:rFonts w:hint="cs"/>
          <w:b/>
          <w:bCs/>
          <w:sz w:val="26"/>
          <w:szCs w:val="26"/>
          <w:rtl/>
          <w:lang w:bidi="ar-DZ"/>
        </w:rPr>
        <w:t xml:space="preserve">                                               المدة:</w:t>
      </w:r>
      <w:r w:rsidR="002C3CB8" w:rsidRPr="001F76D0">
        <w:rPr>
          <w:rFonts w:hint="cs"/>
          <w:b/>
          <w:bCs/>
          <w:sz w:val="26"/>
          <w:szCs w:val="26"/>
          <w:rtl/>
          <w:lang w:bidi="ar-DZ"/>
        </w:rPr>
        <w:t xml:space="preserve"> 1.30 سا</w:t>
      </w:r>
    </w:p>
    <w:p w14:paraId="64588157" w14:textId="77777777" w:rsidR="002C3CB8" w:rsidRDefault="002C3CB8" w:rsidP="002C3CB8">
      <w:pPr>
        <w:bidi/>
        <w:rPr>
          <w:rFonts w:hint="cs"/>
          <w:rtl/>
          <w:lang w:bidi="ar-DZ"/>
        </w:rPr>
      </w:pPr>
    </w:p>
    <w:p w14:paraId="14E52ACF" w14:textId="75A033F1" w:rsidR="00611218" w:rsidRPr="00611218" w:rsidRDefault="00611218" w:rsidP="00611218">
      <w:pPr>
        <w:spacing w:after="160" w:line="278" w:lineRule="auto"/>
      </w:pPr>
    </w:p>
    <w:p w14:paraId="653610C4" w14:textId="1FE59B65" w:rsidR="00886FAC" w:rsidRPr="00886FAC" w:rsidRDefault="00886FAC" w:rsidP="00886FAC">
      <w:pPr>
        <w:bidi/>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FAC">
        <w:rPr>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امتحان السداسي </w:t>
      </w:r>
      <w:r w:rsidR="001F76D0">
        <w:rPr>
          <w:rFonts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الاول</w:t>
      </w:r>
      <w:r w:rsidRPr="00886FAC">
        <w:rPr>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الدورة العادية في مقياس المقاولاتية</w:t>
      </w:r>
    </w:p>
    <w:p w14:paraId="0DE1C10A" w14:textId="77777777" w:rsidR="00D6214A" w:rsidRPr="00D6214A" w:rsidRDefault="00D6214A" w:rsidP="00D6214A">
      <w:pPr>
        <w:bidi/>
        <w:rPr>
          <w:b/>
          <w:bCs/>
          <w:sz w:val="28"/>
          <w:szCs w:val="28"/>
        </w:rPr>
      </w:pPr>
      <w:r w:rsidRPr="00D6214A">
        <w:rPr>
          <w:b/>
          <w:bCs/>
          <w:sz w:val="28"/>
          <w:szCs w:val="28"/>
          <w:rtl/>
        </w:rPr>
        <w:t>الوضعية المهنية</w:t>
      </w:r>
    </w:p>
    <w:p w14:paraId="28B7598D" w14:textId="77777777" w:rsidR="00D6214A" w:rsidRPr="00D6214A" w:rsidRDefault="00D6214A" w:rsidP="00D6214A">
      <w:pPr>
        <w:bidi/>
        <w:rPr>
          <w:sz w:val="28"/>
          <w:szCs w:val="28"/>
        </w:rPr>
      </w:pPr>
      <w:r w:rsidRPr="00D6214A">
        <w:rPr>
          <w:sz w:val="28"/>
          <w:szCs w:val="28"/>
          <w:rtl/>
        </w:rPr>
        <w:t>مؤسسة جزائرية صغيرة ناشئة في مجال الخدمات الرقمية، تتكون من فريق شاب يعمل جزئيًا عن بعد. خلال الأشهر الستة الأخيرة، لاحظت الإدارة تراجعًا في الأداء، ضعفًا في الابتكار، تأخرًا في تسليم المشاريع، وارتفاعًا في معدل دوران العمالة. المدير المؤسس يتحمل معظم المسؤوليات ويعاني من ضغط مهني واضح، في ظل غياب تنظيم داخلي وثقافة عمل واضحة</w:t>
      </w:r>
      <w:r w:rsidRPr="00D6214A">
        <w:rPr>
          <w:sz w:val="28"/>
          <w:szCs w:val="28"/>
        </w:rPr>
        <w:t>.</w:t>
      </w:r>
      <w:r w:rsidRPr="00D6214A">
        <w:rPr>
          <w:sz w:val="28"/>
          <w:szCs w:val="28"/>
        </w:rPr>
        <w:br/>
      </w:r>
      <w:r w:rsidRPr="00D6214A">
        <w:rPr>
          <w:sz w:val="28"/>
          <w:szCs w:val="28"/>
          <w:rtl/>
        </w:rPr>
        <w:t>تسعى المؤسسة حاليًا إلى تطوير أدائها وتحسين مناخ العمل قبل التوسع</w:t>
      </w:r>
      <w:r w:rsidRPr="00D6214A">
        <w:rPr>
          <w:sz w:val="28"/>
          <w:szCs w:val="28"/>
        </w:rPr>
        <w:t>.</w:t>
      </w:r>
    </w:p>
    <w:p w14:paraId="1B5DF6A8" w14:textId="097E5870" w:rsidR="00DD2A41" w:rsidRPr="002308BA" w:rsidRDefault="00DA7DCA" w:rsidP="00DD2A41">
      <w:pPr>
        <w:bidi/>
        <w:rPr>
          <w:b/>
          <w:bCs/>
          <w:sz w:val="28"/>
          <w:szCs w:val="28"/>
          <w:u w:val="single" w:color="EE0000"/>
        </w:rPr>
      </w:pPr>
      <w:r w:rsidRPr="002308BA">
        <w:rPr>
          <w:rFonts w:hint="cs"/>
          <w:b/>
          <w:bCs/>
          <w:sz w:val="28"/>
          <w:szCs w:val="28"/>
          <w:u w:val="single" w:color="EE0000"/>
          <w:rtl/>
        </w:rPr>
        <w:t>المطلوب:</w:t>
      </w:r>
    </w:p>
    <w:p w14:paraId="7ECC3F67" w14:textId="086799A7" w:rsidR="00DD2A41" w:rsidRPr="00DD2A41" w:rsidRDefault="00DD2A41" w:rsidP="00DD2A41">
      <w:pPr>
        <w:bidi/>
        <w:rPr>
          <w:b/>
          <w:bCs/>
          <w:sz w:val="28"/>
          <w:szCs w:val="28"/>
        </w:rPr>
      </w:pPr>
      <w:r w:rsidRPr="00DD2A41">
        <w:rPr>
          <w:b/>
          <w:bCs/>
          <w:sz w:val="28"/>
          <w:szCs w:val="28"/>
          <w:rtl/>
        </w:rPr>
        <w:t>المهمة 1: التشخيص المقاولاتي والتنظيمي (5 نقاط)</w:t>
      </w:r>
    </w:p>
    <w:p w14:paraId="7CA95158" w14:textId="77777777" w:rsidR="00DD2A41" w:rsidRPr="00DD2A41" w:rsidRDefault="00DD2A41" w:rsidP="00DD2A41">
      <w:pPr>
        <w:bidi/>
        <w:rPr>
          <w:sz w:val="28"/>
          <w:szCs w:val="28"/>
        </w:rPr>
      </w:pPr>
      <w:r w:rsidRPr="00DD2A41">
        <w:rPr>
          <w:sz w:val="28"/>
          <w:szCs w:val="28"/>
          <w:rtl/>
        </w:rPr>
        <w:t>انطلاقًا من مفهوم المقاولاتية وعلاقته بعلم النفس العمل والتنظيم</w:t>
      </w:r>
      <w:r w:rsidRPr="00DD2A41">
        <w:rPr>
          <w:sz w:val="28"/>
          <w:szCs w:val="28"/>
        </w:rPr>
        <w:t>:</w:t>
      </w:r>
    </w:p>
    <w:p w14:paraId="06A291C9" w14:textId="77777777" w:rsidR="00DD2A41" w:rsidRPr="00DD2A41" w:rsidRDefault="00DD2A41" w:rsidP="00DD2A41">
      <w:pPr>
        <w:numPr>
          <w:ilvl w:val="0"/>
          <w:numId w:val="1"/>
        </w:numPr>
        <w:bidi/>
        <w:rPr>
          <w:sz w:val="28"/>
          <w:szCs w:val="28"/>
        </w:rPr>
      </w:pPr>
      <w:r w:rsidRPr="00DD2A41">
        <w:rPr>
          <w:sz w:val="28"/>
          <w:szCs w:val="28"/>
          <w:rtl/>
        </w:rPr>
        <w:t>حدّد ثلاث (03) نقاط قوة وثلاث (03) نقاط ضعف تميّز أسلوب التسيير داخل هذه المؤسسة</w:t>
      </w:r>
      <w:r w:rsidRPr="00DD2A41">
        <w:rPr>
          <w:sz w:val="28"/>
          <w:szCs w:val="28"/>
        </w:rPr>
        <w:t>.</w:t>
      </w:r>
    </w:p>
    <w:p w14:paraId="25BF8664" w14:textId="77777777" w:rsidR="00DD2A41" w:rsidRPr="00DD2A41" w:rsidRDefault="00DD2A41" w:rsidP="00DD2A41">
      <w:pPr>
        <w:numPr>
          <w:ilvl w:val="0"/>
          <w:numId w:val="1"/>
        </w:numPr>
        <w:bidi/>
        <w:rPr>
          <w:sz w:val="28"/>
          <w:szCs w:val="28"/>
        </w:rPr>
      </w:pPr>
      <w:r w:rsidRPr="00DD2A41">
        <w:rPr>
          <w:sz w:val="28"/>
          <w:szCs w:val="28"/>
          <w:rtl/>
        </w:rPr>
        <w:t>فسّر كيف يمكن لغياب الثقافة التنظيمية أن يؤثر على أداء العاملين وعلى روح المبادرة داخل الفريق</w:t>
      </w:r>
      <w:r w:rsidRPr="00DD2A41">
        <w:rPr>
          <w:sz w:val="28"/>
          <w:szCs w:val="28"/>
        </w:rPr>
        <w:t>.</w:t>
      </w:r>
    </w:p>
    <w:p w14:paraId="165F7888" w14:textId="3A254C5E" w:rsidR="00DD2A41" w:rsidRPr="00DD2A41" w:rsidRDefault="00DD2A41" w:rsidP="001B6C35">
      <w:pPr>
        <w:bidi/>
        <w:rPr>
          <w:sz w:val="28"/>
          <w:szCs w:val="28"/>
        </w:rPr>
      </w:pPr>
      <w:r w:rsidRPr="00DD2A41">
        <w:rPr>
          <w:sz w:val="28"/>
          <w:szCs w:val="28"/>
          <w:rtl/>
        </w:rPr>
        <w:t>يشترط في الإجابة الربط بين البعد النفسي والتنظيمي</w:t>
      </w:r>
      <w:r w:rsidRPr="00DD2A41">
        <w:rPr>
          <w:sz w:val="28"/>
          <w:szCs w:val="28"/>
        </w:rPr>
        <w:t>.</w:t>
      </w:r>
    </w:p>
    <w:p w14:paraId="679FC3BC" w14:textId="43EF8877" w:rsidR="00DD2A41" w:rsidRPr="00DD2A41" w:rsidRDefault="00DD2A41" w:rsidP="00DD2A41">
      <w:pPr>
        <w:bidi/>
        <w:rPr>
          <w:b/>
          <w:bCs/>
          <w:sz w:val="28"/>
          <w:szCs w:val="28"/>
        </w:rPr>
      </w:pPr>
      <w:r w:rsidRPr="00DD2A41">
        <w:rPr>
          <w:b/>
          <w:bCs/>
          <w:sz w:val="28"/>
          <w:szCs w:val="28"/>
          <w:rtl/>
        </w:rPr>
        <w:t>المهمة 2: تحليل مناخ الابتكار (5 نقاط)</w:t>
      </w:r>
    </w:p>
    <w:p w14:paraId="7724E453" w14:textId="77777777" w:rsidR="00DD2A41" w:rsidRPr="00DD2A41" w:rsidRDefault="00DD2A41" w:rsidP="00DD2A41">
      <w:pPr>
        <w:bidi/>
        <w:rPr>
          <w:sz w:val="28"/>
          <w:szCs w:val="28"/>
        </w:rPr>
      </w:pPr>
      <w:r w:rsidRPr="00DD2A41">
        <w:rPr>
          <w:sz w:val="28"/>
          <w:szCs w:val="28"/>
          <w:rtl/>
        </w:rPr>
        <w:t>اعتمادًا على مفاهيم الإبداع والابتكار في المؤسسات</w:t>
      </w:r>
      <w:r w:rsidRPr="00DD2A41">
        <w:rPr>
          <w:sz w:val="28"/>
          <w:szCs w:val="28"/>
        </w:rPr>
        <w:t>:</w:t>
      </w:r>
    </w:p>
    <w:p w14:paraId="5D584CF8" w14:textId="77777777" w:rsidR="00DD2A41" w:rsidRPr="00DD2A41" w:rsidRDefault="00DD2A41" w:rsidP="00DD2A41">
      <w:pPr>
        <w:numPr>
          <w:ilvl w:val="0"/>
          <w:numId w:val="2"/>
        </w:numPr>
        <w:bidi/>
        <w:rPr>
          <w:sz w:val="28"/>
          <w:szCs w:val="28"/>
        </w:rPr>
      </w:pPr>
      <w:r w:rsidRPr="00DD2A41">
        <w:rPr>
          <w:sz w:val="28"/>
          <w:szCs w:val="28"/>
          <w:rtl/>
        </w:rPr>
        <w:t>استخرج مؤشرين (02) يدلان على تراجع الابتكار داخل المؤسسة</w:t>
      </w:r>
      <w:r w:rsidRPr="00DD2A41">
        <w:rPr>
          <w:sz w:val="28"/>
          <w:szCs w:val="28"/>
        </w:rPr>
        <w:t>.</w:t>
      </w:r>
    </w:p>
    <w:p w14:paraId="1F8DBA03" w14:textId="11876CFB" w:rsidR="00DD2A41" w:rsidRPr="00DD2A41" w:rsidRDefault="00DD2A41" w:rsidP="00DD2A41">
      <w:pPr>
        <w:numPr>
          <w:ilvl w:val="0"/>
          <w:numId w:val="2"/>
        </w:numPr>
        <w:bidi/>
        <w:rPr>
          <w:sz w:val="28"/>
          <w:szCs w:val="28"/>
        </w:rPr>
      </w:pPr>
      <w:r w:rsidRPr="00DD2A41">
        <w:rPr>
          <w:sz w:val="28"/>
          <w:szCs w:val="28"/>
          <w:rtl/>
        </w:rPr>
        <w:t>اقترح فرضي</w:t>
      </w:r>
      <w:r w:rsidR="00E827D3">
        <w:rPr>
          <w:rFonts w:hint="cs"/>
          <w:sz w:val="28"/>
          <w:szCs w:val="28"/>
          <w:rtl/>
        </w:rPr>
        <w:t>ة</w:t>
      </w:r>
      <w:r w:rsidRPr="00DD2A41">
        <w:rPr>
          <w:sz w:val="28"/>
          <w:szCs w:val="28"/>
          <w:rtl/>
        </w:rPr>
        <w:t xml:space="preserve"> (</w:t>
      </w:r>
      <w:r w:rsidR="00E827D3">
        <w:rPr>
          <w:rFonts w:hint="cs"/>
          <w:sz w:val="28"/>
          <w:szCs w:val="28"/>
          <w:rtl/>
        </w:rPr>
        <w:t>01</w:t>
      </w:r>
      <w:r w:rsidRPr="00DD2A41">
        <w:rPr>
          <w:sz w:val="28"/>
          <w:szCs w:val="28"/>
          <w:rtl/>
        </w:rPr>
        <w:t>) نفس</w:t>
      </w:r>
      <w:r w:rsidR="00E827D3">
        <w:rPr>
          <w:rFonts w:hint="cs"/>
          <w:sz w:val="28"/>
          <w:szCs w:val="28"/>
          <w:rtl/>
        </w:rPr>
        <w:t>و</w:t>
      </w:r>
      <w:r w:rsidRPr="00DD2A41">
        <w:rPr>
          <w:sz w:val="28"/>
          <w:szCs w:val="28"/>
          <w:rtl/>
        </w:rPr>
        <w:t>–تنظيمي</w:t>
      </w:r>
      <w:r w:rsidR="00E827D3">
        <w:rPr>
          <w:rFonts w:hint="cs"/>
          <w:sz w:val="28"/>
          <w:szCs w:val="28"/>
          <w:rtl/>
        </w:rPr>
        <w:t>ة</w:t>
      </w:r>
      <w:r w:rsidRPr="00DD2A41">
        <w:rPr>
          <w:sz w:val="28"/>
          <w:szCs w:val="28"/>
          <w:rtl/>
        </w:rPr>
        <w:t xml:space="preserve"> تفسّر هذا التراجع</w:t>
      </w:r>
      <w:r w:rsidRPr="00DD2A41">
        <w:rPr>
          <w:sz w:val="28"/>
          <w:szCs w:val="28"/>
        </w:rPr>
        <w:t>.</w:t>
      </w:r>
    </w:p>
    <w:p w14:paraId="1123847B" w14:textId="3823C7B8" w:rsidR="00DD2A41" w:rsidRPr="001B6C35" w:rsidRDefault="00DD2A41" w:rsidP="001B6C35">
      <w:pPr>
        <w:numPr>
          <w:ilvl w:val="0"/>
          <w:numId w:val="2"/>
        </w:numPr>
        <w:bidi/>
        <w:rPr>
          <w:sz w:val="28"/>
          <w:szCs w:val="28"/>
        </w:rPr>
      </w:pPr>
      <w:r w:rsidRPr="00DD2A41">
        <w:rPr>
          <w:sz w:val="28"/>
          <w:szCs w:val="28"/>
          <w:rtl/>
        </w:rPr>
        <w:t>حدّد نمط القيادة الأكثر ملاءمة لهذه المؤسسة في المرحلة الحالية مع تبرير اختيارك</w:t>
      </w:r>
      <w:r w:rsidRPr="00DD2A41">
        <w:rPr>
          <w:sz w:val="28"/>
          <w:szCs w:val="28"/>
        </w:rPr>
        <w:t>.</w:t>
      </w:r>
    </w:p>
    <w:p w14:paraId="1A9E19D5" w14:textId="575320A9" w:rsidR="00DD2A41" w:rsidRPr="00DD2A41" w:rsidRDefault="00DD2A41" w:rsidP="00DD2A41">
      <w:pPr>
        <w:bidi/>
        <w:rPr>
          <w:b/>
          <w:bCs/>
          <w:sz w:val="28"/>
          <w:szCs w:val="28"/>
        </w:rPr>
      </w:pPr>
      <w:r w:rsidRPr="00DD2A41">
        <w:rPr>
          <w:b/>
          <w:bCs/>
          <w:sz w:val="28"/>
          <w:szCs w:val="28"/>
          <w:rtl/>
        </w:rPr>
        <w:t>المهمة 3: اقتراح خطة تدخل نفسية–تنظيمية (6 نقاط)</w:t>
      </w:r>
    </w:p>
    <w:p w14:paraId="3E51CE3B" w14:textId="77777777" w:rsidR="00DD2A41" w:rsidRPr="00DD2A41" w:rsidRDefault="00DD2A41" w:rsidP="00DD2A41">
      <w:pPr>
        <w:bidi/>
        <w:rPr>
          <w:sz w:val="28"/>
          <w:szCs w:val="28"/>
        </w:rPr>
      </w:pPr>
      <w:r w:rsidRPr="00DD2A41">
        <w:rPr>
          <w:sz w:val="28"/>
          <w:szCs w:val="28"/>
          <w:rtl/>
        </w:rPr>
        <w:t>بصفتك مستشارًا في علم النفس العمل والتنظيم، اقترح خطة تدخل قصيرة المدى (شهر واحد) تهدف إلى</w:t>
      </w:r>
      <w:r w:rsidRPr="00DD2A41">
        <w:rPr>
          <w:sz w:val="28"/>
          <w:szCs w:val="28"/>
        </w:rPr>
        <w:t>:</w:t>
      </w:r>
    </w:p>
    <w:p w14:paraId="63617CB5" w14:textId="77777777" w:rsidR="00DD2A41" w:rsidRPr="00DD2A41" w:rsidRDefault="00DD2A41" w:rsidP="00DD2A41">
      <w:pPr>
        <w:numPr>
          <w:ilvl w:val="0"/>
          <w:numId w:val="3"/>
        </w:numPr>
        <w:bidi/>
        <w:rPr>
          <w:sz w:val="28"/>
          <w:szCs w:val="28"/>
        </w:rPr>
      </w:pPr>
      <w:r w:rsidRPr="00DD2A41">
        <w:rPr>
          <w:sz w:val="28"/>
          <w:szCs w:val="28"/>
          <w:rtl/>
        </w:rPr>
        <w:t>تحسين التواصل والتنظيم داخل الفريق</w:t>
      </w:r>
      <w:r w:rsidRPr="00DD2A41">
        <w:rPr>
          <w:sz w:val="28"/>
          <w:szCs w:val="28"/>
        </w:rPr>
        <w:t>.</w:t>
      </w:r>
    </w:p>
    <w:p w14:paraId="2DFA0C57" w14:textId="77777777" w:rsidR="00DD2A41" w:rsidRPr="00DD2A41" w:rsidRDefault="00DD2A41" w:rsidP="00DD2A41">
      <w:pPr>
        <w:numPr>
          <w:ilvl w:val="0"/>
          <w:numId w:val="3"/>
        </w:numPr>
        <w:bidi/>
        <w:rPr>
          <w:sz w:val="28"/>
          <w:szCs w:val="28"/>
        </w:rPr>
      </w:pPr>
      <w:r w:rsidRPr="00DD2A41">
        <w:rPr>
          <w:sz w:val="28"/>
          <w:szCs w:val="28"/>
          <w:rtl/>
        </w:rPr>
        <w:t>تخفيف الضغط المهني على المدير</w:t>
      </w:r>
      <w:r w:rsidRPr="00DD2A41">
        <w:rPr>
          <w:sz w:val="28"/>
          <w:szCs w:val="28"/>
        </w:rPr>
        <w:t>.</w:t>
      </w:r>
    </w:p>
    <w:p w14:paraId="6CB81E40" w14:textId="77777777" w:rsidR="00DD2A41" w:rsidRPr="00DD2A41" w:rsidRDefault="00DD2A41" w:rsidP="00DD2A41">
      <w:pPr>
        <w:numPr>
          <w:ilvl w:val="0"/>
          <w:numId w:val="3"/>
        </w:numPr>
        <w:bidi/>
        <w:rPr>
          <w:sz w:val="28"/>
          <w:szCs w:val="28"/>
        </w:rPr>
      </w:pPr>
      <w:r w:rsidRPr="00DD2A41">
        <w:rPr>
          <w:sz w:val="28"/>
          <w:szCs w:val="28"/>
          <w:rtl/>
        </w:rPr>
        <w:t>إعادة تنشيط الإبداع والابتكار لدى العاملين</w:t>
      </w:r>
      <w:r w:rsidRPr="00DD2A41">
        <w:rPr>
          <w:sz w:val="28"/>
          <w:szCs w:val="28"/>
        </w:rPr>
        <w:t>.</w:t>
      </w:r>
    </w:p>
    <w:p w14:paraId="758A49E4" w14:textId="6D6262F4" w:rsidR="00DD2A41" w:rsidRPr="00DD2A41" w:rsidRDefault="00DD2A41" w:rsidP="001B6C35">
      <w:pPr>
        <w:bidi/>
        <w:rPr>
          <w:sz w:val="28"/>
          <w:szCs w:val="28"/>
        </w:rPr>
      </w:pPr>
      <w:r w:rsidRPr="00DD2A41">
        <w:rPr>
          <w:sz w:val="28"/>
          <w:szCs w:val="28"/>
          <w:rtl/>
        </w:rPr>
        <w:t>يجب أن تكون الخطة واقعية، واضحة، وقابلة للتطبيق، مع ذكر الأدوات أو الأساليب المعتمدة</w:t>
      </w:r>
      <w:r w:rsidRPr="00DD2A41">
        <w:rPr>
          <w:sz w:val="28"/>
          <w:szCs w:val="28"/>
        </w:rPr>
        <w:t>.</w:t>
      </w:r>
    </w:p>
    <w:p w14:paraId="55419EF2" w14:textId="727B248C" w:rsidR="00DD2A41" w:rsidRPr="00DD2A41" w:rsidRDefault="00DD2A41" w:rsidP="00DD2A41">
      <w:pPr>
        <w:bidi/>
        <w:rPr>
          <w:b/>
          <w:bCs/>
          <w:sz w:val="28"/>
          <w:szCs w:val="28"/>
        </w:rPr>
      </w:pPr>
      <w:r w:rsidRPr="00DD2A41">
        <w:rPr>
          <w:b/>
          <w:bCs/>
          <w:sz w:val="28"/>
          <w:szCs w:val="28"/>
          <w:rtl/>
        </w:rPr>
        <w:t>المهمة 4: اختيار استراتيجية تطوير المؤسسة (2 نقاط)</w:t>
      </w:r>
    </w:p>
    <w:p w14:paraId="517B9223" w14:textId="77777777" w:rsidR="00DD2A41" w:rsidRPr="00DD2A41" w:rsidRDefault="00DD2A41" w:rsidP="00DD2A41">
      <w:pPr>
        <w:bidi/>
        <w:rPr>
          <w:sz w:val="28"/>
          <w:szCs w:val="28"/>
        </w:rPr>
      </w:pPr>
      <w:r w:rsidRPr="00DD2A41">
        <w:rPr>
          <w:sz w:val="28"/>
          <w:szCs w:val="28"/>
          <w:rtl/>
        </w:rPr>
        <w:t xml:space="preserve">من بين طرق تطوير أو توسعة المشاريع المقاولاتية (إنشاء من الصفر – المرافقة – </w:t>
      </w:r>
      <w:proofErr w:type="spellStart"/>
      <w:r w:rsidRPr="00DD2A41">
        <w:rPr>
          <w:sz w:val="28"/>
          <w:szCs w:val="28"/>
          <w:rtl/>
        </w:rPr>
        <w:t>الفرنشايز</w:t>
      </w:r>
      <w:proofErr w:type="spellEnd"/>
      <w:r w:rsidRPr="00DD2A41">
        <w:rPr>
          <w:sz w:val="28"/>
          <w:szCs w:val="28"/>
          <w:rtl/>
        </w:rPr>
        <w:t>)</w:t>
      </w:r>
      <w:r w:rsidRPr="00DD2A41">
        <w:rPr>
          <w:sz w:val="28"/>
          <w:szCs w:val="28"/>
        </w:rPr>
        <w:t>:</w:t>
      </w:r>
    </w:p>
    <w:p w14:paraId="46E2E76B" w14:textId="273AC999" w:rsidR="00DD2A41" w:rsidRPr="00DD2A41" w:rsidRDefault="00DD2A41" w:rsidP="001B6C35">
      <w:pPr>
        <w:bidi/>
        <w:rPr>
          <w:sz w:val="28"/>
          <w:szCs w:val="28"/>
        </w:rPr>
      </w:pPr>
      <w:r w:rsidRPr="00DD2A41">
        <w:rPr>
          <w:sz w:val="28"/>
          <w:szCs w:val="28"/>
        </w:rPr>
        <w:t xml:space="preserve">– </w:t>
      </w:r>
      <w:r w:rsidRPr="00DD2A41">
        <w:rPr>
          <w:sz w:val="28"/>
          <w:szCs w:val="28"/>
          <w:rtl/>
        </w:rPr>
        <w:t>اختر الطريقة الأنسب لوضعية هذه المؤسسة</w:t>
      </w:r>
      <w:r w:rsidRPr="00DD2A41">
        <w:rPr>
          <w:sz w:val="28"/>
          <w:szCs w:val="28"/>
        </w:rPr>
        <w:t>.</w:t>
      </w:r>
      <w:r w:rsidRPr="00DD2A41">
        <w:rPr>
          <w:sz w:val="28"/>
          <w:szCs w:val="28"/>
        </w:rPr>
        <w:br/>
        <w:t xml:space="preserve">– </w:t>
      </w:r>
      <w:r w:rsidRPr="00DD2A41">
        <w:rPr>
          <w:sz w:val="28"/>
          <w:szCs w:val="28"/>
          <w:rtl/>
        </w:rPr>
        <w:t>برّر اختيارك بالاعتماد على مستوى جاهزية المؤسسة والمخاطر المحتملة</w:t>
      </w:r>
      <w:r w:rsidRPr="00DD2A41">
        <w:rPr>
          <w:sz w:val="28"/>
          <w:szCs w:val="28"/>
        </w:rPr>
        <w:t>.</w:t>
      </w:r>
    </w:p>
    <w:p w14:paraId="09D4BD4E" w14:textId="1554CAA0" w:rsidR="00DD2A41" w:rsidRPr="00DD2A41" w:rsidRDefault="00DD2A41" w:rsidP="00DD2A41">
      <w:pPr>
        <w:bidi/>
        <w:rPr>
          <w:b/>
          <w:bCs/>
          <w:sz w:val="28"/>
          <w:szCs w:val="28"/>
        </w:rPr>
      </w:pPr>
      <w:r w:rsidRPr="00DD2A41">
        <w:rPr>
          <w:b/>
          <w:bCs/>
          <w:sz w:val="28"/>
          <w:szCs w:val="28"/>
          <w:rtl/>
        </w:rPr>
        <w:t>المهمة 5: التقييم الذاتي للطالب (2 نقاط)</w:t>
      </w:r>
    </w:p>
    <w:p w14:paraId="5C56D8B7" w14:textId="537F59B3" w:rsidR="00DD2A41" w:rsidRPr="00DD2A41" w:rsidRDefault="00DD2A41" w:rsidP="002308BA">
      <w:pPr>
        <w:bidi/>
        <w:rPr>
          <w:sz w:val="28"/>
          <w:szCs w:val="28"/>
        </w:rPr>
      </w:pPr>
      <w:r w:rsidRPr="00DD2A41">
        <w:rPr>
          <w:sz w:val="28"/>
          <w:szCs w:val="28"/>
          <w:rtl/>
        </w:rPr>
        <w:t>اكتب فقرة قصيرة (من 6 إلى 8 أسطر) توضّح فيها</w:t>
      </w:r>
      <w:r w:rsidR="002308BA">
        <w:rPr>
          <w:rFonts w:hint="cs"/>
          <w:sz w:val="28"/>
          <w:szCs w:val="28"/>
          <w:rtl/>
        </w:rPr>
        <w:t xml:space="preserve"> </w:t>
      </w:r>
      <w:r w:rsidRPr="00DD2A41">
        <w:rPr>
          <w:sz w:val="28"/>
          <w:szCs w:val="28"/>
          <w:rtl/>
        </w:rPr>
        <w:t>أهم صعوبة واجهتك أثناء تحليل هذه الوضعية</w:t>
      </w:r>
      <w:r w:rsidRPr="00DD2A41">
        <w:rPr>
          <w:sz w:val="28"/>
          <w:szCs w:val="28"/>
        </w:rPr>
        <w:t>.</w:t>
      </w:r>
      <w:r w:rsidRPr="00DD2A41">
        <w:rPr>
          <w:sz w:val="28"/>
          <w:szCs w:val="28"/>
        </w:rPr>
        <w:br/>
      </w:r>
    </w:p>
    <w:p w14:paraId="566CD7D8" w14:textId="77777777" w:rsidR="002308BA" w:rsidRDefault="002308BA" w:rsidP="00283520">
      <w:pPr>
        <w:bidi/>
        <w:jc w:val="right"/>
        <w:rPr>
          <w:sz w:val="28"/>
          <w:szCs w:val="28"/>
          <w:rtl/>
        </w:rPr>
      </w:pPr>
    </w:p>
    <w:p w14:paraId="575419C0" w14:textId="12592A40" w:rsidR="00886FAC" w:rsidRPr="00DD2A41" w:rsidRDefault="002A2FFD" w:rsidP="002308BA">
      <w:pPr>
        <w:bidi/>
        <w:jc w:val="right"/>
        <w:rPr>
          <w:sz w:val="28"/>
          <w:szCs w:val="28"/>
        </w:rPr>
      </w:pPr>
      <w:r>
        <w:rPr>
          <w:noProof/>
          <w:sz w:val="28"/>
          <w:szCs w:val="28"/>
          <w14:ligatures w14:val="standardContextual"/>
        </w:rPr>
        <mc:AlternateContent>
          <mc:Choice Requires="wps">
            <w:drawing>
              <wp:anchor distT="0" distB="0" distL="114300" distR="114300" simplePos="0" relativeHeight="251663360" behindDoc="0" locked="0" layoutInCell="1" allowOverlap="1" wp14:anchorId="2C4896A0" wp14:editId="6DB6947E">
                <wp:simplePos x="0" y="0"/>
                <wp:positionH relativeFrom="column">
                  <wp:posOffset>4429120</wp:posOffset>
                </wp:positionH>
                <wp:positionV relativeFrom="paragraph">
                  <wp:posOffset>579856</wp:posOffset>
                </wp:positionV>
                <wp:extent cx="2396314" cy="506730"/>
                <wp:effectExtent l="0" t="0" r="23495" b="26670"/>
                <wp:wrapNone/>
                <wp:docPr id="709997740" name="Rectangle: Rounded Corners 5"/>
                <wp:cNvGraphicFramePr/>
                <a:graphic xmlns:a="http://schemas.openxmlformats.org/drawingml/2006/main">
                  <a:graphicData uri="http://schemas.microsoft.com/office/word/2010/wordprocessingShape">
                    <wps:wsp>
                      <wps:cNvSpPr/>
                      <wps:spPr>
                        <a:xfrm>
                          <a:off x="0" y="0"/>
                          <a:ext cx="2396314" cy="5067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648A5A" w14:textId="21C9024B" w:rsidR="006169B3" w:rsidRDefault="006169B3" w:rsidP="006169B3">
                            <w:pPr>
                              <w:jc w:val="center"/>
                              <w:rPr>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9B3">
                              <w:rPr>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تعليمات عامة للتصحيح</w:t>
                            </w:r>
                          </w:p>
                          <w:p w14:paraId="2E3FFF84" w14:textId="683A3B33" w:rsidR="00283520" w:rsidRPr="006169B3" w:rsidRDefault="00283520" w:rsidP="00616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4C8">
                              <w:rPr>
                                <w:sz w:val="20"/>
                                <w:szCs w:val="20"/>
                                <w:rtl/>
                              </w:rPr>
                              <w:t xml:space="preserve">تُقيَّم الإجابة على </w:t>
                            </w:r>
                            <w:r w:rsidRPr="006354C8">
                              <w:rPr>
                                <w:b/>
                                <w:bCs/>
                                <w:sz w:val="20"/>
                                <w:szCs w:val="20"/>
                                <w:rtl/>
                              </w:rPr>
                              <w:t>جودة التحليل</w:t>
                            </w:r>
                            <w:r w:rsidRPr="006354C8">
                              <w:rPr>
                                <w:sz w:val="20"/>
                                <w:szCs w:val="20"/>
                                <w:rtl/>
                              </w:rPr>
                              <w:t xml:space="preserve"> وليس على الحفظ الحرفي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896A0" id="Rectangle: Rounded Corners 5" o:spid="_x0000_s1026" style="position:absolute;margin-left:348.75pt;margin-top:45.65pt;width:188.7pt;height:3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xHWQIAAPwEAAAOAAAAZHJzL2Uyb0RvYy54bWysVN9P2zAQfp+0/8Hy+0jTlgIVKapATJMQ&#10;IGDi2XXsNprj885uk+6v39lJA2N9mvbi3Pnuu1/+LpdXbW3YTqGvwBY8PxlxpqyEsrLrgn9/uf1y&#10;zpkPwpbCgFUF3yvPrxafP102bq7GsAFTKmQUxPp54wq+CcHNs8zLjaqFPwGnLBk1YC0CqbjOShQN&#10;Ra9NNh6NZlkDWDoEqbyn25vOyBcpvtZKhgetvQrMFJxqC+nEdK7imS0uxXyNwm0q2Zch/qGKWlSW&#10;kg6hbkQQbIvVX6HqSiJ40OFEQp2B1pVUqQfqJh996OZ5I5xKvdBwvBvG5P9fWHm/e3aPSGNonJ97&#10;EmMXrcY6fqk+1qZh7YdhqTYwSZfjycVskk85k2Q7Hc3OJmma2RvaoQ9fFdQsCgVH2NryiV4kDUrs&#10;7nygtOR/8CPlrYgkhb1RsQ5jn5RmVRnTJnTih7o2yHaCXlZIqWyYxdekeMk7wnRlzADMjwFNyHtQ&#10;7xthKvFmAI6OAf/MOCBSVrBhANeVBTwWoPwxZO78D913Pcf2Q7tq+4dZQbl/RIbQEdg7eVvRUO+E&#10;D48CibHEbdrC8ECHNtAUHHqJsw3gr2P30Z+IRFbOGtqAgvufW4GKM/PNEsUu8uk0rkxSpqdnY1Lw&#10;vWX13mK39TXQU+S0704mMfoHcxA1Qv1Ky7qMWckkrKTcBZcBD8p16DaT1l2q5TK50Zo4Ee7ss5Mx&#10;eBxw5MtL+yrQ9cwKxMl7OGyLmH/gVucbkRaW2wC6SsSLI+7m2o+eVizxp/8dxB1+ryevt5/W4jcA&#10;AAD//wMAUEsDBBQABgAIAAAAIQDkQQJY4AAAAAsBAAAPAAAAZHJzL2Rvd25yZXYueG1sTI/LTsMw&#10;EEX3SPyDNUhsEHVSaNKEOFXF4wNa6KK7aTwkEfY4it028PW4K9jNaI7unFutJmvEiUbfO1aQzhIQ&#10;xI3TPbcKPt7f7pcgfEDWaByTgm/ysKqvryostTvzhk7b0IoYwr5EBV0IQymlbzqy6GduII63Tzda&#10;DHEdW6lHPMdwa+Q8STJpsef4ocOBnjtqvrZHq8At1nj3E+a7/HWvDQ2mybKXpVK3N9P6CUSgKfzB&#10;cNGP6lBHp4M7svbCKMiKfBFRBUX6AOICJPljAeIQpzxNQdaV/N+h/gUAAP//AwBQSwECLQAUAAYA&#10;CAAAACEAtoM4kv4AAADhAQAAEwAAAAAAAAAAAAAAAAAAAAAAW0NvbnRlbnRfVHlwZXNdLnhtbFBL&#10;AQItABQABgAIAAAAIQA4/SH/1gAAAJQBAAALAAAAAAAAAAAAAAAAAC8BAABfcmVscy8ucmVsc1BL&#10;AQItABQABgAIAAAAIQCZCixHWQIAAPwEAAAOAAAAAAAAAAAAAAAAAC4CAABkcnMvZTJvRG9jLnht&#10;bFBLAQItABQABgAIAAAAIQDkQQJY4AAAAAsBAAAPAAAAAAAAAAAAAAAAALMEAABkcnMvZG93bnJl&#10;di54bWxQSwUGAAAAAAQABADzAAAAwAUAAAAA&#10;" fillcolor="white [3201]" strokecolor="#70ad47 [3209]" strokeweight="1pt">
                <v:stroke joinstyle="miter"/>
                <v:textbox>
                  <w:txbxContent>
                    <w:p w14:paraId="27648A5A" w14:textId="21C9024B" w:rsidR="006169B3" w:rsidRDefault="006169B3" w:rsidP="006169B3">
                      <w:pPr>
                        <w:jc w:val="center"/>
                        <w:rPr>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9B3">
                        <w:rPr>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تعليمات عامة للتصحيح</w:t>
                      </w:r>
                    </w:p>
                    <w:p w14:paraId="2E3FFF84" w14:textId="683A3B33" w:rsidR="00283520" w:rsidRPr="006169B3" w:rsidRDefault="00283520" w:rsidP="00616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4C8">
                        <w:rPr>
                          <w:sz w:val="20"/>
                          <w:szCs w:val="20"/>
                          <w:rtl/>
                        </w:rPr>
                        <w:t xml:space="preserve">تُقيَّم الإجابة على </w:t>
                      </w:r>
                      <w:r w:rsidRPr="006354C8">
                        <w:rPr>
                          <w:b/>
                          <w:bCs/>
                          <w:sz w:val="20"/>
                          <w:szCs w:val="20"/>
                          <w:rtl/>
                        </w:rPr>
                        <w:t>جودة التحليل</w:t>
                      </w:r>
                      <w:r w:rsidRPr="006354C8">
                        <w:rPr>
                          <w:sz w:val="20"/>
                          <w:szCs w:val="20"/>
                          <w:rtl/>
                        </w:rPr>
                        <w:t xml:space="preserve"> وليس على الحفظ الحرفي</w:t>
                      </w:r>
                    </w:p>
                  </w:txbxContent>
                </v:textbox>
              </v:roundrect>
            </w:pict>
          </mc:Fallback>
        </mc:AlternateContent>
      </w:r>
      <w:r>
        <w:rPr>
          <w:noProof/>
          <w:sz w:val="28"/>
          <w:szCs w:val="28"/>
          <w14:ligatures w14:val="standardContextual"/>
        </w:rPr>
        <mc:AlternateContent>
          <mc:Choice Requires="wps">
            <w:drawing>
              <wp:anchor distT="0" distB="0" distL="114300" distR="114300" simplePos="0" relativeHeight="251661312" behindDoc="0" locked="0" layoutInCell="1" allowOverlap="1" wp14:anchorId="68633D02" wp14:editId="550FDF1D">
                <wp:simplePos x="0" y="0"/>
                <wp:positionH relativeFrom="column">
                  <wp:posOffset>1739249</wp:posOffset>
                </wp:positionH>
                <wp:positionV relativeFrom="paragraph">
                  <wp:posOffset>441821</wp:posOffset>
                </wp:positionV>
                <wp:extent cx="2627939" cy="806450"/>
                <wp:effectExtent l="0" t="0" r="20320" b="12700"/>
                <wp:wrapNone/>
                <wp:docPr id="1047573637" name="Rectangle: Rounded Corners 5"/>
                <wp:cNvGraphicFramePr/>
                <a:graphic xmlns:a="http://schemas.openxmlformats.org/drawingml/2006/main">
                  <a:graphicData uri="http://schemas.microsoft.com/office/word/2010/wordprocessingShape">
                    <wps:wsp>
                      <wps:cNvSpPr/>
                      <wps:spPr>
                        <a:xfrm>
                          <a:off x="0" y="0"/>
                          <a:ext cx="2627939" cy="8064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B46748B" w14:textId="77777777" w:rsidR="006354C8" w:rsidRPr="006354C8" w:rsidRDefault="006354C8" w:rsidP="006354C8">
                            <w:pPr>
                              <w:pStyle w:val="Heading1Char"/>
                              <w:numPr>
                                <w:ilvl w:val="0"/>
                                <w:numId w:val="5"/>
                              </w:numPr>
                              <w:tabs>
                                <w:tab w:val="clear" w:pos="720"/>
                                <w:tab w:val="num" w:pos="536"/>
                                <w:tab w:val="center" w:pos="4513"/>
                                <w:tab w:val="right" w:pos="9026"/>
                              </w:tabs>
                              <w:bidi/>
                              <w:spacing w:line="240" w:lineRule="auto"/>
                              <w:ind w:left="111" w:firstLine="0"/>
                              <w:rPr>
                                <w:sz w:val="20"/>
                                <w:szCs w:val="20"/>
                              </w:rPr>
                            </w:pPr>
                            <w:r w:rsidRPr="006354C8">
                              <w:rPr>
                                <w:sz w:val="20"/>
                                <w:szCs w:val="20"/>
                                <w:rtl/>
                              </w:rPr>
                              <w:t>تُقبل الإجابات المختلفة إذا كانت</w:t>
                            </w:r>
                            <w:r w:rsidRPr="006354C8">
                              <w:rPr>
                                <w:sz w:val="20"/>
                                <w:szCs w:val="20"/>
                              </w:rPr>
                              <w:t>:</w:t>
                            </w:r>
                          </w:p>
                          <w:p w14:paraId="68F1D1CF" w14:textId="77777777" w:rsidR="006354C8" w:rsidRPr="006354C8" w:rsidRDefault="006354C8" w:rsidP="006354C8">
                            <w:pPr>
                              <w:pStyle w:val="Heading1Char"/>
                              <w:numPr>
                                <w:ilvl w:val="1"/>
                                <w:numId w:val="5"/>
                              </w:numPr>
                              <w:tabs>
                                <w:tab w:val="num" w:pos="536"/>
                                <w:tab w:val="center" w:pos="4513"/>
                                <w:tab w:val="right" w:pos="9026"/>
                              </w:tabs>
                              <w:bidi/>
                              <w:spacing w:line="240" w:lineRule="auto"/>
                              <w:ind w:left="111" w:firstLine="0"/>
                              <w:rPr>
                                <w:sz w:val="20"/>
                                <w:szCs w:val="20"/>
                              </w:rPr>
                            </w:pPr>
                            <w:r w:rsidRPr="006354C8">
                              <w:rPr>
                                <w:sz w:val="20"/>
                                <w:szCs w:val="20"/>
                                <w:rtl/>
                              </w:rPr>
                              <w:t>منطقية</w:t>
                            </w:r>
                          </w:p>
                          <w:p w14:paraId="200ADFD2" w14:textId="77777777" w:rsidR="006354C8" w:rsidRPr="006354C8" w:rsidRDefault="006354C8" w:rsidP="006354C8">
                            <w:pPr>
                              <w:pStyle w:val="Heading1Char"/>
                              <w:numPr>
                                <w:ilvl w:val="1"/>
                                <w:numId w:val="5"/>
                              </w:numPr>
                              <w:tabs>
                                <w:tab w:val="clear" w:pos="1440"/>
                                <w:tab w:val="center" w:pos="4513"/>
                                <w:tab w:val="right" w:pos="9026"/>
                              </w:tabs>
                              <w:bidi/>
                              <w:spacing w:line="240" w:lineRule="auto"/>
                              <w:ind w:left="475"/>
                              <w:rPr>
                                <w:sz w:val="20"/>
                                <w:szCs w:val="20"/>
                              </w:rPr>
                            </w:pPr>
                            <w:r w:rsidRPr="006354C8">
                              <w:rPr>
                                <w:sz w:val="20"/>
                                <w:szCs w:val="20"/>
                                <w:rtl/>
                              </w:rPr>
                              <w:t>مرتبطة بالوضعية</w:t>
                            </w:r>
                          </w:p>
                          <w:p w14:paraId="5C394B29" w14:textId="77777777" w:rsidR="006354C8" w:rsidRPr="006354C8" w:rsidRDefault="006354C8" w:rsidP="006354C8">
                            <w:pPr>
                              <w:pStyle w:val="Heading1Char"/>
                              <w:numPr>
                                <w:ilvl w:val="1"/>
                                <w:numId w:val="5"/>
                              </w:numPr>
                              <w:tabs>
                                <w:tab w:val="clear" w:pos="1440"/>
                                <w:tab w:val="center" w:pos="4513"/>
                                <w:tab w:val="right" w:pos="9026"/>
                              </w:tabs>
                              <w:bidi/>
                              <w:spacing w:line="240" w:lineRule="auto"/>
                              <w:ind w:left="475"/>
                              <w:rPr>
                                <w:sz w:val="20"/>
                                <w:szCs w:val="20"/>
                              </w:rPr>
                            </w:pPr>
                            <w:r w:rsidRPr="006354C8">
                              <w:rPr>
                                <w:sz w:val="20"/>
                                <w:szCs w:val="20"/>
                                <w:rtl/>
                              </w:rPr>
                              <w:t>مؤسسة على مفاهيم علم النفس العمل والتنظيم</w:t>
                            </w:r>
                          </w:p>
                          <w:p w14:paraId="326FEE04" w14:textId="0928A4DE" w:rsidR="006354C8" w:rsidRPr="006354C8" w:rsidRDefault="006354C8" w:rsidP="006354C8">
                            <w:pPr>
                              <w:pStyle w:val="Heading1Char"/>
                              <w:tabs>
                                <w:tab w:val="center" w:pos="4513"/>
                                <w:tab w:val="right" w:pos="9026"/>
                              </w:tabs>
                              <w:bidi/>
                              <w:spacing w:line="240" w:lineRule="auto"/>
                              <w:ind w:left="720"/>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33D02" id="_x0000_s1027" style="position:absolute;margin-left:136.95pt;margin-top:34.8pt;width:206.9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AQWgIAAAMFAAAOAAAAZHJzL2Uyb0RvYy54bWysVEtv2zAMvg/YfxB0Xx1n6SuoUwQtOgwo&#10;2qDp0LMiS7UxWdQoJXb260fJidN2OQ27yKT4pr7PV9ddY9hGoa/BFjw/GXGmrISytq8F//F89+WC&#10;Mx+ELYUBqwq+VZ5fzz5/umrdVI2hAlMqZJTE+mnrCl6F4KZZ5mWlGuFPwClLRg3YiEAqvmYlipay&#10;NyYbj0ZnWQtYOgSpvKfb297IZym/1kqGR629CswUnHoL6cR0ruKZza7E9BWFq2q5a0P8QxeNqC0V&#10;HVLdiiDYGuu/UjW1RPCgw4mEJgOta6nSDDRNPvowzbISTqVZaDneDWvy/y+tfNgs3QJpDa3zU09i&#10;nKLT2MQv9ce6tKztsCzVBSbpcnw2Pr/8esmZJNvF6GxymraZHaId+vBNQcOiUHCEtS2f6EXSosTm&#10;3gcqS/57P1IOTSQpbI2KfRj7pDSry1g2RSd8qBuDbCPoZYWUyoY8viblS94xTNfGDIH5sUAzBO18&#10;Y5hKuBkCR8cC31ccIlJVsGEIbmoLeCxB+XPfru7999P3M8fxQ7fqaGiiVRws3qyg3C6QIfQ49k7e&#10;1bTbe+HDQiABlyBOZAyPdGgDbcFhJ3FWAf4+dh/9CU9k5awlIhTc/1oLVJyZ75aQdplPJpE5SZmc&#10;no9JwbeW1VuLXTc3QC+SE+2dTGL0D2YvaoTmhTg7j1XJJKyk2gWXAffKTegJSqyXaj5PbsQWJ8K9&#10;XToZk8c9R9g8dy8C3Q5ggaD5AHvSiOkHiPW+MdLCfB1A1wl/h73uXoCYlmC0+ytEKr/Vk9fh3zX7&#10;AwAA//8DAFBLAwQUAAYACAAAACEAXM8qY+EAAAAKAQAADwAAAGRycy9kb3ducmV2LnhtbEyPy07D&#10;MBBF90j8gzVI7KhDkZxH41SoNCuQKIUFSyd2k7TxOMRuGv6eYQXL0T2690y+nm3PJjP6zqGE+0UE&#10;zGDtdIeNhI/38i4B5oNCrXqHRsK38bAurq9ylWl3wTcz7UPDqAR9piS0IQwZ575ujVV+4QaDlB3c&#10;aFWgc2y4HtWFym3Pl1EkuFUd0kKrBrNpTX3an62Er+emfDpsE7WrypfN9nNqXk/HnZS3N/PjClgw&#10;c/iD4Vef1KEgp8qdUXvWS1jGDymhEkQqgBEgkjgGVhGZCgG8yPn/F4ofAAAA//8DAFBLAQItABQA&#10;BgAIAAAAIQC2gziS/gAAAOEBAAATAAAAAAAAAAAAAAAAAAAAAABbQ29udGVudF9UeXBlc10ueG1s&#10;UEsBAi0AFAAGAAgAAAAhADj9If/WAAAAlAEAAAsAAAAAAAAAAAAAAAAALwEAAF9yZWxzLy5yZWxz&#10;UEsBAi0AFAAGAAgAAAAhAIjTcBBaAgAAAwUAAA4AAAAAAAAAAAAAAAAALgIAAGRycy9lMm9Eb2Mu&#10;eG1sUEsBAi0AFAAGAAgAAAAhAFzPKmPhAAAACgEAAA8AAAAAAAAAAAAAAAAAtAQAAGRycy9kb3du&#10;cmV2LnhtbFBLBQYAAAAABAAEAPMAAADCBQAAAAA=&#10;" fillcolor="white [3201]" strokecolor="#4472c4 [3204]" strokeweight="1pt">
                <v:stroke joinstyle="miter"/>
                <v:textbox>
                  <w:txbxContent>
                    <w:p w14:paraId="4B46748B" w14:textId="77777777" w:rsidR="006354C8" w:rsidRPr="006354C8" w:rsidRDefault="006354C8" w:rsidP="006354C8">
                      <w:pPr>
                        <w:pStyle w:val="Heading1Char"/>
                        <w:numPr>
                          <w:ilvl w:val="0"/>
                          <w:numId w:val="5"/>
                        </w:numPr>
                        <w:tabs>
                          <w:tab w:val="clear" w:pos="720"/>
                          <w:tab w:val="num" w:pos="536"/>
                          <w:tab w:val="center" w:pos="4513"/>
                          <w:tab w:val="right" w:pos="9026"/>
                        </w:tabs>
                        <w:bidi/>
                        <w:spacing w:line="240" w:lineRule="auto"/>
                        <w:ind w:left="111" w:firstLine="0"/>
                        <w:rPr>
                          <w:sz w:val="20"/>
                          <w:szCs w:val="20"/>
                        </w:rPr>
                      </w:pPr>
                      <w:r w:rsidRPr="006354C8">
                        <w:rPr>
                          <w:sz w:val="20"/>
                          <w:szCs w:val="20"/>
                          <w:rtl/>
                        </w:rPr>
                        <w:t>تُقبل الإجابات المختلفة إذا كانت</w:t>
                      </w:r>
                      <w:r w:rsidRPr="006354C8">
                        <w:rPr>
                          <w:sz w:val="20"/>
                          <w:szCs w:val="20"/>
                        </w:rPr>
                        <w:t>:</w:t>
                      </w:r>
                    </w:p>
                    <w:p w14:paraId="68F1D1CF" w14:textId="77777777" w:rsidR="006354C8" w:rsidRPr="006354C8" w:rsidRDefault="006354C8" w:rsidP="006354C8">
                      <w:pPr>
                        <w:pStyle w:val="Heading1Char"/>
                        <w:numPr>
                          <w:ilvl w:val="1"/>
                          <w:numId w:val="5"/>
                        </w:numPr>
                        <w:tabs>
                          <w:tab w:val="num" w:pos="536"/>
                          <w:tab w:val="center" w:pos="4513"/>
                          <w:tab w:val="right" w:pos="9026"/>
                        </w:tabs>
                        <w:bidi/>
                        <w:spacing w:line="240" w:lineRule="auto"/>
                        <w:ind w:left="111" w:firstLine="0"/>
                        <w:rPr>
                          <w:sz w:val="20"/>
                          <w:szCs w:val="20"/>
                        </w:rPr>
                      </w:pPr>
                      <w:r w:rsidRPr="006354C8">
                        <w:rPr>
                          <w:sz w:val="20"/>
                          <w:szCs w:val="20"/>
                          <w:rtl/>
                        </w:rPr>
                        <w:t>منطقية</w:t>
                      </w:r>
                    </w:p>
                    <w:p w14:paraId="200ADFD2" w14:textId="77777777" w:rsidR="006354C8" w:rsidRPr="006354C8" w:rsidRDefault="006354C8" w:rsidP="006354C8">
                      <w:pPr>
                        <w:pStyle w:val="Heading1Char"/>
                        <w:numPr>
                          <w:ilvl w:val="1"/>
                          <w:numId w:val="5"/>
                        </w:numPr>
                        <w:tabs>
                          <w:tab w:val="clear" w:pos="1440"/>
                          <w:tab w:val="center" w:pos="4513"/>
                          <w:tab w:val="right" w:pos="9026"/>
                        </w:tabs>
                        <w:bidi/>
                        <w:spacing w:line="240" w:lineRule="auto"/>
                        <w:ind w:left="475"/>
                        <w:rPr>
                          <w:sz w:val="20"/>
                          <w:szCs w:val="20"/>
                        </w:rPr>
                      </w:pPr>
                      <w:r w:rsidRPr="006354C8">
                        <w:rPr>
                          <w:sz w:val="20"/>
                          <w:szCs w:val="20"/>
                          <w:rtl/>
                        </w:rPr>
                        <w:t>مرتبطة بالوضعية</w:t>
                      </w:r>
                    </w:p>
                    <w:p w14:paraId="5C394B29" w14:textId="77777777" w:rsidR="006354C8" w:rsidRPr="006354C8" w:rsidRDefault="006354C8" w:rsidP="006354C8">
                      <w:pPr>
                        <w:pStyle w:val="Heading1Char"/>
                        <w:numPr>
                          <w:ilvl w:val="1"/>
                          <w:numId w:val="5"/>
                        </w:numPr>
                        <w:tabs>
                          <w:tab w:val="clear" w:pos="1440"/>
                          <w:tab w:val="center" w:pos="4513"/>
                          <w:tab w:val="right" w:pos="9026"/>
                        </w:tabs>
                        <w:bidi/>
                        <w:spacing w:line="240" w:lineRule="auto"/>
                        <w:ind w:left="475"/>
                        <w:rPr>
                          <w:sz w:val="20"/>
                          <w:szCs w:val="20"/>
                        </w:rPr>
                      </w:pPr>
                      <w:r w:rsidRPr="006354C8">
                        <w:rPr>
                          <w:sz w:val="20"/>
                          <w:szCs w:val="20"/>
                          <w:rtl/>
                        </w:rPr>
                        <w:t>مؤسسة على مفاهيم علم النفس العمل والتنظيم</w:t>
                      </w:r>
                    </w:p>
                    <w:p w14:paraId="326FEE04" w14:textId="0928A4DE" w:rsidR="006354C8" w:rsidRPr="006354C8" w:rsidRDefault="006354C8" w:rsidP="006354C8">
                      <w:pPr>
                        <w:pStyle w:val="Heading1Char"/>
                        <w:tabs>
                          <w:tab w:val="center" w:pos="4513"/>
                          <w:tab w:val="right" w:pos="9026"/>
                        </w:tabs>
                        <w:bidi/>
                        <w:spacing w:line="240" w:lineRule="auto"/>
                        <w:ind w:left="720"/>
                        <w:jc w:val="both"/>
                        <w:rPr>
                          <w:sz w:val="20"/>
                          <w:szCs w:val="20"/>
                        </w:rPr>
                      </w:pPr>
                    </w:p>
                  </w:txbxContent>
                </v:textbox>
              </v:roundrect>
            </w:pict>
          </mc:Fallback>
        </mc:AlternateContent>
      </w:r>
      <w:r>
        <w:rPr>
          <w:noProof/>
          <w:sz w:val="28"/>
          <w:szCs w:val="28"/>
          <w14:ligatures w14:val="standardContextual"/>
        </w:rPr>
        <mc:AlternateContent>
          <mc:Choice Requires="wps">
            <w:drawing>
              <wp:anchor distT="0" distB="0" distL="114300" distR="114300" simplePos="0" relativeHeight="251659264" behindDoc="0" locked="0" layoutInCell="1" allowOverlap="1" wp14:anchorId="1695DF69" wp14:editId="45BBD2E0">
                <wp:simplePos x="0" y="0"/>
                <wp:positionH relativeFrom="column">
                  <wp:posOffset>-204619</wp:posOffset>
                </wp:positionH>
                <wp:positionV relativeFrom="paragraph">
                  <wp:posOffset>395755</wp:posOffset>
                </wp:positionV>
                <wp:extent cx="1897764" cy="875980"/>
                <wp:effectExtent l="0" t="0" r="26670" b="19685"/>
                <wp:wrapNone/>
                <wp:docPr id="360511010" name="Rectangle: Rounded Corners 5"/>
                <wp:cNvGraphicFramePr/>
                <a:graphic xmlns:a="http://schemas.openxmlformats.org/drawingml/2006/main">
                  <a:graphicData uri="http://schemas.microsoft.com/office/word/2010/wordprocessingShape">
                    <wps:wsp>
                      <wps:cNvSpPr/>
                      <wps:spPr>
                        <a:xfrm>
                          <a:off x="0" y="0"/>
                          <a:ext cx="1897764" cy="875980"/>
                        </a:xfrm>
                        <a:prstGeom prst="roundRect">
                          <a:avLst/>
                        </a:prstGeom>
                        <a:ln>
                          <a:solidFill>
                            <a:srgbClr val="C00000"/>
                          </a:solidFill>
                        </a:ln>
                      </wps:spPr>
                      <wps:style>
                        <a:lnRef idx="2">
                          <a:schemeClr val="accent4"/>
                        </a:lnRef>
                        <a:fillRef idx="1">
                          <a:schemeClr val="lt1"/>
                        </a:fillRef>
                        <a:effectRef idx="0">
                          <a:schemeClr val="accent4"/>
                        </a:effectRef>
                        <a:fontRef idx="minor">
                          <a:schemeClr val="dk1"/>
                        </a:fontRef>
                      </wps:style>
                      <wps:txbx>
                        <w:txbxContent>
                          <w:p w14:paraId="1F33C86B" w14:textId="77777777" w:rsidR="001B7320" w:rsidRPr="002A2FFD" w:rsidRDefault="001B7320" w:rsidP="006354C8">
                            <w:pPr>
                              <w:pStyle w:val="Footer"/>
                              <w:numPr>
                                <w:ilvl w:val="0"/>
                                <w:numId w:val="4"/>
                              </w:numPr>
                              <w:tabs>
                                <w:tab w:val="clear" w:pos="720"/>
                                <w:tab w:val="right" w:pos="393"/>
                                <w:tab w:val="num" w:pos="535"/>
                              </w:tabs>
                              <w:bidi/>
                              <w:ind w:left="535" w:hanging="425"/>
                              <w:jc w:val="both"/>
                              <w:rPr>
                                <w:sz w:val="20"/>
                                <w:szCs w:val="20"/>
                              </w:rPr>
                            </w:pPr>
                            <w:r w:rsidRPr="002A2FFD">
                              <w:rPr>
                                <w:sz w:val="20"/>
                                <w:szCs w:val="20"/>
                                <w:rtl/>
                              </w:rPr>
                              <w:t>تُخصم النقاط في حالة</w:t>
                            </w:r>
                            <w:r w:rsidRPr="002A2FFD">
                              <w:rPr>
                                <w:sz w:val="20"/>
                                <w:szCs w:val="20"/>
                              </w:rPr>
                              <w:t>:</w:t>
                            </w:r>
                          </w:p>
                          <w:p w14:paraId="209C7788" w14:textId="77777777" w:rsidR="001B7320" w:rsidRPr="002A2FFD" w:rsidRDefault="001B7320" w:rsidP="006354C8">
                            <w:pPr>
                              <w:pStyle w:val="Footer"/>
                              <w:numPr>
                                <w:ilvl w:val="1"/>
                                <w:numId w:val="4"/>
                              </w:numPr>
                              <w:tabs>
                                <w:tab w:val="right" w:pos="393"/>
                                <w:tab w:val="num" w:pos="535"/>
                              </w:tabs>
                              <w:bidi/>
                              <w:ind w:left="535" w:hanging="425"/>
                              <w:jc w:val="both"/>
                              <w:rPr>
                                <w:sz w:val="20"/>
                                <w:szCs w:val="20"/>
                              </w:rPr>
                            </w:pPr>
                            <w:r w:rsidRPr="002A2FFD">
                              <w:rPr>
                                <w:sz w:val="20"/>
                                <w:szCs w:val="20"/>
                                <w:rtl/>
                              </w:rPr>
                              <w:t>السرد الوصفي دون تحليل</w:t>
                            </w:r>
                          </w:p>
                          <w:p w14:paraId="2DA25AE6" w14:textId="77777777" w:rsidR="001B7320" w:rsidRPr="002A2FFD" w:rsidRDefault="001B7320" w:rsidP="006354C8">
                            <w:pPr>
                              <w:pStyle w:val="Footer"/>
                              <w:numPr>
                                <w:ilvl w:val="1"/>
                                <w:numId w:val="4"/>
                              </w:numPr>
                              <w:tabs>
                                <w:tab w:val="right" w:pos="393"/>
                                <w:tab w:val="num" w:pos="535"/>
                              </w:tabs>
                              <w:bidi/>
                              <w:ind w:left="535" w:hanging="425"/>
                              <w:jc w:val="both"/>
                              <w:rPr>
                                <w:sz w:val="20"/>
                                <w:szCs w:val="20"/>
                              </w:rPr>
                            </w:pPr>
                            <w:r w:rsidRPr="002A2FFD">
                              <w:rPr>
                                <w:sz w:val="20"/>
                                <w:szCs w:val="20"/>
                                <w:rtl/>
                              </w:rPr>
                              <w:t>الخروج عن موضوع الوضعية</w:t>
                            </w:r>
                          </w:p>
                          <w:p w14:paraId="4885EFC3" w14:textId="77777777" w:rsidR="001B7320" w:rsidRPr="002A2FFD" w:rsidRDefault="001B7320" w:rsidP="006354C8">
                            <w:pPr>
                              <w:pStyle w:val="Footer"/>
                              <w:numPr>
                                <w:ilvl w:val="1"/>
                                <w:numId w:val="4"/>
                              </w:numPr>
                              <w:tabs>
                                <w:tab w:val="right" w:pos="393"/>
                                <w:tab w:val="num" w:pos="535"/>
                              </w:tabs>
                              <w:bidi/>
                              <w:ind w:left="535" w:hanging="425"/>
                              <w:jc w:val="both"/>
                              <w:rPr>
                                <w:sz w:val="20"/>
                                <w:szCs w:val="20"/>
                              </w:rPr>
                            </w:pPr>
                            <w:r w:rsidRPr="002A2FFD">
                              <w:rPr>
                                <w:sz w:val="20"/>
                                <w:szCs w:val="20"/>
                                <w:rtl/>
                              </w:rPr>
                              <w:t>غياب الربط بالتخصص</w:t>
                            </w:r>
                          </w:p>
                          <w:p w14:paraId="0CF19715" w14:textId="77777777" w:rsidR="001B7320" w:rsidRDefault="001B7320" w:rsidP="001B73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5DF69" id="_x0000_s1028" style="position:absolute;margin-left:-16.1pt;margin-top:31.15pt;width:149.45pt;height:6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dfdwIAAEQFAAAOAAAAZHJzL2Uyb0RvYy54bWysVEtv2zAMvg/YfxB0Xx0HafNAnSJI0WFA&#10;0RZth54VWUqMyaJGKYmzXz9Kdtysy2mYDzIp8uObur5pasN2Cn0FtuD5xYAzZSWUlV0X/Pvr3ZcJ&#10;Zz4IWwoDVhX8oDy/mX/+dL13MzWEDZhSISMj1s/2ruCbENwsy7zcqFr4C3DKklAD1iIQi+usRLEn&#10;67XJhoPBVbYHLB2CVN7T7W0r5PNkX2slw6PWXgVmCk6xhXRiOlfxzObXYrZG4TaV7MIQ/xBFLSpL&#10;TntTtyIItsXqL1N1JRE86HAhoc5A60qqlANlkw8+ZPOyEU6lXKg43vVl8v/PrHzYvbgnpDLsnZ95&#10;ImMWjcY6/ik+1qRiHfpiqSYwSZf5ZDoeX404kySbjC+nk1TN7B3t0IevCmoWiYIjbG35TB1JhRK7&#10;ex/ILekf9aJHY+PpwVTlXWVMYnC9WhpkO0E9XA7iF9tGwBM14iI0e88iUeFgVGv2WWlWlRT3MLlP&#10;A6Z6s0JKZcOos2ssaUeYphB6YH4OaELegTrdCFNp8Hrg4BzwT489InkFG3pwXVnAcwbKH73nVv+Y&#10;fZtzTD80q4aSjjl3DV5BeXhChtAugnfyrqLm3AsfngTS5NOO0DaHRzq0gX3BoaM42wD+Oncf9Wkg&#10;ScrZnjap4P7nVqDizHyzNKrTfDSKq5eY0eV4SAyeSlanErutl0CNzundcDKRUT+YI6kR6jda+kX0&#10;SiJhJfkuuAx4ZJah3XB6NqRaLJIarZsT4d6+OBmNxzrHuXtt3gS6bkIDzfYDHLdOzD7MaKsbkRYW&#10;2wC6SgMcK93WtesArWoaz+5ZiW/BKZ+03h+/+W8AAAD//wMAUEsDBBQABgAIAAAAIQDLbolF4QAA&#10;AAoBAAAPAAAAZHJzL2Rvd25yZXYueG1sTI/BTsMwDIbvSLxDZCRuW0ImFdQ1nQoCARJDWtlhx6zJ&#10;morGqZpsK2+POY2bLX/6/f3FavI9O9kxdgEV3M0FMItNMB22CrZfL7MHYDFpNLoPaBX82Air8vqq&#10;0LkJZ9zYU51aRiEYc63ApTTknMfGWa/jPAwW6XYIo9eJ1rHlZtRnCvc9l0Jk3OsO6YPTg31ytvmu&#10;j15Bch/P9fu2qvzaHB43b+vw+TrslLq9maolsGSndIHhT5/UoSSnfTiiiaxXMFtISaiCTC6AESCz&#10;7B7YngYhJPCy4P8rlL8AAAD//wMAUEsBAi0AFAAGAAgAAAAhALaDOJL+AAAA4QEAABMAAAAAAAAA&#10;AAAAAAAAAAAAAFtDb250ZW50X1R5cGVzXS54bWxQSwECLQAUAAYACAAAACEAOP0h/9YAAACUAQAA&#10;CwAAAAAAAAAAAAAAAAAvAQAAX3JlbHMvLnJlbHNQSwECLQAUAAYACAAAACEAqE5XX3cCAABEBQAA&#10;DgAAAAAAAAAAAAAAAAAuAgAAZHJzL2Uyb0RvYy54bWxQSwECLQAUAAYACAAAACEAy26JReEAAAAK&#10;AQAADwAAAAAAAAAAAAAAAADRBAAAZHJzL2Rvd25yZXYueG1sUEsFBgAAAAAEAAQA8wAAAN8FAAAA&#10;AA==&#10;" fillcolor="white [3201]" strokecolor="#c00000" strokeweight="1pt">
                <v:stroke joinstyle="miter"/>
                <v:textbox>
                  <w:txbxContent>
                    <w:p w14:paraId="1F33C86B" w14:textId="77777777" w:rsidR="001B7320" w:rsidRPr="002A2FFD" w:rsidRDefault="001B7320" w:rsidP="006354C8">
                      <w:pPr>
                        <w:pStyle w:val="Footer"/>
                        <w:numPr>
                          <w:ilvl w:val="0"/>
                          <w:numId w:val="4"/>
                        </w:numPr>
                        <w:tabs>
                          <w:tab w:val="clear" w:pos="720"/>
                          <w:tab w:val="right" w:pos="393"/>
                          <w:tab w:val="num" w:pos="535"/>
                        </w:tabs>
                        <w:bidi/>
                        <w:ind w:left="535" w:hanging="425"/>
                        <w:jc w:val="both"/>
                        <w:rPr>
                          <w:sz w:val="20"/>
                          <w:szCs w:val="20"/>
                        </w:rPr>
                      </w:pPr>
                      <w:r w:rsidRPr="002A2FFD">
                        <w:rPr>
                          <w:sz w:val="20"/>
                          <w:szCs w:val="20"/>
                          <w:rtl/>
                        </w:rPr>
                        <w:t>تُخصم النقاط في حالة</w:t>
                      </w:r>
                      <w:r w:rsidRPr="002A2FFD">
                        <w:rPr>
                          <w:sz w:val="20"/>
                          <w:szCs w:val="20"/>
                        </w:rPr>
                        <w:t>:</w:t>
                      </w:r>
                    </w:p>
                    <w:p w14:paraId="209C7788" w14:textId="77777777" w:rsidR="001B7320" w:rsidRPr="002A2FFD" w:rsidRDefault="001B7320" w:rsidP="006354C8">
                      <w:pPr>
                        <w:pStyle w:val="Footer"/>
                        <w:numPr>
                          <w:ilvl w:val="1"/>
                          <w:numId w:val="4"/>
                        </w:numPr>
                        <w:tabs>
                          <w:tab w:val="right" w:pos="393"/>
                          <w:tab w:val="num" w:pos="535"/>
                        </w:tabs>
                        <w:bidi/>
                        <w:ind w:left="535" w:hanging="425"/>
                        <w:jc w:val="both"/>
                        <w:rPr>
                          <w:sz w:val="20"/>
                          <w:szCs w:val="20"/>
                        </w:rPr>
                      </w:pPr>
                      <w:r w:rsidRPr="002A2FFD">
                        <w:rPr>
                          <w:sz w:val="20"/>
                          <w:szCs w:val="20"/>
                          <w:rtl/>
                        </w:rPr>
                        <w:t>السرد الوصفي دون تحليل</w:t>
                      </w:r>
                    </w:p>
                    <w:p w14:paraId="2DA25AE6" w14:textId="77777777" w:rsidR="001B7320" w:rsidRPr="002A2FFD" w:rsidRDefault="001B7320" w:rsidP="006354C8">
                      <w:pPr>
                        <w:pStyle w:val="Footer"/>
                        <w:numPr>
                          <w:ilvl w:val="1"/>
                          <w:numId w:val="4"/>
                        </w:numPr>
                        <w:tabs>
                          <w:tab w:val="right" w:pos="393"/>
                          <w:tab w:val="num" w:pos="535"/>
                        </w:tabs>
                        <w:bidi/>
                        <w:ind w:left="535" w:hanging="425"/>
                        <w:jc w:val="both"/>
                        <w:rPr>
                          <w:sz w:val="20"/>
                          <w:szCs w:val="20"/>
                        </w:rPr>
                      </w:pPr>
                      <w:r w:rsidRPr="002A2FFD">
                        <w:rPr>
                          <w:sz w:val="20"/>
                          <w:szCs w:val="20"/>
                          <w:rtl/>
                        </w:rPr>
                        <w:t>الخروج عن موضوع الوضعية</w:t>
                      </w:r>
                    </w:p>
                    <w:p w14:paraId="4885EFC3" w14:textId="77777777" w:rsidR="001B7320" w:rsidRPr="002A2FFD" w:rsidRDefault="001B7320" w:rsidP="006354C8">
                      <w:pPr>
                        <w:pStyle w:val="Footer"/>
                        <w:numPr>
                          <w:ilvl w:val="1"/>
                          <w:numId w:val="4"/>
                        </w:numPr>
                        <w:tabs>
                          <w:tab w:val="right" w:pos="393"/>
                          <w:tab w:val="num" w:pos="535"/>
                        </w:tabs>
                        <w:bidi/>
                        <w:ind w:left="535" w:hanging="425"/>
                        <w:jc w:val="both"/>
                        <w:rPr>
                          <w:sz w:val="20"/>
                          <w:szCs w:val="20"/>
                        </w:rPr>
                      </w:pPr>
                      <w:r w:rsidRPr="002A2FFD">
                        <w:rPr>
                          <w:sz w:val="20"/>
                          <w:szCs w:val="20"/>
                          <w:rtl/>
                        </w:rPr>
                        <w:t>غياب الربط بالتخصص</w:t>
                      </w:r>
                    </w:p>
                    <w:p w14:paraId="0CF19715" w14:textId="77777777" w:rsidR="001B7320" w:rsidRDefault="001B7320" w:rsidP="001B7320">
                      <w:pPr>
                        <w:jc w:val="center"/>
                      </w:pPr>
                    </w:p>
                  </w:txbxContent>
                </v:textbox>
              </v:roundrect>
            </w:pict>
          </mc:Fallback>
        </mc:AlternateContent>
      </w:r>
      <w:r w:rsidR="00365532">
        <w:rPr>
          <w:rFonts w:hint="cs"/>
          <w:sz w:val="28"/>
          <w:szCs w:val="28"/>
          <w:rtl/>
        </w:rPr>
        <w:t>بالتوفيق:</w:t>
      </w:r>
      <w:r w:rsidR="00283520">
        <w:rPr>
          <w:rFonts w:hint="cs"/>
          <w:sz w:val="28"/>
          <w:szCs w:val="28"/>
          <w:rtl/>
        </w:rPr>
        <w:t xml:space="preserve"> أد/ كربوش هشام </w:t>
      </w:r>
    </w:p>
    <w:sectPr w:rsidR="00886FAC" w:rsidRPr="00DD2A41" w:rsidSect="00252E4D">
      <w:pgSz w:w="11906" w:h="16838"/>
      <w:pgMar w:top="567"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4FDD" w14:textId="77777777" w:rsidR="005B5082" w:rsidRDefault="005B5082" w:rsidP="00562010">
      <w:pPr>
        <w:spacing w:line="240" w:lineRule="auto"/>
      </w:pPr>
      <w:r>
        <w:separator/>
      </w:r>
    </w:p>
  </w:endnote>
  <w:endnote w:type="continuationSeparator" w:id="0">
    <w:p w14:paraId="3C0056AE" w14:textId="77777777" w:rsidR="005B5082" w:rsidRDefault="005B5082" w:rsidP="00562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61DE" w14:textId="77777777" w:rsidR="005B5082" w:rsidRDefault="005B5082" w:rsidP="00562010">
      <w:pPr>
        <w:spacing w:line="240" w:lineRule="auto"/>
      </w:pPr>
      <w:r>
        <w:separator/>
      </w:r>
    </w:p>
  </w:footnote>
  <w:footnote w:type="continuationSeparator" w:id="0">
    <w:p w14:paraId="6CC5C47C" w14:textId="77777777" w:rsidR="005B5082" w:rsidRDefault="005B5082" w:rsidP="005620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7794"/>
    <w:multiLevelType w:val="multilevel"/>
    <w:tmpl w:val="5AC0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47ECD"/>
    <w:multiLevelType w:val="multilevel"/>
    <w:tmpl w:val="BEDA2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B21BE"/>
    <w:multiLevelType w:val="multilevel"/>
    <w:tmpl w:val="76E8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8C7506"/>
    <w:multiLevelType w:val="multilevel"/>
    <w:tmpl w:val="8DB00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F748DC"/>
    <w:multiLevelType w:val="multilevel"/>
    <w:tmpl w:val="A884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302327">
    <w:abstractNumId w:val="3"/>
  </w:num>
  <w:num w:numId="2" w16cid:durableId="852457305">
    <w:abstractNumId w:val="4"/>
  </w:num>
  <w:num w:numId="3" w16cid:durableId="457258940">
    <w:abstractNumId w:val="2"/>
  </w:num>
  <w:num w:numId="4" w16cid:durableId="552616219">
    <w:abstractNumId w:val="0"/>
  </w:num>
  <w:num w:numId="5" w16cid:durableId="116886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18"/>
    <w:rsid w:val="001B6C35"/>
    <w:rsid w:val="001B7320"/>
    <w:rsid w:val="001F76D0"/>
    <w:rsid w:val="002308BA"/>
    <w:rsid w:val="00252E4D"/>
    <w:rsid w:val="0028070A"/>
    <w:rsid w:val="00283520"/>
    <w:rsid w:val="002A2FFD"/>
    <w:rsid w:val="002C3CB8"/>
    <w:rsid w:val="002D5906"/>
    <w:rsid w:val="00365532"/>
    <w:rsid w:val="00562010"/>
    <w:rsid w:val="005B5082"/>
    <w:rsid w:val="00611218"/>
    <w:rsid w:val="006169B3"/>
    <w:rsid w:val="006354C8"/>
    <w:rsid w:val="00886FAC"/>
    <w:rsid w:val="00BE687E"/>
    <w:rsid w:val="00C903E1"/>
    <w:rsid w:val="00D6214A"/>
    <w:rsid w:val="00DA7DCA"/>
    <w:rsid w:val="00DD2A41"/>
    <w:rsid w:val="00E827D3"/>
    <w:rsid w:val="00FF5507"/>
  </w:rsids>
  <m:mathPr>
    <m:mathFont m:val="Cambria Math"/>
    <m:brkBin m:val="before"/>
    <m:brkBinSub m:val="--"/>
    <m:smallFrac m:val="0"/>
    <m:dispDef/>
    <m:lMargin m:val="0"/>
    <m:rMargin m:val="0"/>
    <m:defJc m:val="centerGroup"/>
    <m:wrapIndent m:val="1440"/>
    <m:intLim m:val="subSup"/>
    <m:naryLim m:val="undOvr"/>
  </m:mathPr>
  <w:themeFontLang w:val="en-150"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7767"/>
  <w15:chartTrackingRefBased/>
  <w15:docId w15:val="{56D4B2BA-ADD9-4202-A75D-1882A0E5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150"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18"/>
    <w:pPr>
      <w:spacing w:after="0" w:line="256" w:lineRule="auto"/>
    </w:pPr>
    <w:rPr>
      <w:rFonts w:ascii="Calibri" w:eastAsia="Times New Roman" w:hAnsi="Calibri" w:cs="Calibri"/>
      <w:kern w:val="0"/>
      <w:sz w:val="22"/>
      <w:szCs w:val="22"/>
      <w:lang w:eastAsia="en-150"/>
      <w14:ligatures w14:val="none"/>
    </w:rPr>
  </w:style>
  <w:style w:type="paragraph" w:styleId="Heading1">
    <w:name w:val="heading 1"/>
    <w:basedOn w:val="Normal"/>
    <w:next w:val="Normal"/>
    <w:link w:val="Heading1Char"/>
    <w:uiPriority w:val="9"/>
    <w:qFormat/>
    <w:rsid w:val="00611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18"/>
    <w:rPr>
      <w:rFonts w:eastAsiaTheme="majorEastAsia" w:cstheme="majorBidi"/>
      <w:color w:val="272727" w:themeColor="text1" w:themeTint="D8"/>
    </w:rPr>
  </w:style>
  <w:style w:type="paragraph" w:styleId="Title">
    <w:name w:val="Title"/>
    <w:basedOn w:val="Normal"/>
    <w:next w:val="Normal"/>
    <w:link w:val="TitleChar"/>
    <w:uiPriority w:val="10"/>
    <w:qFormat/>
    <w:rsid w:val="00611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18"/>
    <w:pPr>
      <w:spacing w:before="160"/>
      <w:jc w:val="center"/>
    </w:pPr>
    <w:rPr>
      <w:i/>
      <w:iCs/>
      <w:color w:val="404040" w:themeColor="text1" w:themeTint="BF"/>
    </w:rPr>
  </w:style>
  <w:style w:type="character" w:customStyle="1" w:styleId="QuoteChar">
    <w:name w:val="Quote Char"/>
    <w:basedOn w:val="DefaultParagraphFont"/>
    <w:link w:val="Quote"/>
    <w:uiPriority w:val="29"/>
    <w:rsid w:val="00611218"/>
    <w:rPr>
      <w:i/>
      <w:iCs/>
      <w:color w:val="404040" w:themeColor="text1" w:themeTint="BF"/>
    </w:rPr>
  </w:style>
  <w:style w:type="paragraph" w:styleId="ListParagraph">
    <w:name w:val="List Paragraph"/>
    <w:basedOn w:val="Normal"/>
    <w:uiPriority w:val="34"/>
    <w:qFormat/>
    <w:rsid w:val="00611218"/>
    <w:pPr>
      <w:ind w:left="720"/>
      <w:contextualSpacing/>
    </w:pPr>
  </w:style>
  <w:style w:type="character" w:styleId="IntenseEmphasis">
    <w:name w:val="Intense Emphasis"/>
    <w:basedOn w:val="DefaultParagraphFont"/>
    <w:uiPriority w:val="21"/>
    <w:qFormat/>
    <w:rsid w:val="00611218"/>
    <w:rPr>
      <w:i/>
      <w:iCs/>
      <w:color w:val="2F5496" w:themeColor="accent1" w:themeShade="BF"/>
    </w:rPr>
  </w:style>
  <w:style w:type="paragraph" w:styleId="IntenseQuote">
    <w:name w:val="Intense Quote"/>
    <w:basedOn w:val="Normal"/>
    <w:next w:val="Normal"/>
    <w:link w:val="IntenseQuoteChar"/>
    <w:uiPriority w:val="30"/>
    <w:qFormat/>
    <w:rsid w:val="00611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218"/>
    <w:rPr>
      <w:i/>
      <w:iCs/>
      <w:color w:val="2F5496" w:themeColor="accent1" w:themeShade="BF"/>
    </w:rPr>
  </w:style>
  <w:style w:type="character" w:styleId="IntenseReference">
    <w:name w:val="Intense Reference"/>
    <w:basedOn w:val="DefaultParagraphFont"/>
    <w:uiPriority w:val="32"/>
    <w:qFormat/>
    <w:rsid w:val="00611218"/>
    <w:rPr>
      <w:b/>
      <w:bCs/>
      <w:smallCaps/>
      <w:color w:val="2F5496" w:themeColor="accent1" w:themeShade="BF"/>
      <w:spacing w:val="5"/>
    </w:rPr>
  </w:style>
  <w:style w:type="paragraph" w:styleId="Header">
    <w:name w:val="header"/>
    <w:basedOn w:val="Normal"/>
    <w:link w:val="HeaderChar"/>
    <w:uiPriority w:val="99"/>
    <w:unhideWhenUsed/>
    <w:rsid w:val="00562010"/>
    <w:pPr>
      <w:tabs>
        <w:tab w:val="center" w:pos="4513"/>
        <w:tab w:val="right" w:pos="9026"/>
      </w:tabs>
      <w:spacing w:line="240" w:lineRule="auto"/>
    </w:pPr>
  </w:style>
  <w:style w:type="character" w:customStyle="1" w:styleId="HeaderChar">
    <w:name w:val="Header Char"/>
    <w:basedOn w:val="DefaultParagraphFont"/>
    <w:link w:val="Header"/>
    <w:uiPriority w:val="99"/>
    <w:rsid w:val="00562010"/>
    <w:rPr>
      <w:rFonts w:ascii="Calibri" w:eastAsia="Times New Roman" w:hAnsi="Calibri" w:cs="Calibri"/>
      <w:kern w:val="0"/>
      <w:sz w:val="22"/>
      <w:szCs w:val="22"/>
      <w:lang w:eastAsia="en-150"/>
      <w14:ligatures w14:val="none"/>
    </w:rPr>
  </w:style>
  <w:style w:type="paragraph" w:styleId="Footer">
    <w:name w:val="footer"/>
    <w:basedOn w:val="Normal"/>
    <w:link w:val="FooterChar"/>
    <w:uiPriority w:val="99"/>
    <w:unhideWhenUsed/>
    <w:rsid w:val="00562010"/>
    <w:pPr>
      <w:tabs>
        <w:tab w:val="center" w:pos="4513"/>
        <w:tab w:val="right" w:pos="9026"/>
      </w:tabs>
      <w:spacing w:line="240" w:lineRule="auto"/>
    </w:pPr>
  </w:style>
  <w:style w:type="character" w:customStyle="1" w:styleId="FooterChar">
    <w:name w:val="Footer Char"/>
    <w:basedOn w:val="DefaultParagraphFont"/>
    <w:link w:val="Footer"/>
    <w:uiPriority w:val="99"/>
    <w:rsid w:val="00562010"/>
    <w:rPr>
      <w:rFonts w:ascii="Calibri" w:eastAsia="Times New Roman" w:hAnsi="Calibri" w:cs="Calibri"/>
      <w:kern w:val="0"/>
      <w:sz w:val="22"/>
      <w:szCs w:val="22"/>
      <w:lang w:eastAsia="en-15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3B64-8A0C-4B4F-97FC-CA8BF07B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2</cp:revision>
  <cp:lastPrinted>2026-01-13T19:59:00Z</cp:lastPrinted>
  <dcterms:created xsi:type="dcterms:W3CDTF">2026-01-13T19:28:00Z</dcterms:created>
  <dcterms:modified xsi:type="dcterms:W3CDTF">2026-01-13T21:24:00Z</dcterms:modified>
</cp:coreProperties>
</file>