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4BA" w:rsidRDefault="00AD04BA" w:rsidP="0033516F">
      <w:pPr>
        <w:rPr>
          <w:rFonts w:hint="cs"/>
          <w:rtl/>
          <w:lang w:bidi="ar-DZ"/>
        </w:rPr>
      </w:pPr>
    </w:p>
    <w:p w:rsidR="00EC00A0" w:rsidRPr="0033516F" w:rsidRDefault="00EC00A0" w:rsidP="00AC1593">
      <w:pPr>
        <w:rPr>
          <w:lang w:bidi="ar-DZ"/>
        </w:rPr>
      </w:pPr>
      <w:r>
        <w:rPr>
          <w:rFonts w:cs="Times New Roman"/>
          <w:color w:val="000000" w:themeColor="text1"/>
          <w:rtl/>
          <w:lang w:bidi="ar-DZ"/>
        </w:rPr>
        <w:t xml:space="preserve">يوم : </w:t>
      </w:r>
      <w:r w:rsidR="00AC1593">
        <w:rPr>
          <w:rFonts w:hint="cs"/>
          <w:color w:val="000000" w:themeColor="text1"/>
          <w:rtl/>
          <w:lang w:bidi="ar-DZ"/>
        </w:rPr>
        <w:t>19</w:t>
      </w:r>
      <w:r>
        <w:rPr>
          <w:color w:val="000000" w:themeColor="text1"/>
          <w:rtl/>
          <w:lang w:bidi="ar-DZ"/>
        </w:rPr>
        <w:t>/01/2026</w:t>
      </w:r>
    </w:p>
    <w:p w:rsidR="00AC1593" w:rsidRPr="00BD232E" w:rsidRDefault="00AC1593" w:rsidP="00AC1593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امتحان 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السداسي الأول 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الدورة العادية في مقياس </w:t>
      </w:r>
      <w:r>
        <w:rPr>
          <w:b/>
          <w:bCs/>
          <w:sz w:val="36"/>
          <w:szCs w:val="36"/>
          <w:rtl/>
          <w:lang w:bidi="ar-DZ"/>
        </w:rPr>
        <w:t>الإرشاد الأسري</w:t>
      </w:r>
    </w:p>
    <w:p w:rsidR="00AC1593" w:rsidRPr="006131E8" w:rsidRDefault="00AC1593" w:rsidP="00AC1593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AC1593" w:rsidRPr="00635C42" w:rsidRDefault="00AC1593" w:rsidP="00AC1593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الأول:   (</w:t>
      </w:r>
      <w:r w:rsidRPr="00787C9D">
        <w:rPr>
          <w:rFonts w:asciiTheme="minorBidi" w:hAnsiTheme="minorBidi" w:cs="AL-Mohanad"/>
          <w:b/>
          <w:bCs/>
          <w:sz w:val="28"/>
          <w:szCs w:val="28"/>
          <w:rtl/>
          <w:lang w:bidi="ar-DZ"/>
        </w:rPr>
        <w:t>04ن)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AC1593" w:rsidRDefault="00AC1593" w:rsidP="00AC1593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  <w:r w:rsidRPr="00EC03A7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أجب </w:t>
      </w:r>
      <w:r w:rsidRPr="00EC03A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باختصار</w:t>
      </w:r>
      <w:r w:rsidRPr="00EC03A7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على ما يلي</w:t>
      </w:r>
      <w:r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: </w:t>
      </w:r>
    </w:p>
    <w:p w:rsidR="00AC1593" w:rsidRDefault="00AC1593" w:rsidP="00AC1593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المرشد </w:t>
      </w:r>
      <w:r w:rsidRPr="007F464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النفسي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F4642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الأسري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عليه أن لا يتدخل في </w:t>
      </w:r>
      <w:r w:rsidRPr="000E56B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الخلافيات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وليس </w:t>
      </w:r>
      <w:r w:rsidRPr="000E56BE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الخلافات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r w:rsidRPr="000E56B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وضح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ذلك؟.</w:t>
      </w:r>
      <w:r w:rsidRPr="00987C2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(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02ن</w:t>
      </w:r>
      <w:r w:rsidRPr="00987C2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)</w:t>
      </w:r>
    </w:p>
    <w:p w:rsidR="00AC1593" w:rsidRDefault="00AC1593" w:rsidP="00AC1593">
      <w:pPr>
        <w:pStyle w:val="Paragraphedeliste"/>
        <w:numPr>
          <w:ilvl w:val="0"/>
          <w:numId w:val="8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حسب وجهة نظرك، (أنت مع تدخل الأهل)، </w:t>
      </w:r>
      <w:r w:rsidRPr="00A1418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في العلاقة </w:t>
      </w:r>
      <w:r w:rsidRPr="00A1418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الزوجية</w:t>
      </w:r>
      <w:r w:rsidRPr="00A1418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14181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وتربية الأبناء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، نعم أم لا </w:t>
      </w:r>
      <w:r w:rsidRPr="00A14181">
        <w:rPr>
          <w:rFonts w:ascii="Simplified Arabic" w:hAnsi="Simplified Arabic" w:cs="Simplified Arabic"/>
          <w:sz w:val="28"/>
          <w:szCs w:val="28"/>
          <w:rtl/>
          <w:lang w:bidi="ar-DZ"/>
        </w:rPr>
        <w:t>مع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التوضيح.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؟ </w:t>
      </w:r>
      <w:r w:rsidRPr="00987C2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(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02ن</w:t>
      </w:r>
      <w:r w:rsidRPr="00987C2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)</w:t>
      </w:r>
    </w:p>
    <w:p w:rsidR="00AC1593" w:rsidRPr="008D469A" w:rsidRDefault="00AC1593" w:rsidP="00AC1593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الثاني:   </w:t>
      </w:r>
      <w:r w:rsidRPr="000E56BE">
        <w:rPr>
          <w:rFonts w:asciiTheme="minorBidi" w:hAnsiTheme="minorBidi" w:cs="AL-Mohanad"/>
          <w:b/>
          <w:bCs/>
          <w:sz w:val="28"/>
          <w:szCs w:val="28"/>
          <w:rtl/>
          <w:lang w:bidi="ar-DZ"/>
        </w:rPr>
        <w:t>(</w:t>
      </w:r>
      <w:r w:rsidRPr="000E56BE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>07</w:t>
      </w:r>
      <w:r w:rsidRPr="000E56BE">
        <w:rPr>
          <w:rFonts w:asciiTheme="minorBidi" w:hAnsiTheme="minorBidi" w:cs="AL-Mohanad"/>
          <w:b/>
          <w:bCs/>
          <w:sz w:val="28"/>
          <w:szCs w:val="28"/>
          <w:rtl/>
          <w:lang w:bidi="ar-DZ"/>
        </w:rPr>
        <w:t xml:space="preserve"> ن)</w:t>
      </w:r>
    </w:p>
    <w:p w:rsidR="00AC1593" w:rsidRPr="007F4642" w:rsidRDefault="00AC1593" w:rsidP="00AC1593">
      <w:pPr>
        <w:pStyle w:val="Paragraphedeliste"/>
        <w:numPr>
          <w:ilvl w:val="0"/>
          <w:numId w:val="9"/>
        </w:num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  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عوامل </w:t>
      </w:r>
      <w:r w:rsidRPr="001460E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كثيرة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تؤثر على </w:t>
      </w:r>
      <w:r w:rsidRPr="001460E5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460E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الزوجية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حدد أهمها مركزا على (معنى التواصل </w:t>
      </w:r>
      <w:r w:rsidRPr="001460E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الحقيقي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)؟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(02ن)</w:t>
      </w:r>
    </w:p>
    <w:p w:rsidR="00AC1593" w:rsidRPr="001460E5" w:rsidRDefault="00AC1593" w:rsidP="00AC1593">
      <w:pPr>
        <w:pStyle w:val="Paragraphedeliste"/>
        <w:numPr>
          <w:ilvl w:val="0"/>
          <w:numId w:val="9"/>
        </w:num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النضج </w:t>
      </w:r>
      <w:r w:rsidRPr="007524A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الانفعالي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أحد </w:t>
      </w:r>
      <w:r w:rsidRPr="007524A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أساسيات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524A6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تخفيف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حدة </w:t>
      </w:r>
      <w:r w:rsidRPr="003B32E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المشاكل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32EE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الأسرية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كيف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ذلك؟ </w:t>
      </w:r>
      <w:r w:rsidRPr="001460E5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(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02ن</w:t>
      </w:r>
      <w:r w:rsidRPr="001460E5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)</w:t>
      </w:r>
    </w:p>
    <w:p w:rsidR="00AC1593" w:rsidRPr="001460E5" w:rsidRDefault="00AC1593" w:rsidP="00AC1593">
      <w:pPr>
        <w:pStyle w:val="Paragraphedeliste"/>
        <w:numPr>
          <w:ilvl w:val="0"/>
          <w:numId w:val="9"/>
        </w:num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460E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توقعات</w:t>
      </w:r>
      <w:r w:rsidRPr="001460E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460E5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1460E5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الصورة المسبقة للأسرة)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كتصور </w:t>
      </w:r>
      <w:r w:rsidRPr="001460E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أساسي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9472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للبناء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460E5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النفسي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لها مهم، ما رأيك؟ </w:t>
      </w:r>
      <w:r w:rsidRPr="001460E5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(03ن)</w:t>
      </w:r>
    </w:p>
    <w:p w:rsidR="00AC1593" w:rsidRPr="00635C42" w:rsidRDefault="00AC1593" w:rsidP="00AC1593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الثالث: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 xml:space="preserve">09 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)</w:t>
      </w:r>
    </w:p>
    <w:p w:rsidR="00AC1593" w:rsidRDefault="00AC1593" w:rsidP="00AC1593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FF7401">
        <w:rPr>
          <w:rFonts w:asciiTheme="minorBidi" w:hAnsiTheme="minorBidi" w:cs="AL-Mohanad"/>
          <w:sz w:val="30"/>
          <w:szCs w:val="30"/>
          <w:rtl/>
          <w:lang w:bidi="ar-DZ"/>
        </w:rPr>
        <w:t xml:space="preserve">     </w:t>
      </w:r>
    </w:p>
    <w:p w:rsidR="00AC1593" w:rsidRPr="00394723" w:rsidRDefault="00AC1593" w:rsidP="00AC1593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60669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بالاعتماد على المعلومات التي تناولتها محاضراتك</w:t>
      </w:r>
      <w:r w:rsidRPr="006066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وبما أنك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قد تختص في المجال النفسي الأسري</w:t>
      </w:r>
      <w:r w:rsidRPr="006066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إليك المعلومات التالية حول </w:t>
      </w:r>
      <w:r w:rsidRPr="000E56BE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الثنائي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0E56B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زوجين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)، مدة </w:t>
      </w:r>
      <w:r w:rsidRPr="00D7454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D7454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07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 سنوات، عدد الأطفال (02)، </w:t>
      </w:r>
      <w:r w:rsidRPr="00D7454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يرغبان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</w:t>
      </w:r>
      <w:r w:rsidRPr="00D7454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الانفصال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لعدة أسباب من بينها:</w:t>
      </w:r>
    </w:p>
    <w:p w:rsidR="00AC1593" w:rsidRPr="004A5814" w:rsidRDefault="00AC1593" w:rsidP="00AC1593">
      <w:pPr>
        <w:pStyle w:val="Paragraphedeliste"/>
        <w:numPr>
          <w:ilvl w:val="0"/>
          <w:numId w:val="2"/>
        </w:numPr>
        <w:bidi/>
        <w:spacing w:after="20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4A5814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تدخل الأهل، </w:t>
      </w:r>
      <w:r w:rsidRPr="002847C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عمل الزوجة</w:t>
      </w:r>
      <w:r w:rsidRPr="004A5814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، تباعد فكري وثقافي، ارتياب، </w:t>
      </w:r>
      <w:r w:rsidRPr="00A1418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اللامسؤولية.</w:t>
      </w:r>
    </w:p>
    <w:p w:rsidR="008C4886" w:rsidRPr="00AC1593" w:rsidRDefault="00AC1593" w:rsidP="00AC1593">
      <w:pPr>
        <w:pStyle w:val="Paragraphedeliste"/>
        <w:numPr>
          <w:ilvl w:val="0"/>
          <w:numId w:val="14"/>
        </w:numPr>
        <w:bidi/>
        <w:spacing w:after="20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4A58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وضح </w:t>
      </w:r>
      <w:r w:rsidRPr="004A581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الأسس التي ستعمل عليها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مع ذكر</w:t>
      </w:r>
      <w:r w:rsidRPr="004A58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858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نوع</w:t>
      </w:r>
      <w:r w:rsidRPr="004A58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الجلسة </w:t>
      </w:r>
      <w:r w:rsidRPr="009858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الإرشادية</w:t>
      </w:r>
      <w:r w:rsidRPr="004A58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التي ستبني عليها </w:t>
      </w:r>
      <w:r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إجراءاتك </w:t>
      </w:r>
      <w:r w:rsidRPr="009858D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العملية</w:t>
      </w:r>
      <w:r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، وقبل كل ذلك حدد السبب </w:t>
      </w:r>
      <w:r w:rsidRPr="009858D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الرئيس</w:t>
      </w:r>
      <w:r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من بين الأسباب </w:t>
      </w:r>
      <w:r w:rsidRPr="009858D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المذكورة</w:t>
      </w:r>
      <w:r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لحدوث </w:t>
      </w:r>
      <w:r w:rsidRPr="009858D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الانفصال</w:t>
      </w:r>
      <w:r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، واربطه </w:t>
      </w:r>
      <w:r w:rsidRPr="009858D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تحليليا</w:t>
      </w:r>
      <w:r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مع </w:t>
      </w:r>
      <w:r w:rsidRPr="009858D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نظريتين</w:t>
      </w:r>
      <w:r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في هذا </w:t>
      </w:r>
      <w:r w:rsidRPr="009858D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المجال</w:t>
      </w:r>
      <w:r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.</w:t>
      </w:r>
    </w:p>
    <w:sectPr w:rsidR="008C4886" w:rsidRPr="00AC1593" w:rsidSect="00682F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6FF" w:rsidRDefault="00A106FF" w:rsidP="00AD04BA">
      <w:pPr>
        <w:spacing w:after="0" w:line="240" w:lineRule="auto"/>
      </w:pPr>
      <w:r>
        <w:separator/>
      </w:r>
    </w:p>
  </w:endnote>
  <w:endnote w:type="continuationSeparator" w:id="1">
    <w:p w:rsidR="00A106FF" w:rsidRDefault="00A106FF" w:rsidP="00AD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6FF" w:rsidRDefault="00A106FF" w:rsidP="00AD04BA">
      <w:pPr>
        <w:spacing w:after="0" w:line="240" w:lineRule="auto"/>
      </w:pPr>
      <w:r>
        <w:separator/>
      </w:r>
    </w:p>
  </w:footnote>
  <w:footnote w:type="continuationSeparator" w:id="1">
    <w:p w:rsidR="00A106FF" w:rsidRDefault="00A106FF" w:rsidP="00AD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A0" w:rsidRPr="00B04CFC" w:rsidRDefault="00EC00A0" w:rsidP="00EC00A0">
    <w:pPr>
      <w:bidi/>
      <w:spacing w:after="0" w:line="240" w:lineRule="auto"/>
      <w:rPr>
        <w:rFonts w:ascii="Simplified Arabic" w:hAnsi="Simplified Arabic" w:cs="Simplified Arabic"/>
        <w:sz w:val="26"/>
        <w:szCs w:val="26"/>
        <w:rtl/>
        <w:lang w:bidi="ar-DZ"/>
      </w:rPr>
    </w:pPr>
    <w:r>
      <w:rPr>
        <w:rFonts w:ascii="Times New Roman" w:hAnsi="Times New Roman" w:cs="Times New Roman"/>
        <w:noProof/>
        <w:sz w:val="26"/>
        <w:szCs w:val="26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2723515</wp:posOffset>
          </wp:positionH>
          <wp:positionV relativeFrom="paragraph">
            <wp:posOffset>-99060</wp:posOffset>
          </wp:positionV>
          <wp:extent cx="765810" cy="830580"/>
          <wp:effectExtent l="1905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04CFC">
      <w:rPr>
        <w:rFonts w:ascii="Times New Roman" w:hAnsi="Times New Roman" w:cs="Times New Roman"/>
        <w:sz w:val="26"/>
        <w:szCs w:val="26"/>
        <w:rtl/>
        <w:lang w:bidi="ar-DZ"/>
      </w:rPr>
      <w:t>جامعة العربي بن مهيدي – أم البواقي-</w:t>
    </w:r>
    <w:r>
      <w:rPr>
        <w:rFonts w:ascii="Times New Roman" w:hAnsi="Times New Roman" w:cs="Times New Roman" w:hint="cs"/>
        <w:sz w:val="26"/>
        <w:szCs w:val="26"/>
        <w:rtl/>
        <w:lang w:bidi="ar-DZ"/>
      </w:rPr>
      <w:t xml:space="preserve">                                   </w:t>
    </w:r>
    <w:r>
      <w:rPr>
        <w:rFonts w:ascii="Times New Roman" w:hAnsi="Times New Roman" w:cs="Times New Roman"/>
        <w:sz w:val="26"/>
        <w:szCs w:val="26"/>
        <w:rtl/>
        <w:lang w:bidi="ar-DZ"/>
      </w:rPr>
      <w:tab/>
    </w:r>
    <w:r w:rsidRPr="00B04CFC">
      <w:rPr>
        <w:rFonts w:ascii="Times New Roman" w:hAnsi="Times New Roman" w:cs="Times New Roman"/>
        <w:sz w:val="26"/>
        <w:szCs w:val="26"/>
        <w:rtl/>
        <w:lang w:bidi="ar-DZ"/>
      </w:rPr>
      <w:t xml:space="preserve">السنة الجامعية: </w:t>
    </w:r>
    <w:r>
      <w:rPr>
        <w:rFonts w:ascii="Simplified Arabic" w:hAnsi="Simplified Arabic" w:cs="Simplified Arabic"/>
        <w:sz w:val="26"/>
        <w:szCs w:val="26"/>
        <w:lang w:bidi="ar-DZ"/>
      </w:rPr>
      <w:t>2025</w:t>
    </w:r>
    <w:r>
      <w:rPr>
        <w:rFonts w:ascii="Simplified Arabic" w:hAnsi="Simplified Arabic" w:cs="Simplified Arabic"/>
        <w:sz w:val="26"/>
        <w:szCs w:val="26"/>
        <w:rtl/>
        <w:lang w:bidi="ar-DZ"/>
      </w:rPr>
      <w:t xml:space="preserve"> </w:t>
    </w:r>
    <w:r w:rsidRPr="00B04CFC">
      <w:rPr>
        <w:rFonts w:ascii="Simplified Arabic" w:hAnsi="Simplified Arabic" w:cs="Simplified Arabic"/>
        <w:sz w:val="26"/>
        <w:szCs w:val="26"/>
        <w:rtl/>
        <w:lang w:bidi="ar-DZ"/>
      </w:rPr>
      <w:t xml:space="preserve">- </w:t>
    </w:r>
    <w:r>
      <w:rPr>
        <w:rFonts w:ascii="Simplified Arabic" w:hAnsi="Simplified Arabic" w:cs="Simplified Arabic"/>
        <w:sz w:val="26"/>
        <w:szCs w:val="26"/>
        <w:rtl/>
        <w:lang w:bidi="ar-DZ"/>
      </w:rPr>
      <w:t>2026</w:t>
    </w:r>
  </w:p>
  <w:p w:rsidR="00EC00A0" w:rsidRPr="00B04CFC" w:rsidRDefault="00EC00A0" w:rsidP="00EC00A0">
    <w:pPr>
      <w:tabs>
        <w:tab w:val="center" w:pos="4536"/>
      </w:tabs>
      <w:bidi/>
      <w:spacing w:after="0" w:line="240" w:lineRule="auto"/>
      <w:rPr>
        <w:rFonts w:ascii="Simplified Arabic" w:hAnsi="Simplified Arabic" w:cs="Simplified Arabic"/>
        <w:sz w:val="26"/>
        <w:szCs w:val="26"/>
        <w:rtl/>
        <w:lang w:bidi="ar-DZ"/>
      </w:rPr>
    </w:pPr>
    <w:r w:rsidRPr="00B04CFC">
      <w:rPr>
        <w:rFonts w:ascii="Times New Roman" w:hAnsi="Times New Roman" w:cs="Times New Roman"/>
        <w:sz w:val="26"/>
        <w:szCs w:val="26"/>
        <w:rtl/>
        <w:lang w:bidi="ar-DZ"/>
      </w:rPr>
      <w:t xml:space="preserve">كلية </w:t>
    </w:r>
    <w:r>
      <w:rPr>
        <w:rFonts w:ascii="Times New Roman" w:hAnsi="Times New Roman" w:cs="Times New Roman"/>
        <w:sz w:val="26"/>
        <w:szCs w:val="26"/>
        <w:rtl/>
        <w:lang w:bidi="ar-DZ"/>
      </w:rPr>
      <w:t>العلوم الاجتماعية والإنسانية</w:t>
    </w:r>
    <w:r>
      <w:rPr>
        <w:rFonts w:ascii="Times New Roman" w:hAnsi="Times New Roman" w:cs="Times New Roman"/>
        <w:sz w:val="26"/>
        <w:szCs w:val="26"/>
        <w:rtl/>
        <w:lang w:bidi="ar-DZ"/>
      </w:rPr>
      <w:tab/>
    </w:r>
  </w:p>
  <w:p w:rsidR="00EC00A0" w:rsidRDefault="00EC00A0" w:rsidP="00AC1593">
    <w:pPr>
      <w:bidi/>
      <w:spacing w:after="0" w:line="240" w:lineRule="auto"/>
      <w:rPr>
        <w:rFonts w:ascii="Simplified Arabic" w:hAnsi="Simplified Arabic" w:cs="Simplified Arabic"/>
        <w:sz w:val="26"/>
        <w:szCs w:val="26"/>
        <w:rtl/>
        <w:lang w:bidi="ar-DZ"/>
      </w:rPr>
    </w:pPr>
    <w:r>
      <w:rPr>
        <w:rFonts w:ascii="Times New Roman" w:hAnsi="Times New Roman" w:cs="Times New Roman"/>
        <w:sz w:val="26"/>
        <w:szCs w:val="26"/>
        <w:rtl/>
        <w:lang w:bidi="ar-DZ"/>
      </w:rPr>
      <w:t xml:space="preserve"> قسم: العلوم الاجتماع</w:t>
    </w:r>
    <w:r>
      <w:rPr>
        <w:rFonts w:ascii="Times New Roman" w:hAnsi="Times New Roman" w:cs="Times New Roman" w:hint="cs"/>
        <w:sz w:val="26"/>
        <w:szCs w:val="26"/>
        <w:rtl/>
        <w:lang w:bidi="ar-DZ"/>
      </w:rPr>
      <w:t xml:space="preserve">ية                                                              </w:t>
    </w:r>
    <w:r>
      <w:rPr>
        <w:rFonts w:ascii="Times New Roman" w:hAnsi="Times New Roman" w:cs="Times New Roman"/>
        <w:sz w:val="26"/>
        <w:szCs w:val="26"/>
        <w:rtl/>
        <w:lang w:bidi="ar-DZ"/>
      </w:rPr>
      <w:t xml:space="preserve">المستوى: </w:t>
    </w:r>
    <w:r w:rsidR="00AC1593">
      <w:rPr>
        <w:rFonts w:ascii="Simplified Arabic" w:hAnsi="Simplified Arabic" w:cs="Simplified Arabic" w:hint="cs"/>
        <w:sz w:val="26"/>
        <w:szCs w:val="26"/>
        <w:rtl/>
        <w:lang w:bidi="ar-DZ"/>
      </w:rPr>
      <w:t>1</w:t>
    </w:r>
    <w:r>
      <w:rPr>
        <w:rFonts w:ascii="Simplified Arabic" w:hAnsi="Simplified Arabic" w:cs="Simplified Arabic"/>
        <w:sz w:val="26"/>
        <w:szCs w:val="26"/>
        <w:rtl/>
        <w:lang w:bidi="ar-DZ"/>
      </w:rPr>
      <w:t xml:space="preserve"> </w:t>
    </w:r>
    <w:r w:rsidR="00AC1593">
      <w:rPr>
        <w:rFonts w:ascii="Simplified Arabic" w:hAnsi="Simplified Arabic" w:cs="Simplified Arabic" w:hint="cs"/>
        <w:sz w:val="26"/>
        <w:szCs w:val="26"/>
        <w:rtl/>
        <w:lang w:bidi="ar-DZ"/>
      </w:rPr>
      <w:t>ماستر</w:t>
    </w:r>
  </w:p>
  <w:p w:rsidR="00EC00A0" w:rsidRDefault="00EC00A0" w:rsidP="007A509D">
    <w:pPr>
      <w:bidi/>
      <w:spacing w:after="0"/>
      <w:rPr>
        <w:rFonts w:ascii="Times New Roman" w:hAnsi="Times New Roman" w:cs="Times New Roman"/>
        <w:sz w:val="26"/>
        <w:szCs w:val="26"/>
        <w:rtl/>
        <w:lang w:bidi="ar-DZ"/>
      </w:rPr>
    </w:pPr>
    <w:r>
      <w:rPr>
        <w:rFonts w:ascii="Times New Roman" w:hAnsi="Times New Roman" w:cs="Times New Roman" w:hint="cs"/>
        <w:sz w:val="26"/>
        <w:szCs w:val="26"/>
        <w:rtl/>
        <w:lang w:bidi="ar-DZ"/>
      </w:rPr>
      <w:t xml:space="preserve">                                                                                      </w:t>
    </w:r>
    <w:r>
      <w:rPr>
        <w:rFonts w:ascii="Times New Roman" w:hAnsi="Times New Roman" w:cs="Times New Roman"/>
        <w:sz w:val="26"/>
        <w:szCs w:val="26"/>
        <w:rtl/>
        <w:lang w:bidi="ar-DZ"/>
      </w:rPr>
      <w:t xml:space="preserve">التخصص:.علم النفس </w:t>
    </w:r>
    <w:r w:rsidR="00AC1593">
      <w:rPr>
        <w:rFonts w:ascii="Times New Roman" w:hAnsi="Times New Roman" w:cs="Times New Roman" w:hint="cs"/>
        <w:sz w:val="26"/>
        <w:szCs w:val="26"/>
        <w:rtl/>
        <w:lang w:bidi="ar-DZ"/>
      </w:rPr>
      <w:t>المدرسي</w:t>
    </w:r>
  </w:p>
  <w:p w:rsidR="00EC00A0" w:rsidRPr="009B3BE6" w:rsidRDefault="00EC00A0" w:rsidP="00AC1593">
    <w:pPr>
      <w:bidi/>
      <w:spacing w:after="0"/>
      <w:rPr>
        <w:rFonts w:ascii="Simplified Arabic" w:hAnsi="Simplified Arabic" w:cs="Simplified Arabic"/>
        <w:sz w:val="26"/>
        <w:szCs w:val="26"/>
        <w:rtl/>
        <w:lang w:bidi="ar-DZ"/>
      </w:rPr>
    </w:pPr>
    <w:r>
      <w:rPr>
        <w:rFonts w:ascii="Times New Roman" w:hAnsi="Times New Roman" w:cs="Times New Roman" w:hint="cs"/>
        <w:sz w:val="26"/>
        <w:szCs w:val="26"/>
        <w:rtl/>
        <w:lang w:bidi="ar-DZ"/>
      </w:rPr>
      <w:t xml:space="preserve">                                                                                     </w:t>
    </w:r>
    <w:r w:rsidRPr="009B3BE6">
      <w:rPr>
        <w:rFonts w:ascii="Times New Roman" w:hAnsi="Times New Roman" w:cs="Times New Roman"/>
        <w:sz w:val="26"/>
        <w:szCs w:val="26"/>
        <w:rtl/>
        <w:lang w:bidi="ar-DZ"/>
      </w:rPr>
      <w:t xml:space="preserve">المدة: </w:t>
    </w:r>
    <w:r>
      <w:rPr>
        <w:rFonts w:ascii="Simplified Arabic" w:hAnsi="Simplified Arabic" w:cs="Simplified Arabic"/>
        <w:sz w:val="26"/>
        <w:szCs w:val="26"/>
        <w:rtl/>
        <w:lang w:bidi="ar-DZ"/>
      </w:rPr>
      <w:t>ساعة ونصف/</w:t>
    </w:r>
    <w:r w:rsidR="00AC1593">
      <w:rPr>
        <w:rFonts w:ascii="Simplified Arabic" w:hAnsi="Simplified Arabic" w:cs="Simplified Arabic" w:hint="cs"/>
        <w:sz w:val="26"/>
        <w:szCs w:val="26"/>
        <w:rtl/>
        <w:lang w:bidi="ar-DZ"/>
      </w:rPr>
      <w:t>09</w:t>
    </w:r>
    <w:r>
      <w:rPr>
        <w:rFonts w:ascii="Simplified Arabic" w:hAnsi="Simplified Arabic" w:cs="Simplified Arabic"/>
        <w:sz w:val="26"/>
        <w:szCs w:val="26"/>
        <w:rtl/>
        <w:lang w:bidi="ar-DZ"/>
      </w:rPr>
      <w:t>.00/</w:t>
    </w:r>
    <w:r w:rsidR="00AC1593">
      <w:rPr>
        <w:rFonts w:ascii="Simplified Arabic" w:hAnsi="Simplified Arabic" w:cs="Simplified Arabic" w:hint="cs"/>
        <w:sz w:val="26"/>
        <w:szCs w:val="26"/>
        <w:rtl/>
        <w:lang w:bidi="ar-DZ"/>
      </w:rPr>
      <w:t>10</w:t>
    </w:r>
    <w:r>
      <w:rPr>
        <w:rFonts w:ascii="Simplified Arabic" w:hAnsi="Simplified Arabic" w:cs="Simplified Arabic"/>
        <w:sz w:val="26"/>
        <w:szCs w:val="26"/>
        <w:rtl/>
        <w:lang w:bidi="ar-DZ"/>
      </w:rPr>
      <w:t>.30</w:t>
    </w:r>
  </w:p>
  <w:p w:rsidR="00EC00A0" w:rsidRPr="00B04CFC" w:rsidRDefault="00EC00A0" w:rsidP="00EC00A0">
    <w:pPr>
      <w:bidi/>
      <w:spacing w:after="0" w:line="240" w:lineRule="auto"/>
      <w:rPr>
        <w:rFonts w:ascii="Simplified Arabic" w:hAnsi="Simplified Arabic" w:cs="Simplified Arabic"/>
        <w:sz w:val="26"/>
        <w:szCs w:val="26"/>
        <w:rtl/>
        <w:lang w:bidi="ar-DZ"/>
      </w:rPr>
    </w:pPr>
  </w:p>
  <w:p w:rsidR="00EC00A0" w:rsidRPr="00B04CFC" w:rsidRDefault="00EC00A0" w:rsidP="00EC00A0">
    <w:pPr>
      <w:tabs>
        <w:tab w:val="left" w:pos="5724"/>
        <w:tab w:val="left" w:pos="7488"/>
      </w:tabs>
      <w:bidi/>
      <w:spacing w:after="0" w:line="240" w:lineRule="auto"/>
      <w:rPr>
        <w:rFonts w:ascii="Times New Roman" w:hAnsi="Times New Roman" w:cs="Times New Roman"/>
        <w:sz w:val="26"/>
        <w:szCs w:val="26"/>
        <w:rtl/>
        <w:lang w:bidi="ar-DZ"/>
      </w:rPr>
    </w:pPr>
    <w:r>
      <w:rPr>
        <w:rFonts w:ascii="Times New Roman" w:hAnsi="Times New Roman" w:cs="Times New Roman"/>
        <w:sz w:val="26"/>
        <w:szCs w:val="26"/>
        <w:rtl/>
        <w:lang w:bidi="ar-DZ"/>
      </w:rPr>
      <w:tab/>
    </w:r>
  </w:p>
  <w:p w:rsidR="00EC00A0" w:rsidRDefault="00EC00A0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C79B6"/>
    <w:multiLevelType w:val="hybridMultilevel"/>
    <w:tmpl w:val="BEFC77F4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B141277"/>
    <w:multiLevelType w:val="hybridMultilevel"/>
    <w:tmpl w:val="1A80101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7D3F38"/>
    <w:multiLevelType w:val="hybridMultilevel"/>
    <w:tmpl w:val="EE5A9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D295D"/>
    <w:multiLevelType w:val="hybridMultilevel"/>
    <w:tmpl w:val="266C501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4480A"/>
    <w:multiLevelType w:val="hybridMultilevel"/>
    <w:tmpl w:val="B09CC5E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430911"/>
    <w:multiLevelType w:val="hybridMultilevel"/>
    <w:tmpl w:val="E29E78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307550"/>
    <w:multiLevelType w:val="hybridMultilevel"/>
    <w:tmpl w:val="BF329AB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D183073"/>
    <w:multiLevelType w:val="hybridMultilevel"/>
    <w:tmpl w:val="707CD5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6383B"/>
    <w:multiLevelType w:val="hybridMultilevel"/>
    <w:tmpl w:val="5DB663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A856B2"/>
    <w:multiLevelType w:val="hybridMultilevel"/>
    <w:tmpl w:val="4CA8373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1C62F0"/>
    <w:multiLevelType w:val="hybridMultilevel"/>
    <w:tmpl w:val="BEFC77F4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81C163C"/>
    <w:multiLevelType w:val="hybridMultilevel"/>
    <w:tmpl w:val="08FAD76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726683"/>
    <w:multiLevelType w:val="hybridMultilevel"/>
    <w:tmpl w:val="EFCAA8D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EF13430"/>
    <w:multiLevelType w:val="hybridMultilevel"/>
    <w:tmpl w:val="9244AE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13"/>
  </w:num>
  <w:num w:numId="6">
    <w:abstractNumId w:val="12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7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886"/>
    <w:rsid w:val="000B7C6D"/>
    <w:rsid w:val="0033516F"/>
    <w:rsid w:val="005E7004"/>
    <w:rsid w:val="00682F0B"/>
    <w:rsid w:val="007A509D"/>
    <w:rsid w:val="008B26E3"/>
    <w:rsid w:val="008C4886"/>
    <w:rsid w:val="00A106FF"/>
    <w:rsid w:val="00A8061D"/>
    <w:rsid w:val="00AC1593"/>
    <w:rsid w:val="00AD04BA"/>
    <w:rsid w:val="00EC00A0"/>
    <w:rsid w:val="00F0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F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4BA"/>
    <w:pPr>
      <w:spacing w:after="160" w:line="259" w:lineRule="auto"/>
      <w:ind w:left="720"/>
      <w:contextualSpacing/>
    </w:pPr>
    <w:rPr>
      <w:rFonts w:eastAsia="Times New Roman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AD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D04BA"/>
  </w:style>
  <w:style w:type="paragraph" w:styleId="Pieddepage">
    <w:name w:val="footer"/>
    <w:basedOn w:val="Normal"/>
    <w:link w:val="PieddepageCar"/>
    <w:uiPriority w:val="99"/>
    <w:semiHidden/>
    <w:unhideWhenUsed/>
    <w:rsid w:val="00AD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D04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2026-01-24T10:37:00Z</dcterms:created>
  <dcterms:modified xsi:type="dcterms:W3CDTF">2026-01-24T10:37:00Z</dcterms:modified>
</cp:coreProperties>
</file>