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horzAnchor="margin" w:tblpY="291"/>
        <w:bidiVisual/>
        <w:tblW w:w="0" w:type="auto"/>
        <w:tblLook w:val="04A0"/>
      </w:tblPr>
      <w:tblGrid>
        <w:gridCol w:w="4606"/>
        <w:gridCol w:w="4606"/>
      </w:tblGrid>
      <w:tr w:rsidR="00882198" w:rsidTr="00F2338A"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2198" w:rsidRPr="00F2338A" w:rsidRDefault="00882198" w:rsidP="00F2338A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338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جامعة العربي بن مهيدي- ام البواقي-</w:t>
            </w:r>
          </w:p>
          <w:p w:rsidR="00882198" w:rsidRPr="00F2338A" w:rsidRDefault="00882198" w:rsidP="00F2338A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338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كلية العلوم الانسانية و الاجتماعية</w:t>
            </w:r>
          </w:p>
          <w:p w:rsidR="00882198" w:rsidRPr="00F2338A" w:rsidRDefault="00882198" w:rsidP="00F2338A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338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قسم العلوم الاجتماعية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2198" w:rsidRPr="00F2338A" w:rsidRDefault="00882198" w:rsidP="00F2338A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338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المستوى سنة ثانية ليسانس</w:t>
            </w:r>
          </w:p>
          <w:p w:rsidR="00882198" w:rsidRPr="00F2338A" w:rsidRDefault="00882198" w:rsidP="00F2338A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338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التخصص:ارطوفونيا عامة</w:t>
            </w:r>
          </w:p>
          <w:p w:rsidR="00882198" w:rsidRPr="00F2338A" w:rsidRDefault="00882198" w:rsidP="00F2338A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338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السداسي: الثالث</w:t>
            </w:r>
          </w:p>
          <w:p w:rsidR="00882198" w:rsidRPr="00F2338A" w:rsidRDefault="00882198" w:rsidP="00F2338A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338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الامتحان</w:t>
            </w:r>
            <w:r w:rsidR="00F2338A" w:rsidRPr="00F233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 w:rsidR="00AD0B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13 جانفي 2025</w:t>
            </w:r>
          </w:p>
        </w:tc>
      </w:tr>
    </w:tbl>
    <w:p w:rsidR="00882198" w:rsidRPr="00882198" w:rsidRDefault="00882198" w:rsidP="00882198">
      <w:pPr>
        <w:bidi/>
        <w:spacing w:line="360" w:lineRule="auto"/>
        <w:jc w:val="both"/>
        <w:rPr>
          <w:rFonts w:cs="Arial"/>
          <w:b/>
          <w:bCs/>
          <w:sz w:val="32"/>
          <w:szCs w:val="32"/>
          <w:rtl/>
        </w:rPr>
      </w:pPr>
      <w:r w:rsidRPr="006F25E3">
        <w:rPr>
          <w:rFonts w:cs="Arial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0" w:type="auto"/>
        <w:shd w:val="clear" w:color="auto" w:fill="BFBFBF" w:themeFill="background1" w:themeFillShade="BF"/>
        <w:tblLook w:val="04A0"/>
      </w:tblPr>
      <w:tblGrid>
        <w:gridCol w:w="9212"/>
      </w:tblGrid>
      <w:tr w:rsidR="00882198" w:rsidTr="00F2338A">
        <w:tc>
          <w:tcPr>
            <w:tcW w:w="9212" w:type="dxa"/>
            <w:shd w:val="clear" w:color="auto" w:fill="BFBFBF" w:themeFill="background1" w:themeFillShade="BF"/>
          </w:tcPr>
          <w:p w:rsidR="00882198" w:rsidRPr="00F2338A" w:rsidRDefault="00882198" w:rsidP="00F2338A">
            <w:pPr>
              <w:bidi/>
              <w:spacing w:line="360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233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امتحان</w:t>
            </w:r>
            <w:r w:rsidR="00F2338A" w:rsidRPr="00F233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 w:rsidRPr="00F233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اللسانيات العامة</w:t>
            </w:r>
          </w:p>
        </w:tc>
      </w:tr>
    </w:tbl>
    <w:p w:rsidR="009D70DC" w:rsidRDefault="000C478F" w:rsidP="00AD0BDD">
      <w:pPr>
        <w:bidi/>
        <w:spacing w:line="360" w:lineRule="auto"/>
        <w:jc w:val="both"/>
        <w:rPr>
          <w:rFonts w:cs="Arial" w:hint="cs"/>
          <w:b/>
          <w:bCs/>
          <w:sz w:val="28"/>
          <w:szCs w:val="28"/>
          <w:u w:val="single"/>
          <w:rtl/>
        </w:rPr>
      </w:pPr>
      <w:r w:rsidRPr="000C478F">
        <w:rPr>
          <w:rFonts w:cs="Arial" w:hint="cs"/>
          <w:b/>
          <w:bCs/>
          <w:sz w:val="28"/>
          <w:szCs w:val="28"/>
          <w:u w:val="single"/>
          <w:rtl/>
        </w:rPr>
        <w:t>- السؤال الاول :</w:t>
      </w:r>
      <w:r w:rsidR="0041291A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AD0BDD" w:rsidRPr="009D70DC">
        <w:rPr>
          <w:rFonts w:ascii="Calibri" w:hAnsi="Calibri" w:cs="Arial"/>
          <w:b/>
          <w:bCs/>
          <w:sz w:val="28"/>
          <w:szCs w:val="28"/>
          <w:rtl/>
        </w:rPr>
        <w:t>(</w:t>
      </w:r>
      <w:r w:rsidR="00AD0BDD">
        <w:rPr>
          <w:rFonts w:cs="Arial" w:hint="cs"/>
          <w:b/>
          <w:bCs/>
          <w:sz w:val="28"/>
          <w:szCs w:val="28"/>
          <w:rtl/>
          <w:lang w:bidi="ar-DZ"/>
        </w:rPr>
        <w:t>04ن</w:t>
      </w:r>
      <w:r w:rsidR="00AD0BDD" w:rsidRPr="009D70DC">
        <w:rPr>
          <w:rFonts w:ascii="Calibri" w:hAnsi="Calibri" w:cs="Arial"/>
          <w:b/>
          <w:bCs/>
          <w:sz w:val="28"/>
          <w:szCs w:val="28"/>
          <w:rtl/>
        </w:rPr>
        <w:t>)</w:t>
      </w:r>
    </w:p>
    <w:p w:rsidR="00DB3389" w:rsidRPr="00DB3389" w:rsidRDefault="00DB3389" w:rsidP="00AD0BDD">
      <w:pPr>
        <w:bidi/>
        <w:spacing w:line="360" w:lineRule="auto"/>
        <w:jc w:val="both"/>
        <w:rPr>
          <w:rFonts w:ascii="Calibri" w:hAnsi="Calibri"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اعط تعريفا لما يلي: العلامة اللغوية - اللغة الملكة </w:t>
      </w:r>
      <w:r w:rsidR="00AD0BDD">
        <w:rPr>
          <w:rFonts w:cs="Arial" w:hint="cs"/>
          <w:sz w:val="28"/>
          <w:szCs w:val="28"/>
          <w:rtl/>
        </w:rPr>
        <w:t>و</w:t>
      </w:r>
      <w:r>
        <w:rPr>
          <w:rFonts w:cs="Arial" w:hint="cs"/>
          <w:sz w:val="28"/>
          <w:szCs w:val="28"/>
          <w:rtl/>
        </w:rPr>
        <w:t>اللغة المعينة</w:t>
      </w:r>
    </w:p>
    <w:p w:rsidR="009D70DC" w:rsidRPr="00B67C96" w:rsidRDefault="009D70DC" w:rsidP="00AD0BDD">
      <w:pPr>
        <w:bidi/>
        <w:jc w:val="both"/>
        <w:rPr>
          <w:rFonts w:ascii="Calibri" w:hAnsi="Calibri" w:cs="Arial"/>
          <w:b/>
          <w:bCs/>
          <w:sz w:val="28"/>
          <w:szCs w:val="28"/>
          <w:u w:val="single"/>
          <w:rtl/>
        </w:rPr>
      </w:pPr>
      <w:r w:rsidRPr="00B67C96">
        <w:rPr>
          <w:rFonts w:ascii="Calibri" w:hAnsi="Calibri" w:cs="Arial" w:hint="cs"/>
          <w:b/>
          <w:bCs/>
          <w:sz w:val="28"/>
          <w:szCs w:val="28"/>
          <w:u w:val="single"/>
          <w:rtl/>
        </w:rPr>
        <w:t>-السؤال الثاني</w:t>
      </w:r>
      <w:r w:rsidR="00B67C96">
        <w:rPr>
          <w:rFonts w:ascii="Calibri" w:hAnsi="Calibri" w:cs="Arial" w:hint="cs"/>
          <w:b/>
          <w:bCs/>
          <w:sz w:val="28"/>
          <w:szCs w:val="28"/>
          <w:u w:val="single"/>
          <w:rtl/>
        </w:rPr>
        <w:t>:</w:t>
      </w:r>
      <w:r w:rsidR="00B67C96" w:rsidRPr="009D70DC">
        <w:rPr>
          <w:rFonts w:ascii="Calibri" w:hAnsi="Calibri" w:cs="Arial"/>
          <w:b/>
          <w:bCs/>
          <w:sz w:val="28"/>
          <w:szCs w:val="28"/>
          <w:rtl/>
        </w:rPr>
        <w:t>(</w:t>
      </w:r>
      <w:r w:rsidR="00B67C96">
        <w:rPr>
          <w:rFonts w:cs="Arial" w:hint="cs"/>
          <w:b/>
          <w:bCs/>
          <w:sz w:val="28"/>
          <w:szCs w:val="28"/>
          <w:rtl/>
          <w:lang w:bidi="ar-DZ"/>
        </w:rPr>
        <w:t>0</w:t>
      </w:r>
      <w:r w:rsidR="00AD0BDD">
        <w:rPr>
          <w:rFonts w:cs="Arial" w:hint="cs"/>
          <w:b/>
          <w:bCs/>
          <w:sz w:val="28"/>
          <w:szCs w:val="28"/>
          <w:rtl/>
          <w:lang w:bidi="ar-DZ"/>
        </w:rPr>
        <w:t>6</w:t>
      </w:r>
      <w:r w:rsidR="00B67C96">
        <w:rPr>
          <w:rFonts w:cs="Arial" w:hint="cs"/>
          <w:b/>
          <w:bCs/>
          <w:sz w:val="28"/>
          <w:szCs w:val="28"/>
          <w:rtl/>
          <w:lang w:bidi="ar-DZ"/>
        </w:rPr>
        <w:t>ن</w:t>
      </w:r>
      <w:r w:rsidR="00B67C96" w:rsidRPr="009D70DC">
        <w:rPr>
          <w:rFonts w:ascii="Calibri" w:hAnsi="Calibri" w:cs="Arial"/>
          <w:b/>
          <w:bCs/>
          <w:sz w:val="28"/>
          <w:szCs w:val="28"/>
          <w:rtl/>
        </w:rPr>
        <w:t>)</w:t>
      </w:r>
    </w:p>
    <w:p w:rsidR="002B64EB" w:rsidRPr="00DB3389" w:rsidRDefault="00720180" w:rsidP="00720180">
      <w:pPr>
        <w:bidi/>
        <w:spacing w:line="360" w:lineRule="auto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 w:hint="cs"/>
          <w:sz w:val="28"/>
          <w:szCs w:val="28"/>
          <w:rtl/>
        </w:rPr>
        <w:t xml:space="preserve">بالحديث عن نظم التراكيب اللغوية التي ينتهجها المتكلم نجد علاقة </w:t>
      </w:r>
      <w:r>
        <w:rPr>
          <w:rFonts w:ascii="Calibri" w:hAnsi="Calibri" w:cs="Arial" w:hint="cs"/>
          <w:b/>
          <w:bCs/>
          <w:sz w:val="28"/>
          <w:szCs w:val="28"/>
          <w:u w:val="single"/>
          <w:rtl/>
        </w:rPr>
        <w:t>التغاير</w:t>
      </w:r>
      <w:r>
        <w:rPr>
          <w:rFonts w:ascii="Calibri" w:hAnsi="Calibri" w:cs="Arial" w:hint="cs"/>
          <w:sz w:val="28"/>
          <w:szCs w:val="28"/>
          <w:rtl/>
        </w:rPr>
        <w:t xml:space="preserve"> و هي احدى علاقتين تندرجان تحت علاقة الاستبدال. اشرحها مع اعطاء مثال </w:t>
      </w:r>
      <w:r w:rsidR="00DB3389">
        <w:rPr>
          <w:rFonts w:ascii="Calibri" w:hAnsi="Calibri" w:cs="Arial" w:hint="cs"/>
          <w:sz w:val="28"/>
          <w:szCs w:val="28"/>
          <w:rtl/>
        </w:rPr>
        <w:t>؟</w:t>
      </w:r>
    </w:p>
    <w:p w:rsidR="009D70DC" w:rsidRPr="00B67C96" w:rsidRDefault="007D5D45" w:rsidP="00AD0BDD">
      <w:pPr>
        <w:bidi/>
        <w:spacing w:line="360" w:lineRule="auto"/>
        <w:jc w:val="both"/>
        <w:rPr>
          <w:rFonts w:ascii="Calibri" w:hAnsi="Calibri" w:cs="Arial"/>
          <w:b/>
          <w:bCs/>
          <w:sz w:val="28"/>
          <w:szCs w:val="28"/>
          <w:u w:val="single"/>
          <w:rtl/>
        </w:rPr>
      </w:pPr>
      <w:r w:rsidRPr="00B67C96">
        <w:rPr>
          <w:rFonts w:ascii="Calibri" w:hAnsi="Calibri" w:cs="Arial" w:hint="cs"/>
          <w:b/>
          <w:bCs/>
          <w:sz w:val="28"/>
          <w:szCs w:val="28"/>
          <w:u w:val="single"/>
          <w:rtl/>
        </w:rPr>
        <w:t xml:space="preserve"> </w:t>
      </w:r>
      <w:r w:rsidR="009D70DC" w:rsidRPr="00B67C96">
        <w:rPr>
          <w:rFonts w:ascii="Calibri" w:hAnsi="Calibri" w:cs="Arial" w:hint="cs"/>
          <w:b/>
          <w:bCs/>
          <w:sz w:val="28"/>
          <w:szCs w:val="28"/>
          <w:u w:val="single"/>
          <w:rtl/>
        </w:rPr>
        <w:t>السؤال الثالث</w:t>
      </w:r>
      <w:r w:rsidR="00B67C96">
        <w:rPr>
          <w:rFonts w:ascii="Calibri" w:hAnsi="Calibri" w:cs="Arial" w:hint="cs"/>
          <w:b/>
          <w:bCs/>
          <w:sz w:val="28"/>
          <w:szCs w:val="28"/>
          <w:u w:val="single"/>
          <w:rtl/>
        </w:rPr>
        <w:t>:</w:t>
      </w:r>
      <w:r w:rsidR="00B67C96" w:rsidRPr="00B67C96">
        <w:rPr>
          <w:rFonts w:ascii="Calibri" w:hAnsi="Calibri" w:cs="Arial"/>
          <w:b/>
          <w:bCs/>
          <w:sz w:val="28"/>
          <w:szCs w:val="28"/>
          <w:rtl/>
        </w:rPr>
        <w:t xml:space="preserve"> </w:t>
      </w:r>
      <w:r w:rsidR="00B67C96" w:rsidRPr="009D70DC">
        <w:rPr>
          <w:rFonts w:ascii="Calibri" w:hAnsi="Calibri" w:cs="Arial"/>
          <w:b/>
          <w:bCs/>
          <w:sz w:val="28"/>
          <w:szCs w:val="28"/>
          <w:rtl/>
        </w:rPr>
        <w:t>(</w:t>
      </w:r>
      <w:r w:rsidR="00B67C96">
        <w:rPr>
          <w:rFonts w:cs="Arial" w:hint="cs"/>
          <w:b/>
          <w:bCs/>
          <w:sz w:val="28"/>
          <w:szCs w:val="28"/>
          <w:rtl/>
          <w:lang w:bidi="ar-DZ"/>
        </w:rPr>
        <w:t>0</w:t>
      </w:r>
      <w:r w:rsidR="00AD0BDD">
        <w:rPr>
          <w:rFonts w:cs="Arial" w:hint="cs"/>
          <w:b/>
          <w:bCs/>
          <w:sz w:val="28"/>
          <w:szCs w:val="28"/>
          <w:rtl/>
          <w:lang w:bidi="ar-DZ"/>
        </w:rPr>
        <w:t>6</w:t>
      </w:r>
      <w:r w:rsidR="00B67C96">
        <w:rPr>
          <w:rFonts w:cs="Arial" w:hint="cs"/>
          <w:b/>
          <w:bCs/>
          <w:sz w:val="28"/>
          <w:szCs w:val="28"/>
          <w:rtl/>
          <w:lang w:bidi="ar-DZ"/>
        </w:rPr>
        <w:t>ن</w:t>
      </w:r>
      <w:r w:rsidR="00B67C96" w:rsidRPr="009D70DC">
        <w:rPr>
          <w:rFonts w:ascii="Calibri" w:hAnsi="Calibri" w:cs="Arial"/>
          <w:b/>
          <w:bCs/>
          <w:sz w:val="28"/>
          <w:szCs w:val="28"/>
          <w:rtl/>
        </w:rPr>
        <w:t>)</w:t>
      </w:r>
    </w:p>
    <w:p w:rsidR="00DB3389" w:rsidRDefault="00DB3389" w:rsidP="00FF220F">
      <w:pPr>
        <w:bidi/>
        <w:spacing w:line="360" w:lineRule="auto"/>
        <w:jc w:val="both"/>
        <w:rPr>
          <w:rFonts w:ascii="Calibri" w:hAnsi="Calibri" w:cs="Arial" w:hint="cs"/>
          <w:sz w:val="28"/>
          <w:szCs w:val="28"/>
          <w:rtl/>
        </w:rPr>
      </w:pPr>
      <w:r>
        <w:rPr>
          <w:rFonts w:ascii="Calibri" w:hAnsi="Calibri" w:cs="Arial" w:hint="cs"/>
          <w:sz w:val="28"/>
          <w:szCs w:val="28"/>
          <w:rtl/>
        </w:rPr>
        <w:t>استخرج شكل ، نوع و عدد المقاطع  للكلمتين التاليتين:</w:t>
      </w:r>
    </w:p>
    <w:tbl>
      <w:tblPr>
        <w:tblStyle w:val="TableGrid"/>
        <w:bidiVisual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FF220F" w:rsidTr="00FF220F">
        <w:tc>
          <w:tcPr>
            <w:tcW w:w="2303" w:type="dxa"/>
            <w:tcBorders>
              <w:top w:val="nil"/>
              <w:left w:val="nil"/>
            </w:tcBorders>
          </w:tcPr>
          <w:p w:rsidR="00FF220F" w:rsidRDefault="00FF220F" w:rsidP="00FF220F">
            <w:pPr>
              <w:bidi/>
              <w:spacing w:line="360" w:lineRule="auto"/>
              <w:jc w:val="both"/>
              <w:rPr>
                <w:rFonts w:ascii="Calibri" w:hAnsi="Calibri" w:cs="Arial" w:hint="cs"/>
                <w:sz w:val="28"/>
                <w:szCs w:val="28"/>
                <w:rtl/>
              </w:rPr>
            </w:pPr>
          </w:p>
        </w:tc>
        <w:tc>
          <w:tcPr>
            <w:tcW w:w="2303" w:type="dxa"/>
          </w:tcPr>
          <w:p w:rsidR="00FF220F" w:rsidRPr="00FF220F" w:rsidRDefault="00FF220F" w:rsidP="00AD0BDD">
            <w:pPr>
              <w:bidi/>
              <w:spacing w:line="360" w:lineRule="auto"/>
              <w:jc w:val="center"/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</w:pPr>
            <w:r w:rsidRPr="00FF220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شكل المقطع</w:t>
            </w:r>
            <w:r w:rsidR="00AD0BDD"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  <w:t>(</w:t>
            </w:r>
            <w:r w:rsidR="00AD0BDD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....</w:t>
            </w:r>
            <w:r w:rsidR="00AD0BD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+</w:t>
            </w:r>
            <w:r w:rsidR="00AD0BDD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....</w:t>
            </w:r>
            <w:r w:rsidR="00AD0BDD"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303" w:type="dxa"/>
          </w:tcPr>
          <w:p w:rsidR="00FF220F" w:rsidRPr="00FF220F" w:rsidRDefault="00FF220F" w:rsidP="00AD0BDD">
            <w:pPr>
              <w:bidi/>
              <w:spacing w:line="360" w:lineRule="auto"/>
              <w:jc w:val="center"/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</w:pPr>
            <w:r w:rsidRPr="00FF220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نوع المقطع</w:t>
            </w:r>
            <w:r w:rsidR="00AD0BDD"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  <w:t>(</w:t>
            </w:r>
            <w:r w:rsidR="00AD0BDD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....</w:t>
            </w:r>
            <w:r w:rsidR="00AD0BD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+</w:t>
            </w:r>
            <w:r w:rsidR="00AD0BDD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....</w:t>
            </w:r>
            <w:r w:rsidR="00AD0BDD"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303" w:type="dxa"/>
          </w:tcPr>
          <w:p w:rsidR="00FF220F" w:rsidRPr="00FF220F" w:rsidRDefault="00FF220F" w:rsidP="00FF220F">
            <w:pPr>
              <w:bidi/>
              <w:spacing w:line="360" w:lineRule="auto"/>
              <w:jc w:val="center"/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</w:pPr>
            <w:r w:rsidRPr="00FF220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عدد المقاطع</w:t>
            </w:r>
          </w:p>
        </w:tc>
      </w:tr>
      <w:tr w:rsidR="00FF220F" w:rsidTr="00FF220F">
        <w:tc>
          <w:tcPr>
            <w:tcW w:w="2303" w:type="dxa"/>
          </w:tcPr>
          <w:p w:rsidR="00FF220F" w:rsidRDefault="00FF220F" w:rsidP="00FF220F">
            <w:pPr>
              <w:bidi/>
              <w:spacing w:line="360" w:lineRule="auto"/>
              <w:jc w:val="both"/>
              <w:rPr>
                <w:rFonts w:ascii="Calibri" w:hAnsi="Calibri" w:cs="Arial" w:hint="cs"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يَسْمَعُونَكُمْ</w:t>
            </w:r>
          </w:p>
        </w:tc>
        <w:tc>
          <w:tcPr>
            <w:tcW w:w="2303" w:type="dxa"/>
          </w:tcPr>
          <w:p w:rsidR="00FF220F" w:rsidRDefault="00FF220F" w:rsidP="00FF220F">
            <w:pPr>
              <w:bidi/>
              <w:spacing w:line="360" w:lineRule="auto"/>
              <w:jc w:val="both"/>
              <w:rPr>
                <w:rFonts w:ascii="Calibri" w:hAnsi="Calibri" w:cs="Arial" w:hint="cs"/>
                <w:sz w:val="28"/>
                <w:szCs w:val="28"/>
                <w:rtl/>
              </w:rPr>
            </w:pPr>
          </w:p>
        </w:tc>
        <w:tc>
          <w:tcPr>
            <w:tcW w:w="2303" w:type="dxa"/>
          </w:tcPr>
          <w:p w:rsidR="00FF220F" w:rsidRDefault="00FF220F" w:rsidP="00FF220F">
            <w:pPr>
              <w:bidi/>
              <w:spacing w:line="360" w:lineRule="auto"/>
              <w:jc w:val="both"/>
              <w:rPr>
                <w:rFonts w:ascii="Calibri" w:hAnsi="Calibri" w:cs="Arial" w:hint="cs"/>
                <w:sz w:val="28"/>
                <w:szCs w:val="28"/>
                <w:rtl/>
              </w:rPr>
            </w:pPr>
          </w:p>
        </w:tc>
        <w:tc>
          <w:tcPr>
            <w:tcW w:w="2303" w:type="dxa"/>
          </w:tcPr>
          <w:p w:rsidR="00FF220F" w:rsidRDefault="00FF220F" w:rsidP="00FF220F">
            <w:pPr>
              <w:bidi/>
              <w:spacing w:line="360" w:lineRule="auto"/>
              <w:jc w:val="both"/>
              <w:rPr>
                <w:rFonts w:ascii="Calibri" w:hAnsi="Calibri" w:cs="Arial" w:hint="cs"/>
                <w:sz w:val="28"/>
                <w:szCs w:val="28"/>
                <w:rtl/>
              </w:rPr>
            </w:pPr>
          </w:p>
        </w:tc>
      </w:tr>
      <w:tr w:rsidR="00FF220F" w:rsidTr="00FF220F">
        <w:tc>
          <w:tcPr>
            <w:tcW w:w="2303" w:type="dxa"/>
          </w:tcPr>
          <w:p w:rsidR="00FF220F" w:rsidRDefault="00FF220F" w:rsidP="00FF220F">
            <w:pPr>
              <w:bidi/>
              <w:spacing w:line="360" w:lineRule="auto"/>
              <w:jc w:val="both"/>
              <w:rPr>
                <w:rFonts w:ascii="Calibri" w:hAnsi="Calibri" w:cs="Arial" w:hint="cs"/>
                <w:sz w:val="28"/>
                <w:szCs w:val="28"/>
                <w:rtl/>
              </w:rPr>
            </w:pPr>
            <w:r w:rsidRPr="00FF220F">
              <w:rPr>
                <w:rFonts w:ascii="Calibri" w:hAnsi="Calibri" w:cs="Arial"/>
                <w:sz w:val="28"/>
                <w:szCs w:val="28"/>
                <w:rtl/>
              </w:rPr>
              <w:t>سَأَلْتُموُنیه</w:t>
            </w:r>
            <w:r>
              <w:rPr>
                <w:rFonts w:ascii="Calibri" w:hAnsi="Calibri" w:cs="Arial" w:hint="cs"/>
                <w:sz w:val="28"/>
                <w:szCs w:val="28"/>
                <w:rtl/>
              </w:rPr>
              <w:t>َ</w:t>
            </w:r>
            <w:r w:rsidRPr="00FF220F">
              <w:rPr>
                <w:rFonts w:ascii="Calibri" w:hAnsi="Calibri" w:cs="Arial"/>
                <w:sz w:val="28"/>
                <w:szCs w:val="28"/>
                <w:rtl/>
              </w:rPr>
              <w:t>ا</w:t>
            </w:r>
          </w:p>
        </w:tc>
        <w:tc>
          <w:tcPr>
            <w:tcW w:w="2303" w:type="dxa"/>
          </w:tcPr>
          <w:p w:rsidR="00FF220F" w:rsidRDefault="00FF220F" w:rsidP="00FF220F">
            <w:pPr>
              <w:bidi/>
              <w:spacing w:line="360" w:lineRule="auto"/>
              <w:jc w:val="both"/>
              <w:rPr>
                <w:rFonts w:ascii="Calibri" w:hAnsi="Calibri" w:cs="Arial" w:hint="cs"/>
                <w:sz w:val="28"/>
                <w:szCs w:val="28"/>
                <w:rtl/>
              </w:rPr>
            </w:pPr>
          </w:p>
        </w:tc>
        <w:tc>
          <w:tcPr>
            <w:tcW w:w="2303" w:type="dxa"/>
          </w:tcPr>
          <w:p w:rsidR="00FF220F" w:rsidRDefault="00FF220F" w:rsidP="00FF220F">
            <w:pPr>
              <w:bidi/>
              <w:spacing w:line="360" w:lineRule="auto"/>
              <w:jc w:val="both"/>
              <w:rPr>
                <w:rFonts w:ascii="Calibri" w:hAnsi="Calibri" w:cs="Arial" w:hint="cs"/>
                <w:sz w:val="28"/>
                <w:szCs w:val="28"/>
                <w:rtl/>
              </w:rPr>
            </w:pPr>
          </w:p>
        </w:tc>
        <w:tc>
          <w:tcPr>
            <w:tcW w:w="2303" w:type="dxa"/>
          </w:tcPr>
          <w:p w:rsidR="00FF220F" w:rsidRDefault="00FF220F" w:rsidP="00FF220F">
            <w:pPr>
              <w:bidi/>
              <w:spacing w:line="360" w:lineRule="auto"/>
              <w:jc w:val="both"/>
              <w:rPr>
                <w:rFonts w:ascii="Calibri" w:hAnsi="Calibri" w:cs="Arial" w:hint="cs"/>
                <w:sz w:val="28"/>
                <w:szCs w:val="28"/>
                <w:rtl/>
              </w:rPr>
            </w:pPr>
          </w:p>
        </w:tc>
      </w:tr>
    </w:tbl>
    <w:p w:rsidR="00AD0BDD" w:rsidRDefault="00AD0BDD" w:rsidP="009D70DC">
      <w:pPr>
        <w:bidi/>
        <w:spacing w:line="360" w:lineRule="auto"/>
        <w:jc w:val="both"/>
        <w:rPr>
          <w:rFonts w:ascii="Calibri" w:hAnsi="Calibri" w:cs="Arial" w:hint="cs"/>
          <w:sz w:val="28"/>
          <w:szCs w:val="28"/>
          <w:rtl/>
        </w:rPr>
      </w:pPr>
    </w:p>
    <w:p w:rsidR="009D70DC" w:rsidRPr="00B67C96" w:rsidRDefault="009D70DC" w:rsidP="00AD0BDD">
      <w:pPr>
        <w:bidi/>
        <w:spacing w:line="360" w:lineRule="auto"/>
        <w:jc w:val="both"/>
        <w:rPr>
          <w:rFonts w:ascii="Calibri" w:hAnsi="Calibri" w:cs="Arial"/>
          <w:b/>
          <w:bCs/>
          <w:sz w:val="28"/>
          <w:szCs w:val="28"/>
          <w:rtl/>
        </w:rPr>
      </w:pPr>
      <w:r w:rsidRPr="00B67C96">
        <w:rPr>
          <w:rFonts w:ascii="Calibri" w:hAnsi="Calibri" w:cs="Arial" w:hint="cs"/>
          <w:b/>
          <w:bCs/>
          <w:sz w:val="28"/>
          <w:szCs w:val="28"/>
          <w:rtl/>
        </w:rPr>
        <w:t>السؤال الرابع</w:t>
      </w:r>
      <w:r w:rsidR="00B67C96">
        <w:rPr>
          <w:rFonts w:ascii="Calibri" w:hAnsi="Calibri" w:cs="Arial" w:hint="cs"/>
          <w:b/>
          <w:bCs/>
          <w:sz w:val="28"/>
          <w:szCs w:val="28"/>
          <w:rtl/>
        </w:rPr>
        <w:t>:</w:t>
      </w:r>
      <w:r w:rsidR="00B67C96" w:rsidRPr="00B67C96">
        <w:rPr>
          <w:rFonts w:ascii="Calibri" w:hAnsi="Calibri" w:cs="Arial"/>
          <w:b/>
          <w:bCs/>
          <w:sz w:val="28"/>
          <w:szCs w:val="28"/>
          <w:rtl/>
        </w:rPr>
        <w:t xml:space="preserve"> </w:t>
      </w:r>
      <w:r w:rsidR="00B67C96" w:rsidRPr="009D70DC">
        <w:rPr>
          <w:rFonts w:ascii="Calibri" w:hAnsi="Calibri" w:cs="Arial"/>
          <w:b/>
          <w:bCs/>
          <w:sz w:val="28"/>
          <w:szCs w:val="28"/>
          <w:rtl/>
        </w:rPr>
        <w:t>(</w:t>
      </w:r>
      <w:r w:rsidR="00B67C96">
        <w:rPr>
          <w:rFonts w:cs="Arial" w:hint="cs"/>
          <w:b/>
          <w:bCs/>
          <w:sz w:val="28"/>
          <w:szCs w:val="28"/>
          <w:rtl/>
          <w:lang w:bidi="ar-DZ"/>
        </w:rPr>
        <w:t>04ن</w:t>
      </w:r>
      <w:r w:rsidR="00B67C96" w:rsidRPr="009D70DC">
        <w:rPr>
          <w:rFonts w:ascii="Calibri" w:hAnsi="Calibri" w:cs="Arial"/>
          <w:b/>
          <w:bCs/>
          <w:sz w:val="28"/>
          <w:szCs w:val="28"/>
          <w:rtl/>
        </w:rPr>
        <w:t>)</w:t>
      </w:r>
    </w:p>
    <w:p w:rsidR="00B67C96" w:rsidRPr="00B67C96" w:rsidRDefault="006A3D48" w:rsidP="00E07A22">
      <w:pPr>
        <w:bidi/>
        <w:spacing w:line="360" w:lineRule="auto"/>
        <w:jc w:val="both"/>
        <w:rPr>
          <w:rFonts w:ascii="Calibri" w:hAnsi="Calibri" w:cs="Arial"/>
          <w:sz w:val="28"/>
          <w:szCs w:val="28"/>
          <w:rtl/>
        </w:rPr>
      </w:pPr>
      <w:r>
        <w:rPr>
          <w:rFonts w:ascii="Calibri" w:hAnsi="Calibri" w:cs="Arial" w:hint="cs"/>
          <w:sz w:val="28"/>
          <w:szCs w:val="28"/>
          <w:rtl/>
        </w:rPr>
        <w:t>تطرق بالشرح الى الفرق بين المورفيم و الكلمة</w:t>
      </w:r>
      <w:r w:rsidR="009D70DC" w:rsidRPr="00B67C96">
        <w:rPr>
          <w:rFonts w:ascii="Calibri" w:hAnsi="Calibri" w:cs="Arial" w:hint="cs"/>
          <w:sz w:val="28"/>
          <w:szCs w:val="28"/>
          <w:rtl/>
        </w:rPr>
        <w:t>؟</w:t>
      </w:r>
      <w:r w:rsidR="007D5D45" w:rsidRPr="00B67C96">
        <w:rPr>
          <w:rFonts w:ascii="Calibri" w:hAnsi="Calibri" w:cs="Arial" w:hint="cs"/>
          <w:sz w:val="28"/>
          <w:szCs w:val="28"/>
          <w:rtl/>
        </w:rPr>
        <w:t xml:space="preserve">         </w:t>
      </w:r>
    </w:p>
    <w:p w:rsidR="00B67C96" w:rsidRDefault="00B67C96" w:rsidP="00B67C96">
      <w:pPr>
        <w:bidi/>
        <w:spacing w:line="360" w:lineRule="auto"/>
        <w:jc w:val="both"/>
        <w:rPr>
          <w:rFonts w:ascii="Calibri" w:hAnsi="Calibri" w:cs="Arial"/>
          <w:b/>
          <w:bCs/>
          <w:sz w:val="28"/>
          <w:szCs w:val="28"/>
          <w:rtl/>
        </w:rPr>
      </w:pPr>
    </w:p>
    <w:p w:rsidR="00B67C96" w:rsidRDefault="00B67C96" w:rsidP="00B67C96">
      <w:pPr>
        <w:bidi/>
        <w:spacing w:line="360" w:lineRule="auto"/>
        <w:jc w:val="both"/>
        <w:rPr>
          <w:rFonts w:ascii="Calibri" w:hAnsi="Calibri" w:cs="Arial"/>
          <w:b/>
          <w:bCs/>
          <w:sz w:val="28"/>
          <w:szCs w:val="28"/>
          <w:rtl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 xml:space="preserve">                                                                موفقـــــــــــــــــــــــــــــــــــــــــون</w:t>
      </w:r>
    </w:p>
    <w:p w:rsidR="00E07A22" w:rsidRDefault="00E07A22" w:rsidP="00E07A22">
      <w:pPr>
        <w:bidi/>
        <w:spacing w:line="360" w:lineRule="auto"/>
        <w:rPr>
          <w:rFonts w:ascii="Calibri" w:hAnsi="Calibri" w:cs="Arial" w:hint="cs"/>
          <w:b/>
          <w:bCs/>
          <w:sz w:val="28"/>
          <w:szCs w:val="28"/>
          <w:rtl/>
        </w:rPr>
      </w:pPr>
    </w:p>
    <w:sectPr w:rsidR="00E07A22" w:rsidSect="002A6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B6E" w:rsidRDefault="00667B6E" w:rsidP="006F25E3">
      <w:pPr>
        <w:spacing w:after="0" w:line="240" w:lineRule="auto"/>
      </w:pPr>
      <w:r>
        <w:separator/>
      </w:r>
    </w:p>
  </w:endnote>
  <w:endnote w:type="continuationSeparator" w:id="1">
    <w:p w:rsidR="00667B6E" w:rsidRDefault="00667B6E" w:rsidP="006F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B6E" w:rsidRDefault="00667B6E" w:rsidP="006F25E3">
      <w:pPr>
        <w:spacing w:after="0" w:line="240" w:lineRule="auto"/>
      </w:pPr>
      <w:r>
        <w:separator/>
      </w:r>
    </w:p>
  </w:footnote>
  <w:footnote w:type="continuationSeparator" w:id="1">
    <w:p w:rsidR="00667B6E" w:rsidRDefault="00667B6E" w:rsidP="006F2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7389"/>
    <w:rsid w:val="000719A2"/>
    <w:rsid w:val="000C478F"/>
    <w:rsid w:val="001458C1"/>
    <w:rsid w:val="00237389"/>
    <w:rsid w:val="002A686F"/>
    <w:rsid w:val="002B64EB"/>
    <w:rsid w:val="002E1929"/>
    <w:rsid w:val="002E6A5F"/>
    <w:rsid w:val="00301AD5"/>
    <w:rsid w:val="003A57AE"/>
    <w:rsid w:val="0041291A"/>
    <w:rsid w:val="00452081"/>
    <w:rsid w:val="004E7273"/>
    <w:rsid w:val="005751AB"/>
    <w:rsid w:val="005D5A3D"/>
    <w:rsid w:val="00605E3A"/>
    <w:rsid w:val="00667B6E"/>
    <w:rsid w:val="00690257"/>
    <w:rsid w:val="006A211B"/>
    <w:rsid w:val="006A3D48"/>
    <w:rsid w:val="006F25E3"/>
    <w:rsid w:val="00714A21"/>
    <w:rsid w:val="00720180"/>
    <w:rsid w:val="00740E10"/>
    <w:rsid w:val="00761516"/>
    <w:rsid w:val="007D5CDD"/>
    <w:rsid w:val="007D5D45"/>
    <w:rsid w:val="00820A8B"/>
    <w:rsid w:val="00840208"/>
    <w:rsid w:val="00882198"/>
    <w:rsid w:val="008E7B28"/>
    <w:rsid w:val="00926222"/>
    <w:rsid w:val="009A1C63"/>
    <w:rsid w:val="009B37A5"/>
    <w:rsid w:val="009C6984"/>
    <w:rsid w:val="009D70DC"/>
    <w:rsid w:val="00A603C8"/>
    <w:rsid w:val="00AD0BDD"/>
    <w:rsid w:val="00AD5303"/>
    <w:rsid w:val="00B04E4F"/>
    <w:rsid w:val="00B67C96"/>
    <w:rsid w:val="00B91ECE"/>
    <w:rsid w:val="00C00D7C"/>
    <w:rsid w:val="00C41780"/>
    <w:rsid w:val="00C54007"/>
    <w:rsid w:val="00C97DDB"/>
    <w:rsid w:val="00D4387A"/>
    <w:rsid w:val="00D83DA2"/>
    <w:rsid w:val="00DB3389"/>
    <w:rsid w:val="00E07A22"/>
    <w:rsid w:val="00E65A6E"/>
    <w:rsid w:val="00F211AF"/>
    <w:rsid w:val="00F2338A"/>
    <w:rsid w:val="00F81B76"/>
    <w:rsid w:val="00F953D9"/>
    <w:rsid w:val="00FC1369"/>
    <w:rsid w:val="00FF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4]" strokecolor="none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1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F2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25E3"/>
  </w:style>
  <w:style w:type="paragraph" w:styleId="Footer">
    <w:name w:val="footer"/>
    <w:basedOn w:val="Normal"/>
    <w:link w:val="FooterChar"/>
    <w:uiPriority w:val="99"/>
    <w:unhideWhenUsed/>
    <w:rsid w:val="006F2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5E3"/>
  </w:style>
  <w:style w:type="paragraph" w:styleId="BalloonText">
    <w:name w:val="Balloon Text"/>
    <w:basedOn w:val="Normal"/>
    <w:link w:val="BalloonTextChar"/>
    <w:uiPriority w:val="99"/>
    <w:semiHidden/>
    <w:unhideWhenUsed/>
    <w:rsid w:val="006F2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0C2D-B2DB-478B-850F-646745F0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</cp:revision>
  <cp:lastPrinted>2024-01-15T19:00:00Z</cp:lastPrinted>
  <dcterms:created xsi:type="dcterms:W3CDTF">2024-01-10T19:50:00Z</dcterms:created>
  <dcterms:modified xsi:type="dcterms:W3CDTF">2025-01-09T12:20:00Z</dcterms:modified>
</cp:coreProperties>
</file>