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D32" w:rsidRPr="00E00A3E" w:rsidRDefault="00E00A3E" w:rsidP="00101739">
      <w:pPr>
        <w:bidi/>
        <w:spacing w:after="0"/>
        <w:jc w:val="center"/>
        <w:rPr>
          <w:rFonts w:ascii="Traditional Arabic" w:hAnsi="Traditional Arabic" w:cs="Traditional Arabic"/>
          <w:b/>
          <w:bCs/>
          <w:sz w:val="28"/>
          <w:szCs w:val="28"/>
          <w:rtl/>
          <w:lang w:bidi="ar-DZ"/>
        </w:rPr>
      </w:pPr>
      <w:r w:rsidRPr="00E00A3E">
        <w:rPr>
          <w:rFonts w:ascii="Traditional Arabic" w:hAnsi="Traditional Arabic" w:cs="Traditional Arabic" w:hint="cs"/>
          <w:b/>
          <w:bCs/>
          <w:sz w:val="28"/>
          <w:szCs w:val="28"/>
          <w:rtl/>
          <w:lang w:bidi="ar-DZ"/>
        </w:rPr>
        <w:t>التصحيح النموذجي لامتحان السداسي الأول في مقياس تاريخ الجزائر العام</w:t>
      </w:r>
    </w:p>
    <w:p w:rsidR="00FF0D32" w:rsidRPr="00FF0D32" w:rsidRDefault="00E00A3E" w:rsidP="00A432AB">
      <w:pPr>
        <w:bidi/>
        <w:spacing w:after="0" w:line="240" w:lineRule="auto"/>
        <w:jc w:val="both"/>
        <w:rPr>
          <w:rFonts w:ascii="Traditional Arabic" w:hAnsi="Traditional Arabic" w:cs="Traditional Arabic"/>
          <w:sz w:val="28"/>
          <w:szCs w:val="28"/>
          <w:lang w:bidi="ar-DZ"/>
        </w:rPr>
      </w:pPr>
      <w:proofErr w:type="gramStart"/>
      <w:r w:rsidRPr="00E00A3E">
        <w:rPr>
          <w:rFonts w:ascii="Traditional Arabic" w:hAnsi="Traditional Arabic" w:cs="Traditional Arabic" w:hint="cs"/>
          <w:b/>
          <w:bCs/>
          <w:sz w:val="32"/>
          <w:szCs w:val="32"/>
          <w:rtl/>
          <w:lang w:bidi="ar-DZ"/>
        </w:rPr>
        <w:t>أولا</w:t>
      </w:r>
      <w:r>
        <w:rPr>
          <w:rFonts w:ascii="Traditional Arabic" w:hAnsi="Traditional Arabic" w:cs="Traditional Arabic" w:hint="cs"/>
          <w:sz w:val="32"/>
          <w:szCs w:val="32"/>
          <w:rtl/>
          <w:lang w:bidi="ar-DZ"/>
        </w:rPr>
        <w:t>-</w:t>
      </w:r>
      <w:r w:rsidR="00FF0D32">
        <w:rPr>
          <w:rFonts w:ascii="Traditional Arabic" w:hAnsi="Traditional Arabic" w:cs="Traditional Arabic"/>
          <w:sz w:val="32"/>
          <w:szCs w:val="32"/>
          <w:lang w:bidi="ar-DZ"/>
        </w:rPr>
        <w:t xml:space="preserve"> </w:t>
      </w:r>
      <w:r w:rsidR="00FF0D32">
        <w:rPr>
          <w:rFonts w:ascii="Traditional Arabic" w:hAnsi="Traditional Arabic" w:cs="Traditional Arabic" w:hint="cs"/>
          <w:sz w:val="32"/>
          <w:szCs w:val="32"/>
          <w:rtl/>
          <w:lang w:bidi="ar-DZ"/>
        </w:rPr>
        <w:t>01</w:t>
      </w:r>
      <w:proofErr w:type="gramEnd"/>
      <w:r w:rsidR="00FF0D32" w:rsidRPr="00FF0D32">
        <w:rPr>
          <w:rFonts w:ascii="Traditional Arabic" w:hAnsi="Traditional Arabic" w:cs="Traditional Arabic" w:hint="cs"/>
          <w:sz w:val="28"/>
          <w:szCs w:val="28"/>
          <w:rtl/>
          <w:lang w:bidi="ar-DZ"/>
        </w:rPr>
        <w:t>-</w:t>
      </w:r>
      <w:r w:rsidR="00FF0D32" w:rsidRPr="00FF0D32">
        <w:rPr>
          <w:rFonts w:ascii="Traditional Arabic" w:hAnsi="Traditional Arabic" w:cs="Traditional Arabic" w:hint="cs"/>
          <w:b/>
          <w:bCs/>
          <w:sz w:val="28"/>
          <w:szCs w:val="28"/>
          <w:rtl/>
          <w:lang w:bidi="ar-DZ"/>
        </w:rPr>
        <w:t xml:space="preserve">  إن العصر الحجري القديم </w:t>
      </w:r>
      <w:proofErr w:type="spellStart"/>
      <w:r w:rsidR="00FF0D32" w:rsidRPr="00FF0D32">
        <w:rPr>
          <w:rFonts w:ascii="Traditional Arabic" w:hAnsi="Traditional Arabic" w:cs="Traditional Arabic" w:hint="cs"/>
          <w:b/>
          <w:bCs/>
          <w:sz w:val="28"/>
          <w:szCs w:val="28"/>
          <w:rtl/>
          <w:lang w:bidi="ar-DZ"/>
        </w:rPr>
        <w:t>الأعلى"الباليوليتي</w:t>
      </w:r>
      <w:proofErr w:type="spellEnd"/>
      <w:r w:rsidR="00FF0D32" w:rsidRPr="00FF0D32">
        <w:rPr>
          <w:rFonts w:ascii="Traditional Arabic" w:hAnsi="Traditional Arabic" w:cs="Traditional Arabic" w:hint="cs"/>
          <w:b/>
          <w:bCs/>
          <w:sz w:val="28"/>
          <w:szCs w:val="28"/>
          <w:rtl/>
          <w:lang w:bidi="ar-DZ"/>
        </w:rPr>
        <w:t>"،</w:t>
      </w:r>
      <w:r w:rsidR="00FF0D32" w:rsidRPr="00FF0D32">
        <w:rPr>
          <w:rFonts w:ascii="Traditional Arabic" w:hAnsi="Traditional Arabic" w:cs="Traditional Arabic" w:hint="cs"/>
          <w:sz w:val="28"/>
          <w:szCs w:val="28"/>
          <w:rtl/>
          <w:lang w:bidi="ar-DZ"/>
        </w:rPr>
        <w:t xml:space="preserve"> وهو فترة حضارية تلي العصر الحجري القديم الأ</w:t>
      </w:r>
      <w:r w:rsidR="001E265E">
        <w:rPr>
          <w:rFonts w:ascii="Traditional Arabic" w:hAnsi="Traditional Arabic" w:cs="Traditional Arabic" w:hint="cs"/>
          <w:sz w:val="28"/>
          <w:szCs w:val="28"/>
          <w:rtl/>
          <w:lang w:bidi="ar-DZ"/>
        </w:rPr>
        <w:t>وسط</w:t>
      </w:r>
      <w:r w:rsidR="00FF0D32" w:rsidRPr="00FF0D32">
        <w:rPr>
          <w:rFonts w:ascii="Traditional Arabic" w:hAnsi="Traditional Arabic" w:cs="Traditional Arabic" w:hint="cs"/>
          <w:sz w:val="28"/>
          <w:szCs w:val="28"/>
          <w:rtl/>
          <w:lang w:bidi="ar-DZ"/>
        </w:rPr>
        <w:t xml:space="preserve">؛ ظهر في حدود 35 ألف سنة واستمر إلى غاية 9 آلاف سنة ق.م، وهو يعاصر نهاية جليدية الفورم وذوبان كامل للجليد وهجرة الحيوانات، تمتاز الحضارة </w:t>
      </w:r>
      <w:proofErr w:type="spellStart"/>
      <w:r w:rsidR="00FF0D32" w:rsidRPr="00FF0D32">
        <w:rPr>
          <w:rFonts w:ascii="Traditional Arabic" w:hAnsi="Traditional Arabic" w:cs="Traditional Arabic" w:hint="cs"/>
          <w:sz w:val="28"/>
          <w:szCs w:val="28"/>
          <w:rtl/>
          <w:lang w:bidi="ar-DZ"/>
        </w:rPr>
        <w:t>الباليوليتية</w:t>
      </w:r>
      <w:proofErr w:type="spellEnd"/>
      <w:r w:rsidR="00FF0D32" w:rsidRPr="00FF0D32">
        <w:rPr>
          <w:rFonts w:ascii="Traditional Arabic" w:hAnsi="Traditional Arabic" w:cs="Traditional Arabic" w:hint="cs"/>
          <w:sz w:val="28"/>
          <w:szCs w:val="28"/>
          <w:rtl/>
          <w:lang w:bidi="ar-DZ"/>
        </w:rPr>
        <w:t xml:space="preserve"> العليا بظهور صناعات دقيقة تتميز بالتخلي والبعد عن التقنية </w:t>
      </w:r>
      <w:proofErr w:type="spellStart"/>
      <w:r w:rsidR="00FF0D32" w:rsidRPr="00FF0D32">
        <w:rPr>
          <w:rFonts w:ascii="Traditional Arabic" w:hAnsi="Traditional Arabic" w:cs="Traditional Arabic" w:hint="cs"/>
          <w:sz w:val="28"/>
          <w:szCs w:val="28"/>
          <w:rtl/>
          <w:lang w:bidi="ar-DZ"/>
        </w:rPr>
        <w:t>اللوفلوازية</w:t>
      </w:r>
      <w:proofErr w:type="spellEnd"/>
      <w:r w:rsidR="00FF0D32" w:rsidRPr="00FF0D32">
        <w:rPr>
          <w:rFonts w:ascii="Traditional Arabic" w:hAnsi="Traditional Arabic" w:cs="Traditional Arabic" w:hint="cs"/>
          <w:sz w:val="28"/>
          <w:szCs w:val="28"/>
          <w:rtl/>
          <w:lang w:bidi="ar-DZ"/>
        </w:rPr>
        <w:t xml:space="preserve">، </w:t>
      </w:r>
      <w:r w:rsidR="002F6148">
        <w:rPr>
          <w:rFonts w:ascii="Traditional Arabic" w:hAnsi="Traditional Arabic" w:cs="Traditional Arabic" w:hint="cs"/>
          <w:sz w:val="28"/>
          <w:szCs w:val="28"/>
          <w:rtl/>
          <w:lang w:bidi="ar-DZ"/>
        </w:rPr>
        <w:t>ومن هذه</w:t>
      </w:r>
      <w:r w:rsidR="00FF0D32" w:rsidRPr="00FF0D32">
        <w:rPr>
          <w:rFonts w:ascii="Traditional Arabic" w:hAnsi="Traditional Arabic" w:cs="Traditional Arabic" w:hint="cs"/>
          <w:sz w:val="28"/>
          <w:szCs w:val="28"/>
          <w:rtl/>
          <w:lang w:bidi="ar-DZ"/>
        </w:rPr>
        <w:t xml:space="preserve"> </w:t>
      </w:r>
      <w:r w:rsidR="00090A8A">
        <w:rPr>
          <w:rFonts w:ascii="Traditional Arabic" w:hAnsi="Traditional Arabic" w:cs="Traditional Arabic" w:hint="cs"/>
          <w:sz w:val="28"/>
          <w:szCs w:val="28"/>
          <w:rtl/>
          <w:lang w:bidi="ar-DZ"/>
        </w:rPr>
        <w:t xml:space="preserve">أهم </w:t>
      </w:r>
      <w:r w:rsidR="00FF0D32" w:rsidRPr="00FF0D32">
        <w:rPr>
          <w:rFonts w:ascii="Traditional Arabic" w:hAnsi="Traditional Arabic" w:cs="Traditional Arabic" w:hint="cs"/>
          <w:sz w:val="28"/>
          <w:szCs w:val="28"/>
          <w:rtl/>
          <w:lang w:bidi="ar-DZ"/>
        </w:rPr>
        <w:t>حضارات</w:t>
      </w:r>
      <w:r w:rsidR="00090A8A">
        <w:rPr>
          <w:rFonts w:ascii="Traditional Arabic" w:hAnsi="Traditional Arabic" w:cs="Traditional Arabic" w:hint="cs"/>
          <w:sz w:val="28"/>
          <w:szCs w:val="28"/>
          <w:rtl/>
          <w:lang w:bidi="ar-DZ"/>
        </w:rPr>
        <w:t>ه</w:t>
      </w:r>
      <w:r w:rsidR="00FF0D32" w:rsidRPr="00FF0D32">
        <w:rPr>
          <w:rFonts w:ascii="Traditional Arabic" w:hAnsi="Traditional Arabic" w:cs="Traditional Arabic" w:hint="cs"/>
          <w:sz w:val="28"/>
          <w:szCs w:val="28"/>
          <w:rtl/>
          <w:lang w:bidi="ar-DZ"/>
        </w:rPr>
        <w:t xml:space="preserve"> </w:t>
      </w:r>
      <w:r w:rsidR="00090A8A">
        <w:rPr>
          <w:rFonts w:ascii="Traditional Arabic" w:hAnsi="Traditional Arabic" w:cs="Traditional Arabic" w:hint="cs"/>
          <w:sz w:val="28"/>
          <w:szCs w:val="28"/>
          <w:rtl/>
          <w:lang w:bidi="ar-DZ"/>
        </w:rPr>
        <w:t>في شمال إفريقيا</w:t>
      </w:r>
      <w:r w:rsidR="002F6148">
        <w:rPr>
          <w:rFonts w:ascii="Traditional Arabic" w:hAnsi="Traditional Arabic" w:cs="Traditional Arabic" w:hint="cs"/>
          <w:sz w:val="28"/>
          <w:szCs w:val="28"/>
          <w:rtl/>
          <w:lang w:bidi="ar-DZ"/>
        </w:rPr>
        <w:t xml:space="preserve">؛ </w:t>
      </w:r>
      <w:proofErr w:type="spellStart"/>
      <w:r w:rsidR="00FF0D32" w:rsidRPr="00FF0D32">
        <w:rPr>
          <w:rFonts w:ascii="Traditional Arabic" w:hAnsi="Traditional Arabic" w:cs="Traditional Arabic" w:hint="cs"/>
          <w:sz w:val="28"/>
          <w:szCs w:val="28"/>
          <w:rtl/>
          <w:lang w:bidi="ar-DZ"/>
        </w:rPr>
        <w:t>الإيبرومغربية</w:t>
      </w:r>
      <w:proofErr w:type="spellEnd"/>
      <w:r w:rsidR="00FF0D32" w:rsidRPr="00FF0D32">
        <w:rPr>
          <w:rFonts w:ascii="Traditional Arabic" w:hAnsi="Traditional Arabic" w:cs="Traditional Arabic" w:hint="cs"/>
          <w:sz w:val="28"/>
          <w:szCs w:val="28"/>
          <w:rtl/>
          <w:lang w:bidi="ar-DZ"/>
        </w:rPr>
        <w:t xml:space="preserve"> </w:t>
      </w:r>
      <w:proofErr w:type="spellStart"/>
      <w:r w:rsidR="00FF0D32" w:rsidRPr="00FF0D32">
        <w:rPr>
          <w:rFonts w:ascii="Traditional Arabic" w:hAnsi="Traditional Arabic" w:cs="Traditional Arabic" w:hint="cs"/>
          <w:sz w:val="28"/>
          <w:szCs w:val="28"/>
          <w:rtl/>
          <w:lang w:bidi="ar-DZ"/>
        </w:rPr>
        <w:t>والقفصية</w:t>
      </w:r>
      <w:proofErr w:type="spellEnd"/>
      <w:r w:rsidR="00FF0D32" w:rsidRPr="00FF0D32">
        <w:rPr>
          <w:rFonts w:ascii="Traditional Arabic" w:hAnsi="Traditional Arabic" w:cs="Traditional Arabic" w:hint="cs"/>
          <w:sz w:val="28"/>
          <w:szCs w:val="28"/>
          <w:rtl/>
          <w:lang w:bidi="ar-DZ"/>
        </w:rPr>
        <w:t>.</w:t>
      </w:r>
      <w:r w:rsidR="00FF0D32" w:rsidRPr="00FF0D32">
        <w:rPr>
          <w:rFonts w:ascii="Traditional Arabic" w:hAnsi="Traditional Arabic" w:cs="Traditional Arabic"/>
          <w:sz w:val="28"/>
          <w:szCs w:val="28"/>
          <w:lang w:bidi="ar-DZ"/>
        </w:rPr>
        <w:t xml:space="preserve"> </w:t>
      </w:r>
      <w:r w:rsidR="00A432AB" w:rsidRPr="00A432AB">
        <w:rPr>
          <w:rFonts w:ascii="Traditional Arabic" w:hAnsi="Traditional Arabic" w:cs="Traditional Arabic" w:hint="cs"/>
          <w:b/>
          <w:bCs/>
          <w:sz w:val="28"/>
          <w:szCs w:val="28"/>
          <w:rtl/>
          <w:lang w:bidi="ar-DZ"/>
        </w:rPr>
        <w:t>(03 ن)</w:t>
      </w:r>
    </w:p>
    <w:p w:rsidR="00FF0D32" w:rsidRDefault="00FF0D32" w:rsidP="00FF0D32">
      <w:pPr>
        <w:bidi/>
        <w:spacing w:after="0"/>
        <w:jc w:val="both"/>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*الحضارة </w:t>
      </w:r>
      <w:proofErr w:type="spellStart"/>
      <w:r>
        <w:rPr>
          <w:rFonts w:ascii="Traditional Arabic" w:hAnsi="Traditional Arabic" w:cs="Traditional Arabic"/>
          <w:b/>
          <w:bCs/>
          <w:sz w:val="28"/>
          <w:szCs w:val="28"/>
          <w:rtl/>
          <w:lang w:bidi="ar-DZ"/>
        </w:rPr>
        <w:t>الايبرومغربية</w:t>
      </w:r>
      <w:proofErr w:type="spellEnd"/>
      <w:r>
        <w:rPr>
          <w:rFonts w:ascii="Traditional Arabic" w:hAnsi="Traditional Arabic" w:cs="Traditional Arabic"/>
          <w:b/>
          <w:bCs/>
          <w:sz w:val="28"/>
          <w:szCs w:val="28"/>
          <w:rtl/>
          <w:lang w:bidi="ar-DZ"/>
        </w:rPr>
        <w:t xml:space="preserve">: </w:t>
      </w:r>
    </w:p>
    <w:p w:rsidR="00FF0D32" w:rsidRDefault="00FF0D32" w:rsidP="00090A8A">
      <w:pPr>
        <w:bidi/>
        <w:spacing w:after="0" w:line="240" w:lineRule="auto"/>
        <w:jc w:val="both"/>
        <w:rPr>
          <w:rFonts w:ascii="Traditional Arabic" w:hAnsi="Traditional Arabic" w:cs="Traditional Arabic"/>
          <w:sz w:val="28"/>
          <w:szCs w:val="28"/>
          <w:lang w:bidi="ar-DZ"/>
        </w:rPr>
      </w:pPr>
      <w:r>
        <w:rPr>
          <w:rFonts w:ascii="Traditional Arabic" w:hAnsi="Traditional Arabic" w:cs="Traditional Arabic"/>
          <w:sz w:val="28"/>
          <w:szCs w:val="28"/>
          <w:lang w:bidi="ar-DZ"/>
        </w:rPr>
        <w:t xml:space="preserve"> </w:t>
      </w:r>
      <w:r>
        <w:rPr>
          <w:rFonts w:ascii="Traditional Arabic" w:hAnsi="Traditional Arabic" w:cs="Traditional Arabic"/>
          <w:sz w:val="28"/>
          <w:szCs w:val="28"/>
          <w:rtl/>
          <w:lang w:bidi="ar-DZ"/>
        </w:rPr>
        <w:t xml:space="preserve">  </w:t>
      </w:r>
      <w:r>
        <w:rPr>
          <w:rFonts w:ascii="Traditional Arabic" w:hAnsi="Traditional Arabic" w:cs="Traditional Arabic"/>
          <w:sz w:val="28"/>
          <w:szCs w:val="28"/>
          <w:lang w:bidi="ar-DZ"/>
        </w:rPr>
        <w:t xml:space="preserve"> </w:t>
      </w:r>
      <w:r>
        <w:rPr>
          <w:rFonts w:ascii="Traditional Arabic" w:hAnsi="Traditional Arabic" w:cs="Traditional Arabic"/>
          <w:sz w:val="28"/>
          <w:szCs w:val="28"/>
          <w:rtl/>
          <w:lang w:bidi="ar-DZ"/>
        </w:rPr>
        <w:t xml:space="preserve">إنها أقدم حضارات العصر الحجري المتأخر في المغرب، ونؤرخ بدايتها بحوالي </w:t>
      </w:r>
      <w:r>
        <w:rPr>
          <w:rFonts w:ascii="Traditional Arabic" w:hAnsi="Traditional Arabic" w:cs="Traditional Arabic"/>
          <w:b/>
          <w:bCs/>
          <w:sz w:val="28"/>
          <w:szCs w:val="28"/>
          <w:rtl/>
          <w:lang w:bidi="ar-DZ"/>
        </w:rPr>
        <w:t>12.320</w:t>
      </w:r>
      <w:r>
        <w:rPr>
          <w:rFonts w:ascii="Traditional Arabic" w:hAnsi="Traditional Arabic" w:cs="Traditional Arabic"/>
          <w:sz w:val="28"/>
          <w:szCs w:val="28"/>
          <w:rtl/>
          <w:lang w:bidi="ar-DZ"/>
        </w:rPr>
        <w:t xml:space="preserve"> </w:t>
      </w:r>
      <w:r>
        <w:rPr>
          <w:rFonts w:ascii="Traditional Arabic" w:hAnsi="Traditional Arabic" w:cs="Traditional Arabic"/>
          <w:b/>
          <w:bCs/>
          <w:sz w:val="28"/>
          <w:szCs w:val="28"/>
          <w:rtl/>
          <w:lang w:bidi="ar-DZ"/>
        </w:rPr>
        <w:t>سنة قبل ميلاد المسيح</w:t>
      </w:r>
      <w:r>
        <w:rPr>
          <w:rFonts w:ascii="Traditional Arabic" w:hAnsi="Traditional Arabic" w:cs="Traditional Arabic"/>
          <w:sz w:val="28"/>
          <w:szCs w:val="28"/>
          <w:rtl/>
          <w:lang w:bidi="ar-DZ"/>
        </w:rPr>
        <w:t xml:space="preserve"> في </w:t>
      </w:r>
      <w:r>
        <w:rPr>
          <w:rFonts w:ascii="Traditional Arabic" w:hAnsi="Traditional Arabic" w:cs="Traditional Arabic"/>
          <w:b/>
          <w:bCs/>
          <w:sz w:val="28"/>
          <w:szCs w:val="28"/>
          <w:rtl/>
          <w:lang w:bidi="ar-DZ"/>
        </w:rPr>
        <w:t>مغارة راسل</w:t>
      </w:r>
      <w:r>
        <w:rPr>
          <w:rFonts w:ascii="Traditional Arabic" w:hAnsi="Traditional Arabic" w:cs="Traditional Arabic"/>
          <w:sz w:val="28"/>
          <w:szCs w:val="28"/>
          <w:rtl/>
          <w:lang w:bidi="ar-DZ"/>
        </w:rPr>
        <w:t xml:space="preserve"> ( جبل </w:t>
      </w:r>
      <w:proofErr w:type="spellStart"/>
      <w:r>
        <w:rPr>
          <w:rFonts w:ascii="Traditional Arabic" w:hAnsi="Traditional Arabic" w:cs="Traditional Arabic"/>
          <w:sz w:val="28"/>
          <w:szCs w:val="28"/>
          <w:rtl/>
          <w:lang w:bidi="ar-DZ"/>
        </w:rPr>
        <w:t>شنوة</w:t>
      </w:r>
      <w:proofErr w:type="spellEnd"/>
      <w:r>
        <w:rPr>
          <w:rFonts w:ascii="Traditional Arabic" w:hAnsi="Traditional Arabic" w:cs="Traditional Arabic"/>
          <w:sz w:val="28"/>
          <w:szCs w:val="28"/>
          <w:rtl/>
          <w:lang w:bidi="ar-DZ"/>
        </w:rPr>
        <w:t xml:space="preserve">)، بينما يعود أحدثها إلى حوالي </w:t>
      </w:r>
      <w:r>
        <w:rPr>
          <w:rFonts w:ascii="Traditional Arabic" w:hAnsi="Traditional Arabic" w:cs="Traditional Arabic"/>
          <w:b/>
          <w:bCs/>
          <w:sz w:val="28"/>
          <w:szCs w:val="28"/>
          <w:rtl/>
          <w:lang w:bidi="ar-DZ"/>
        </w:rPr>
        <w:t>الألف التاسعة قبل الميلاد</w:t>
      </w:r>
      <w:r>
        <w:rPr>
          <w:rFonts w:ascii="Traditional Arabic" w:hAnsi="Traditional Arabic" w:cs="Traditional Arabic"/>
          <w:sz w:val="28"/>
          <w:szCs w:val="28"/>
          <w:rtl/>
          <w:lang w:bidi="ar-DZ"/>
        </w:rPr>
        <w:t xml:space="preserve">. تم التعرف على نماذج الحضارة </w:t>
      </w:r>
      <w:proofErr w:type="spellStart"/>
      <w:r>
        <w:rPr>
          <w:rFonts w:ascii="Traditional Arabic" w:hAnsi="Traditional Arabic" w:cs="Traditional Arabic"/>
          <w:sz w:val="28"/>
          <w:szCs w:val="28"/>
          <w:rtl/>
          <w:lang w:bidi="ar-DZ"/>
        </w:rPr>
        <w:t>الايبيرومغربية</w:t>
      </w:r>
      <w:proofErr w:type="spellEnd"/>
      <w:r>
        <w:rPr>
          <w:rFonts w:ascii="Traditional Arabic" w:hAnsi="Traditional Arabic" w:cs="Traditional Arabic"/>
          <w:sz w:val="28"/>
          <w:szCs w:val="28"/>
          <w:rtl/>
          <w:lang w:bidi="ar-DZ"/>
        </w:rPr>
        <w:t xml:space="preserve"> لأول مرة في موقع قرب لالة مغنية بالجزائر، وبالتحديد في مخابئ المويلح</w:t>
      </w:r>
      <w:r w:rsidR="006A2F98">
        <w:rPr>
          <w:rFonts w:ascii="Traditional Arabic" w:hAnsi="Traditional Arabic" w:cs="Traditional Arabic" w:hint="cs"/>
          <w:sz w:val="28"/>
          <w:szCs w:val="28"/>
          <w:rtl/>
          <w:lang w:bidi="ar-DZ"/>
        </w:rPr>
        <w:t>،</w:t>
      </w:r>
      <w:r w:rsidRPr="000374A5">
        <w:rPr>
          <w:rFonts w:ascii="Traditional Arabic" w:hAnsi="Traditional Arabic" w:cs="Traditional Arabic" w:hint="cs"/>
          <w:sz w:val="32"/>
          <w:szCs w:val="32"/>
          <w:rtl/>
          <w:lang w:bidi="ar-DZ"/>
        </w:rPr>
        <w:t xml:space="preserve"> </w:t>
      </w:r>
      <w:r w:rsidRPr="00FF0D32">
        <w:rPr>
          <w:rFonts w:ascii="Traditional Arabic" w:hAnsi="Traditional Arabic" w:cs="Traditional Arabic" w:hint="cs"/>
          <w:sz w:val="28"/>
          <w:szCs w:val="28"/>
          <w:rtl/>
          <w:lang w:bidi="ar-DZ"/>
        </w:rPr>
        <w:t xml:space="preserve">يعود الفضل  في اكتشاف موقع </w:t>
      </w:r>
      <w:r w:rsidRPr="00FF0D32">
        <w:rPr>
          <w:rFonts w:ascii="Traditional Arabic" w:hAnsi="Traditional Arabic" w:cs="Traditional Arabic" w:hint="cs"/>
          <w:b/>
          <w:bCs/>
          <w:sz w:val="28"/>
          <w:szCs w:val="28"/>
          <w:rtl/>
          <w:lang w:bidi="ar-DZ"/>
        </w:rPr>
        <w:t>المويلح</w:t>
      </w:r>
      <w:r w:rsidRPr="00FF0D32">
        <w:rPr>
          <w:rFonts w:ascii="Traditional Arabic" w:hAnsi="Traditional Arabic" w:cs="Traditional Arabic" w:hint="cs"/>
          <w:sz w:val="28"/>
          <w:szCs w:val="28"/>
          <w:rtl/>
          <w:lang w:bidi="ar-DZ"/>
        </w:rPr>
        <w:t xml:space="preserve"> إلى الباحث </w:t>
      </w:r>
      <w:r w:rsidRPr="00FF0D32">
        <w:rPr>
          <w:rFonts w:ascii="Traditional Arabic" w:hAnsi="Traditional Arabic" w:cs="Traditional Arabic" w:hint="cs"/>
          <w:b/>
          <w:bCs/>
          <w:sz w:val="28"/>
          <w:szCs w:val="28"/>
          <w:rtl/>
          <w:lang w:bidi="ar-DZ"/>
        </w:rPr>
        <w:t xml:space="preserve">بول </w:t>
      </w:r>
      <w:proofErr w:type="spellStart"/>
      <w:r w:rsidRPr="00FF0D32">
        <w:rPr>
          <w:rFonts w:ascii="Traditional Arabic" w:hAnsi="Traditional Arabic" w:cs="Traditional Arabic" w:hint="cs"/>
          <w:b/>
          <w:bCs/>
          <w:sz w:val="28"/>
          <w:szCs w:val="28"/>
          <w:rtl/>
          <w:lang w:bidi="ar-DZ"/>
        </w:rPr>
        <w:t>بالاري</w:t>
      </w:r>
      <w:proofErr w:type="spellEnd"/>
      <w:r w:rsidRPr="00FF0D32">
        <w:rPr>
          <w:rFonts w:ascii="Traditional Arabic" w:hAnsi="Traditional Arabic" w:cs="Traditional Arabic" w:hint="cs"/>
          <w:sz w:val="28"/>
          <w:szCs w:val="28"/>
          <w:rtl/>
          <w:lang w:bidi="ar-DZ"/>
        </w:rPr>
        <w:t xml:space="preserve"> </w:t>
      </w:r>
      <w:r w:rsidRPr="00FF0D32">
        <w:rPr>
          <w:rFonts w:ascii="Traditional Arabic" w:hAnsi="Traditional Arabic" w:cs="Traditional Arabic"/>
          <w:sz w:val="28"/>
          <w:szCs w:val="28"/>
          <w:lang w:val="fr-FR" w:bidi="ar-DZ"/>
        </w:rPr>
        <w:t xml:space="preserve">(Paul </w:t>
      </w:r>
      <w:proofErr w:type="spellStart"/>
      <w:r w:rsidRPr="00FF0D32">
        <w:rPr>
          <w:rFonts w:ascii="Traditional Arabic" w:hAnsi="Traditional Arabic" w:cs="Traditional Arabic"/>
          <w:sz w:val="28"/>
          <w:szCs w:val="28"/>
          <w:lang w:val="fr-FR" w:bidi="ar-DZ"/>
        </w:rPr>
        <w:t>Pallary</w:t>
      </w:r>
      <w:proofErr w:type="spellEnd"/>
      <w:r w:rsidRPr="00FF0D32">
        <w:rPr>
          <w:rFonts w:ascii="Traditional Arabic" w:hAnsi="Traditional Arabic" w:cs="Traditional Arabic"/>
          <w:sz w:val="28"/>
          <w:szCs w:val="28"/>
          <w:lang w:val="fr-FR" w:bidi="ar-DZ"/>
        </w:rPr>
        <w:t>)</w:t>
      </w:r>
      <w:r w:rsidR="006A2F98">
        <w:rPr>
          <w:rFonts w:ascii="Traditional Arabic" w:hAnsi="Traditional Arabic" w:cs="Traditional Arabic" w:hint="cs"/>
          <w:sz w:val="28"/>
          <w:szCs w:val="28"/>
          <w:rtl/>
          <w:lang w:bidi="ar-DZ"/>
        </w:rPr>
        <w:t>،</w:t>
      </w:r>
      <w:r w:rsidRPr="00FF0D32">
        <w:rPr>
          <w:rFonts w:ascii="Traditional Arabic" w:hAnsi="Traditional Arabic" w:cs="Traditional Arabic" w:hint="cs"/>
          <w:sz w:val="28"/>
          <w:szCs w:val="28"/>
          <w:rtl/>
          <w:lang w:bidi="ar-DZ"/>
        </w:rPr>
        <w:t xml:space="preserve">  وكانت التسمية التي أطلقت على </w:t>
      </w:r>
      <w:r w:rsidRPr="00FF0D32">
        <w:rPr>
          <w:rFonts w:ascii="Traditional Arabic" w:hAnsi="Traditional Arabic" w:cs="Traditional Arabic" w:hint="cs"/>
          <w:b/>
          <w:bCs/>
          <w:sz w:val="28"/>
          <w:szCs w:val="28"/>
          <w:rtl/>
          <w:lang w:bidi="ar-DZ"/>
        </w:rPr>
        <w:t>أدوات المويلح</w:t>
      </w:r>
      <w:r w:rsidRPr="00FF0D32">
        <w:rPr>
          <w:rFonts w:ascii="Traditional Arabic" w:hAnsi="Traditional Arabic" w:cs="Traditional Arabic" w:hint="cs"/>
          <w:sz w:val="28"/>
          <w:szCs w:val="28"/>
          <w:rtl/>
          <w:lang w:bidi="ar-DZ"/>
        </w:rPr>
        <w:t xml:space="preserve"> هي </w:t>
      </w:r>
      <w:r w:rsidRPr="00FF0D32">
        <w:rPr>
          <w:rFonts w:ascii="Traditional Arabic" w:hAnsi="Traditional Arabic" w:cs="Traditional Arabic" w:hint="cs"/>
          <w:b/>
          <w:bCs/>
          <w:sz w:val="28"/>
          <w:szCs w:val="28"/>
          <w:rtl/>
          <w:lang w:bidi="ar-DZ"/>
        </w:rPr>
        <w:t xml:space="preserve">" الصناعة </w:t>
      </w:r>
      <w:proofErr w:type="spellStart"/>
      <w:r w:rsidRPr="00FF0D32">
        <w:rPr>
          <w:rFonts w:ascii="Traditional Arabic" w:hAnsi="Traditional Arabic" w:cs="Traditional Arabic" w:hint="cs"/>
          <w:b/>
          <w:bCs/>
          <w:sz w:val="28"/>
          <w:szCs w:val="28"/>
          <w:rtl/>
          <w:lang w:bidi="ar-DZ"/>
        </w:rPr>
        <w:t>الايبيرومغربية</w:t>
      </w:r>
      <w:proofErr w:type="spellEnd"/>
      <w:r w:rsidRPr="00FF0D32">
        <w:rPr>
          <w:rFonts w:ascii="Traditional Arabic" w:hAnsi="Traditional Arabic" w:cs="Traditional Arabic" w:hint="cs"/>
          <w:sz w:val="28"/>
          <w:szCs w:val="28"/>
          <w:rtl/>
          <w:lang w:bidi="ar-DZ"/>
        </w:rPr>
        <w:t xml:space="preserve">"؛ اعتقادا من الباحثين الذين درسوا أدوات الموقع بأنها ذات صلة بحضارة العصر الحجري القديم الأعلى في شبه جزيرة </w:t>
      </w:r>
      <w:proofErr w:type="spellStart"/>
      <w:r w:rsidRPr="00FF0D32">
        <w:rPr>
          <w:rFonts w:ascii="Traditional Arabic" w:hAnsi="Traditional Arabic" w:cs="Traditional Arabic" w:hint="cs"/>
          <w:sz w:val="28"/>
          <w:szCs w:val="28"/>
          <w:rtl/>
          <w:lang w:bidi="ar-DZ"/>
        </w:rPr>
        <w:t>ايبيرية</w:t>
      </w:r>
      <w:proofErr w:type="spellEnd"/>
      <w:r w:rsidRPr="00FF0D32">
        <w:rPr>
          <w:rFonts w:ascii="Traditional Arabic" w:hAnsi="Traditional Arabic" w:cs="Traditional Arabic" w:hint="cs"/>
          <w:sz w:val="28"/>
          <w:szCs w:val="28"/>
          <w:rtl/>
          <w:lang w:bidi="ar-DZ"/>
        </w:rPr>
        <w:t>، ويطلق عليها أيضا اسم الحضارة الوهرانية؛ وهو لفظ من ابتكار العالم "</w:t>
      </w:r>
      <w:proofErr w:type="spellStart"/>
      <w:r w:rsidRPr="00FF0D32">
        <w:rPr>
          <w:rFonts w:ascii="Traditional Arabic" w:hAnsi="Traditional Arabic" w:cs="Traditional Arabic" w:hint="cs"/>
          <w:b/>
          <w:bCs/>
          <w:sz w:val="28"/>
          <w:szCs w:val="28"/>
          <w:rtl/>
          <w:lang w:bidi="ar-DZ"/>
        </w:rPr>
        <w:t>فوفري</w:t>
      </w:r>
      <w:r w:rsidRPr="00FF0D32">
        <w:rPr>
          <w:rFonts w:ascii="Traditional Arabic" w:hAnsi="Traditional Arabic" w:cs="Traditional Arabic" w:hint="cs"/>
          <w:sz w:val="28"/>
          <w:szCs w:val="28"/>
          <w:rtl/>
          <w:lang w:bidi="ar-DZ"/>
        </w:rPr>
        <w:t>".</w:t>
      </w:r>
      <w:r w:rsidRPr="006A2F98">
        <w:rPr>
          <w:rFonts w:ascii="Traditional Arabic" w:hAnsi="Traditional Arabic" w:cs="Traditional Arabic"/>
          <w:sz w:val="28"/>
          <w:szCs w:val="28"/>
          <w:rtl/>
          <w:lang w:bidi="ar-DZ"/>
        </w:rPr>
        <w:t>تشمل</w:t>
      </w:r>
      <w:proofErr w:type="spellEnd"/>
      <w:r w:rsidRPr="006A2F98">
        <w:rPr>
          <w:rFonts w:ascii="Traditional Arabic" w:hAnsi="Traditional Arabic" w:cs="Traditional Arabic"/>
          <w:sz w:val="28"/>
          <w:szCs w:val="28"/>
          <w:rtl/>
          <w:lang w:bidi="ar-DZ"/>
        </w:rPr>
        <w:t xml:space="preserve"> صناعة الحضارة </w:t>
      </w:r>
      <w:proofErr w:type="spellStart"/>
      <w:r w:rsidRPr="006A2F98">
        <w:rPr>
          <w:rFonts w:ascii="Traditional Arabic" w:hAnsi="Traditional Arabic" w:cs="Traditional Arabic"/>
          <w:sz w:val="28"/>
          <w:szCs w:val="28"/>
          <w:rtl/>
          <w:lang w:bidi="ar-DZ"/>
        </w:rPr>
        <w:t>الابيرومغربية</w:t>
      </w:r>
      <w:proofErr w:type="spellEnd"/>
      <w:r w:rsidRPr="006A2F98">
        <w:rPr>
          <w:rFonts w:ascii="Traditional Arabic" w:hAnsi="Traditional Arabic" w:cs="Traditional Arabic"/>
          <w:sz w:val="28"/>
          <w:szCs w:val="28"/>
          <w:rtl/>
          <w:lang w:bidi="ar-DZ"/>
        </w:rPr>
        <w:t xml:space="preserve"> التي عثر عليها في المواقع المغربية عدة أنواع من الأدوات الحجرية تتميز على العموم </w:t>
      </w:r>
      <w:r w:rsidRPr="006A2F98">
        <w:rPr>
          <w:rFonts w:ascii="Traditional Arabic" w:hAnsi="Traditional Arabic" w:cs="Traditional Arabic"/>
          <w:b/>
          <w:bCs/>
          <w:sz w:val="28"/>
          <w:szCs w:val="28"/>
          <w:rtl/>
          <w:lang w:bidi="ar-DZ"/>
        </w:rPr>
        <w:t>بمواصفاتها القزمية</w:t>
      </w:r>
      <w:r w:rsidRPr="006A2F98">
        <w:rPr>
          <w:rFonts w:ascii="Traditional Arabic" w:hAnsi="Traditional Arabic" w:cs="Traditional Arabic"/>
          <w:sz w:val="28"/>
          <w:szCs w:val="28"/>
          <w:rtl/>
          <w:lang w:bidi="ar-DZ"/>
        </w:rPr>
        <w:t xml:space="preserve">. </w:t>
      </w:r>
    </w:p>
    <w:p w:rsidR="00FF0D32" w:rsidRDefault="00FF0D32" w:rsidP="00FF0D32">
      <w:pPr>
        <w:bidi/>
        <w:spacing w:after="0"/>
        <w:jc w:val="both"/>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t xml:space="preserve">*الحضارة </w:t>
      </w:r>
      <w:proofErr w:type="spellStart"/>
      <w:r>
        <w:rPr>
          <w:rFonts w:ascii="Traditional Arabic" w:hAnsi="Traditional Arabic" w:cs="Traditional Arabic"/>
          <w:b/>
          <w:bCs/>
          <w:sz w:val="28"/>
          <w:szCs w:val="28"/>
          <w:rtl/>
          <w:lang w:bidi="ar-DZ"/>
        </w:rPr>
        <w:t>القفصية</w:t>
      </w:r>
      <w:proofErr w:type="spellEnd"/>
      <w:r>
        <w:rPr>
          <w:rFonts w:ascii="Traditional Arabic" w:hAnsi="Traditional Arabic" w:cs="Traditional Arabic"/>
          <w:b/>
          <w:bCs/>
          <w:sz w:val="28"/>
          <w:szCs w:val="28"/>
          <w:rtl/>
          <w:lang w:bidi="ar-DZ"/>
        </w:rPr>
        <w:t xml:space="preserve">: </w:t>
      </w:r>
    </w:p>
    <w:p w:rsidR="00FF0D32" w:rsidRDefault="00FF0D32" w:rsidP="00090A8A">
      <w:pPr>
        <w:bidi/>
        <w:spacing w:after="0" w:line="240" w:lineRule="auto"/>
        <w:jc w:val="both"/>
        <w:rPr>
          <w:rFonts w:ascii="Traditional Arabic" w:hAnsi="Traditional Arabic" w:cs="Traditional Arabic"/>
          <w:sz w:val="28"/>
          <w:szCs w:val="28"/>
          <w:lang w:bidi="ar-DZ"/>
        </w:rPr>
      </w:pPr>
      <w:r>
        <w:rPr>
          <w:rFonts w:ascii="Traditional Arabic" w:hAnsi="Traditional Arabic" w:cs="Traditional Arabic"/>
          <w:sz w:val="28"/>
          <w:szCs w:val="28"/>
          <w:rtl/>
          <w:lang w:bidi="ar-DZ"/>
        </w:rPr>
        <w:t xml:space="preserve">   عرف الباحثون الأثريون وفي مقدمتهم </w:t>
      </w:r>
      <w:r>
        <w:rPr>
          <w:rFonts w:ascii="Traditional Arabic" w:hAnsi="Traditional Arabic" w:cs="Traditional Arabic"/>
          <w:b/>
          <w:bCs/>
          <w:sz w:val="28"/>
          <w:szCs w:val="28"/>
          <w:rtl/>
          <w:lang w:bidi="ar-DZ"/>
        </w:rPr>
        <w:t>دي مرجان</w:t>
      </w:r>
      <w:r>
        <w:rPr>
          <w:rFonts w:ascii="Traditional Arabic" w:hAnsi="Traditional Arabic" w:cs="Traditional Arabic"/>
          <w:sz w:val="28"/>
          <w:szCs w:val="28"/>
          <w:rtl/>
          <w:lang w:bidi="ar-DZ"/>
        </w:rPr>
        <w:t xml:space="preserve"> </w:t>
      </w:r>
      <w:r>
        <w:rPr>
          <w:rFonts w:ascii="Traditional Arabic" w:hAnsi="Traditional Arabic" w:cs="Traditional Arabic"/>
          <w:sz w:val="28"/>
          <w:szCs w:val="28"/>
          <w:lang w:val="fr-FR" w:bidi="ar-DZ"/>
        </w:rPr>
        <w:t>(De Morgane)</w:t>
      </w:r>
      <w:r>
        <w:rPr>
          <w:rFonts w:ascii="Traditional Arabic" w:hAnsi="Traditional Arabic" w:cs="Traditional Arabic"/>
          <w:sz w:val="28"/>
          <w:szCs w:val="28"/>
          <w:rtl/>
          <w:lang w:bidi="ar-DZ"/>
        </w:rPr>
        <w:t xml:space="preserve"> سنة 1910 تلك الأدوات </w:t>
      </w:r>
      <w:proofErr w:type="spellStart"/>
      <w:r>
        <w:rPr>
          <w:rFonts w:ascii="Traditional Arabic" w:hAnsi="Traditional Arabic" w:cs="Traditional Arabic"/>
          <w:sz w:val="28"/>
          <w:szCs w:val="28"/>
          <w:rtl/>
          <w:lang w:bidi="ar-DZ"/>
        </w:rPr>
        <w:t>الميكروليتية</w:t>
      </w:r>
      <w:proofErr w:type="spellEnd"/>
      <w:r>
        <w:rPr>
          <w:rFonts w:ascii="Traditional Arabic" w:hAnsi="Traditional Arabic" w:cs="Traditional Arabic"/>
          <w:sz w:val="28"/>
          <w:szCs w:val="28"/>
          <w:rtl/>
          <w:lang w:bidi="ar-DZ"/>
        </w:rPr>
        <w:t xml:space="preserve"> التي عثر عليها في منطقة بالجنوب الغربي </w:t>
      </w:r>
      <w:proofErr w:type="spellStart"/>
      <w:r>
        <w:rPr>
          <w:rFonts w:ascii="Traditional Arabic" w:hAnsi="Traditional Arabic" w:cs="Traditional Arabic"/>
          <w:sz w:val="28"/>
          <w:szCs w:val="28"/>
          <w:rtl/>
          <w:lang w:bidi="ar-DZ"/>
        </w:rPr>
        <w:t>التوني</w:t>
      </w:r>
      <w:proofErr w:type="spellEnd"/>
      <w:r>
        <w:rPr>
          <w:rFonts w:ascii="Traditional Arabic" w:hAnsi="Traditional Arabic" w:cs="Traditional Arabic"/>
          <w:sz w:val="28"/>
          <w:szCs w:val="28"/>
          <w:rtl/>
          <w:lang w:bidi="ar-DZ"/>
        </w:rPr>
        <w:t xml:space="preserve"> والجنوب الشرقي الجزائري المحاذي له؛ بالحضارة </w:t>
      </w:r>
      <w:proofErr w:type="spellStart"/>
      <w:r>
        <w:rPr>
          <w:rFonts w:ascii="Traditional Arabic" w:hAnsi="Traditional Arabic" w:cs="Traditional Arabic"/>
          <w:sz w:val="28"/>
          <w:szCs w:val="28"/>
          <w:rtl/>
          <w:lang w:bidi="ar-DZ"/>
        </w:rPr>
        <w:t>القفصية</w:t>
      </w:r>
      <w:proofErr w:type="spellEnd"/>
      <w:r>
        <w:rPr>
          <w:rFonts w:ascii="Traditional Arabic" w:hAnsi="Traditional Arabic" w:cs="Traditional Arabic"/>
          <w:sz w:val="28"/>
          <w:szCs w:val="28"/>
          <w:rtl/>
          <w:lang w:bidi="ar-DZ"/>
        </w:rPr>
        <w:t xml:space="preserve"> نسبة إلى مدينة قفصة التي اشتهرت بهذا الاسم منذ القديم. وقد عرفت مواقع </w:t>
      </w:r>
      <w:proofErr w:type="spellStart"/>
      <w:r>
        <w:rPr>
          <w:rFonts w:ascii="Traditional Arabic" w:hAnsi="Traditional Arabic" w:cs="Traditional Arabic"/>
          <w:sz w:val="28"/>
          <w:szCs w:val="28"/>
          <w:rtl/>
          <w:lang w:bidi="ar-DZ"/>
        </w:rPr>
        <w:t>القفصيين</w:t>
      </w:r>
      <w:proofErr w:type="spellEnd"/>
      <w:r>
        <w:rPr>
          <w:rFonts w:ascii="Traditional Arabic" w:hAnsi="Traditional Arabic" w:cs="Traditional Arabic"/>
          <w:sz w:val="28"/>
          <w:szCs w:val="28"/>
          <w:rtl/>
          <w:lang w:bidi="ar-DZ"/>
        </w:rPr>
        <w:t xml:space="preserve"> تلك لدى الباحثين  الأثريين بالرماديات أو </w:t>
      </w:r>
      <w:r w:rsidRPr="00E336D9">
        <w:rPr>
          <w:rFonts w:ascii="Traditional Arabic" w:hAnsi="Traditional Arabic" w:cs="Traditional Arabic"/>
          <w:b/>
          <w:bCs/>
          <w:sz w:val="28"/>
          <w:szCs w:val="28"/>
          <w:rtl/>
          <w:lang w:bidi="ar-DZ"/>
        </w:rPr>
        <w:t>الحلزونيات</w:t>
      </w:r>
      <w:r w:rsidR="00F856BA">
        <w:rPr>
          <w:rFonts w:ascii="Traditional Arabic" w:hAnsi="Traditional Arabic" w:cs="Traditional Arabic"/>
          <w:sz w:val="28"/>
          <w:szCs w:val="28"/>
          <w:rtl/>
          <w:lang w:bidi="ar-DZ"/>
        </w:rPr>
        <w:t xml:space="preserve">.  </w:t>
      </w:r>
      <w:r>
        <w:rPr>
          <w:rFonts w:ascii="Traditional Arabic" w:hAnsi="Traditional Arabic" w:cs="Traditional Arabic"/>
          <w:sz w:val="28"/>
          <w:szCs w:val="28"/>
          <w:rtl/>
          <w:lang w:bidi="ar-DZ"/>
        </w:rPr>
        <w:t xml:space="preserve">انتهت </w:t>
      </w:r>
      <w:proofErr w:type="spellStart"/>
      <w:r>
        <w:rPr>
          <w:rFonts w:ascii="Traditional Arabic" w:hAnsi="Traditional Arabic" w:cs="Traditional Arabic"/>
          <w:sz w:val="28"/>
          <w:szCs w:val="28"/>
          <w:rtl/>
          <w:lang w:bidi="ar-DZ"/>
        </w:rPr>
        <w:t>القفصية</w:t>
      </w:r>
      <w:proofErr w:type="spellEnd"/>
      <w:r>
        <w:rPr>
          <w:rFonts w:ascii="Traditional Arabic" w:hAnsi="Traditional Arabic" w:cs="Traditional Arabic"/>
          <w:sz w:val="28"/>
          <w:szCs w:val="28"/>
          <w:rtl/>
          <w:lang w:bidi="ar-DZ"/>
        </w:rPr>
        <w:t xml:space="preserve"> في انتشارها حتى قدم الأطلس </w:t>
      </w:r>
      <w:proofErr w:type="spellStart"/>
      <w:r>
        <w:rPr>
          <w:rFonts w:ascii="Traditional Arabic" w:hAnsi="Traditional Arabic" w:cs="Traditional Arabic"/>
          <w:sz w:val="28"/>
          <w:szCs w:val="28"/>
          <w:rtl/>
          <w:lang w:bidi="ar-DZ"/>
        </w:rPr>
        <w:t>التلي</w:t>
      </w:r>
      <w:proofErr w:type="spellEnd"/>
      <w:r>
        <w:rPr>
          <w:rFonts w:ascii="Traditional Arabic" w:hAnsi="Traditional Arabic" w:cs="Traditional Arabic"/>
          <w:sz w:val="28"/>
          <w:szCs w:val="28"/>
          <w:rtl/>
          <w:lang w:bidi="ar-DZ"/>
        </w:rPr>
        <w:t xml:space="preserve"> في الشمال، وتتواصل آثار </w:t>
      </w:r>
      <w:proofErr w:type="spellStart"/>
      <w:r>
        <w:rPr>
          <w:rFonts w:ascii="Traditional Arabic" w:hAnsi="Traditional Arabic" w:cs="Traditional Arabic"/>
          <w:sz w:val="28"/>
          <w:szCs w:val="28"/>
          <w:rtl/>
          <w:lang w:bidi="ar-DZ"/>
        </w:rPr>
        <w:t>القفصية</w:t>
      </w:r>
      <w:proofErr w:type="spellEnd"/>
      <w:r>
        <w:rPr>
          <w:rFonts w:ascii="Traditional Arabic" w:hAnsi="Traditional Arabic" w:cs="Traditional Arabic"/>
          <w:sz w:val="28"/>
          <w:szCs w:val="28"/>
          <w:rtl/>
          <w:lang w:bidi="ar-DZ"/>
        </w:rPr>
        <w:t xml:space="preserve"> من الشمال </w:t>
      </w:r>
      <w:proofErr w:type="spellStart"/>
      <w:r>
        <w:rPr>
          <w:rFonts w:ascii="Traditional Arabic" w:hAnsi="Traditional Arabic" w:cs="Traditional Arabic"/>
          <w:sz w:val="28"/>
          <w:szCs w:val="28"/>
          <w:rtl/>
          <w:lang w:bidi="ar-DZ"/>
        </w:rPr>
        <w:t>القسنطيني</w:t>
      </w:r>
      <w:proofErr w:type="spellEnd"/>
      <w:r>
        <w:rPr>
          <w:rFonts w:ascii="Traditional Arabic" w:hAnsi="Traditional Arabic" w:cs="Traditional Arabic"/>
          <w:sz w:val="28"/>
          <w:szCs w:val="28"/>
          <w:rtl/>
          <w:lang w:bidi="ar-DZ"/>
        </w:rPr>
        <w:t xml:space="preserve"> إلى غاية </w:t>
      </w:r>
      <w:proofErr w:type="spellStart"/>
      <w:r>
        <w:rPr>
          <w:rFonts w:ascii="Traditional Arabic" w:hAnsi="Traditional Arabic" w:cs="Traditional Arabic"/>
          <w:sz w:val="28"/>
          <w:szCs w:val="28"/>
          <w:rtl/>
          <w:lang w:bidi="ar-DZ"/>
        </w:rPr>
        <w:t>تيدكالت</w:t>
      </w:r>
      <w:proofErr w:type="spellEnd"/>
      <w:r>
        <w:rPr>
          <w:rFonts w:ascii="Traditional Arabic" w:hAnsi="Traditional Arabic" w:cs="Traditional Arabic"/>
          <w:sz w:val="28"/>
          <w:szCs w:val="28"/>
          <w:rtl/>
          <w:lang w:bidi="ar-DZ"/>
        </w:rPr>
        <w:t xml:space="preserve">. على عكس أناس </w:t>
      </w:r>
      <w:proofErr w:type="spellStart"/>
      <w:r>
        <w:rPr>
          <w:rFonts w:ascii="Traditional Arabic" w:hAnsi="Traditional Arabic" w:cs="Traditional Arabic"/>
          <w:sz w:val="28"/>
          <w:szCs w:val="28"/>
          <w:rtl/>
          <w:lang w:bidi="ar-DZ"/>
        </w:rPr>
        <w:t>الايبيرو</w:t>
      </w:r>
      <w:proofErr w:type="spellEnd"/>
      <w:r>
        <w:rPr>
          <w:rFonts w:ascii="Traditional Arabic" w:hAnsi="Traditional Arabic" w:cs="Traditional Arabic"/>
          <w:sz w:val="28"/>
          <w:szCs w:val="28"/>
          <w:rtl/>
          <w:lang w:bidi="ar-DZ"/>
        </w:rPr>
        <w:t xml:space="preserve">-مغربية فإن </w:t>
      </w:r>
      <w:proofErr w:type="spellStart"/>
      <w:r>
        <w:rPr>
          <w:rFonts w:ascii="Traditional Arabic" w:hAnsi="Traditional Arabic" w:cs="Traditional Arabic"/>
          <w:sz w:val="28"/>
          <w:szCs w:val="28"/>
          <w:rtl/>
          <w:lang w:bidi="ar-DZ"/>
        </w:rPr>
        <w:t>القفصيين</w:t>
      </w:r>
      <w:proofErr w:type="spellEnd"/>
      <w:r>
        <w:rPr>
          <w:rFonts w:ascii="Traditional Arabic" w:hAnsi="Traditional Arabic" w:cs="Traditional Arabic"/>
          <w:sz w:val="28"/>
          <w:szCs w:val="28"/>
          <w:rtl/>
          <w:lang w:bidi="ar-DZ"/>
        </w:rPr>
        <w:t xml:space="preserve"> </w:t>
      </w:r>
      <w:r>
        <w:rPr>
          <w:rFonts w:ascii="Traditional Arabic" w:hAnsi="Traditional Arabic" w:cs="Traditional Arabic"/>
          <w:b/>
          <w:bCs/>
          <w:sz w:val="28"/>
          <w:szCs w:val="28"/>
          <w:rtl/>
          <w:lang w:bidi="ar-DZ"/>
        </w:rPr>
        <w:t>لم يصنعوا نصالا كثيرة</w:t>
      </w:r>
      <w:r>
        <w:rPr>
          <w:rFonts w:ascii="Traditional Arabic" w:hAnsi="Traditional Arabic" w:cs="Traditional Arabic"/>
          <w:sz w:val="28"/>
          <w:szCs w:val="28"/>
          <w:rtl/>
          <w:lang w:bidi="ar-DZ"/>
        </w:rPr>
        <w:t>، و</w:t>
      </w:r>
      <w:r>
        <w:rPr>
          <w:rFonts w:ascii="Traditional Arabic" w:hAnsi="Traditional Arabic" w:cs="Traditional Arabic"/>
          <w:b/>
          <w:bCs/>
          <w:sz w:val="28"/>
          <w:szCs w:val="28"/>
          <w:rtl/>
          <w:lang w:bidi="ar-DZ"/>
        </w:rPr>
        <w:t>استعملوا الشفرات المضروبة الظهر والشظايا بكثرة</w:t>
      </w:r>
      <w:r w:rsidR="00F856BA">
        <w:rPr>
          <w:rFonts w:ascii="Traditional Arabic" w:hAnsi="Traditional Arabic" w:cs="Traditional Arabic" w:hint="cs"/>
          <w:sz w:val="28"/>
          <w:szCs w:val="28"/>
          <w:rtl/>
          <w:lang w:bidi="ar-DZ"/>
        </w:rPr>
        <w:t>،</w:t>
      </w:r>
      <w:r>
        <w:rPr>
          <w:rFonts w:ascii="Traditional Arabic" w:hAnsi="Traditional Arabic" w:cs="Traditional Arabic"/>
          <w:sz w:val="28"/>
          <w:szCs w:val="28"/>
          <w:rtl/>
          <w:lang w:bidi="ar-DZ"/>
        </w:rPr>
        <w:t xml:space="preserve"> </w:t>
      </w:r>
      <w:r>
        <w:rPr>
          <w:rFonts w:ascii="Traditional Arabic" w:hAnsi="Traditional Arabic" w:cs="Traditional Arabic"/>
          <w:b/>
          <w:bCs/>
          <w:sz w:val="28"/>
          <w:szCs w:val="28"/>
          <w:rtl/>
          <w:lang w:bidi="ar-DZ"/>
        </w:rPr>
        <w:t>الأزاميل العادية، وأدوات من العظم المصقول، واستعملوا بيض النعام.</w:t>
      </w:r>
      <w:r>
        <w:rPr>
          <w:rFonts w:ascii="Traditional Arabic" w:hAnsi="Traditional Arabic" w:cs="Traditional Arabic"/>
          <w:sz w:val="28"/>
          <w:szCs w:val="28"/>
          <w:rtl/>
          <w:lang w:bidi="ar-DZ"/>
        </w:rPr>
        <w:t xml:space="preserve"> </w:t>
      </w:r>
    </w:p>
    <w:p w:rsidR="006F6179" w:rsidRPr="006A2F98" w:rsidRDefault="00FF0D32" w:rsidP="00090A8A">
      <w:pPr>
        <w:bidi/>
        <w:spacing w:after="0" w:line="240" w:lineRule="auto"/>
        <w:jc w:val="both"/>
        <w:rPr>
          <w:rFonts w:ascii="Traditional Arabic" w:hAnsi="Traditional Arabic" w:cs="Traditional Arabic" w:hint="cs"/>
          <w:b/>
          <w:bCs/>
          <w:sz w:val="28"/>
          <w:szCs w:val="28"/>
          <w:rtl/>
          <w:lang w:bidi="ar-DZ"/>
        </w:rPr>
      </w:pPr>
      <w:proofErr w:type="gramStart"/>
      <w:r w:rsidRPr="006A2F98">
        <w:rPr>
          <w:rFonts w:ascii="Traditional Arabic" w:hAnsi="Traditional Arabic" w:cs="Traditional Arabic" w:hint="cs"/>
          <w:b/>
          <w:bCs/>
          <w:sz w:val="28"/>
          <w:szCs w:val="28"/>
          <w:rtl/>
          <w:lang w:bidi="ar-DZ"/>
        </w:rPr>
        <w:t>02- شرح</w:t>
      </w:r>
      <w:proofErr w:type="gramEnd"/>
      <w:r w:rsidRPr="006A2F98">
        <w:rPr>
          <w:rFonts w:ascii="Traditional Arabic" w:hAnsi="Traditional Arabic" w:cs="Traditional Arabic" w:hint="cs"/>
          <w:b/>
          <w:bCs/>
          <w:sz w:val="28"/>
          <w:szCs w:val="28"/>
          <w:rtl/>
          <w:lang w:bidi="ar-DZ"/>
        </w:rPr>
        <w:t xml:space="preserve"> المصطلحات:</w:t>
      </w:r>
      <w:r w:rsidR="00A432AB">
        <w:rPr>
          <w:rFonts w:ascii="Traditional Arabic" w:hAnsi="Traditional Arabic" w:cs="Traditional Arabic"/>
          <w:b/>
          <w:bCs/>
          <w:sz w:val="28"/>
          <w:szCs w:val="28"/>
          <w:lang w:bidi="ar-DZ"/>
        </w:rPr>
        <w:t xml:space="preserve">     </w:t>
      </w:r>
      <w:r w:rsidR="00A432AB">
        <w:rPr>
          <w:rFonts w:ascii="Traditional Arabic" w:hAnsi="Traditional Arabic" w:cs="Traditional Arabic" w:hint="cs"/>
          <w:b/>
          <w:bCs/>
          <w:sz w:val="28"/>
          <w:szCs w:val="28"/>
          <w:rtl/>
          <w:lang w:bidi="ar-DZ"/>
        </w:rPr>
        <w:t>(03ن)</w:t>
      </w:r>
      <w:r w:rsidR="00A432AB">
        <w:rPr>
          <w:rFonts w:ascii="Traditional Arabic" w:hAnsi="Traditional Arabic" w:cs="Traditional Arabic"/>
          <w:b/>
          <w:bCs/>
          <w:sz w:val="28"/>
          <w:szCs w:val="28"/>
          <w:lang w:bidi="ar-DZ"/>
        </w:rPr>
        <w:t xml:space="preserve">  </w:t>
      </w:r>
      <w:r w:rsidR="00A432AB">
        <w:rPr>
          <w:rFonts w:ascii="Traditional Arabic" w:hAnsi="Traditional Arabic" w:cs="Traditional Arabic" w:hint="cs"/>
          <w:b/>
          <w:bCs/>
          <w:sz w:val="28"/>
          <w:szCs w:val="28"/>
          <w:rtl/>
          <w:lang w:bidi="ar-DZ"/>
        </w:rPr>
        <w:t xml:space="preserve"> </w:t>
      </w:r>
    </w:p>
    <w:p w:rsidR="00FF0D32" w:rsidRPr="00BC45EF" w:rsidRDefault="00FF0D32" w:rsidP="00090A8A">
      <w:pPr>
        <w:bidi/>
        <w:spacing w:after="0" w:line="240" w:lineRule="auto"/>
        <w:jc w:val="both"/>
        <w:rPr>
          <w:rFonts w:ascii="Traditional Arabic" w:hAnsi="Traditional Arabic" w:cs="Traditional Arabic"/>
          <w:sz w:val="28"/>
          <w:szCs w:val="28"/>
          <w:rtl/>
          <w:lang w:bidi="ar-DZ"/>
        </w:rPr>
      </w:pPr>
      <w:r w:rsidRPr="00FF0D32">
        <w:rPr>
          <w:rFonts w:ascii="Traditional Arabic" w:hAnsi="Traditional Arabic" w:cs="Traditional Arabic" w:hint="cs"/>
          <w:b/>
          <w:bCs/>
          <w:sz w:val="28"/>
          <w:szCs w:val="28"/>
          <w:rtl/>
          <w:lang w:bidi="ar-DZ"/>
        </w:rPr>
        <w:t xml:space="preserve">* </w:t>
      </w:r>
      <w:proofErr w:type="spellStart"/>
      <w:r w:rsidRPr="00FF0D32">
        <w:rPr>
          <w:rFonts w:ascii="Traditional Arabic" w:hAnsi="Traditional Arabic" w:cs="Traditional Arabic" w:hint="cs"/>
          <w:b/>
          <w:bCs/>
          <w:sz w:val="28"/>
          <w:szCs w:val="28"/>
          <w:rtl/>
          <w:lang w:bidi="ar-DZ"/>
        </w:rPr>
        <w:t>الأريوسية</w:t>
      </w:r>
      <w:proofErr w:type="spellEnd"/>
      <w:r w:rsidRPr="00FF0D32">
        <w:rPr>
          <w:rFonts w:ascii="Traditional Arabic" w:hAnsi="Traditional Arabic" w:cs="Traditional Arabic" w:hint="cs"/>
          <w:b/>
          <w:bCs/>
          <w:sz w:val="28"/>
          <w:szCs w:val="28"/>
          <w:rtl/>
          <w:lang w:bidi="ar-DZ"/>
        </w:rPr>
        <w:t xml:space="preserve">: </w:t>
      </w:r>
      <w:r w:rsidR="00545CE2" w:rsidRPr="00545CE2">
        <w:rPr>
          <w:rFonts w:ascii="Traditional Arabic" w:hAnsi="Traditional Arabic" w:cs="Traditional Arabic" w:hint="cs"/>
          <w:sz w:val="28"/>
          <w:szCs w:val="28"/>
          <w:rtl/>
          <w:lang w:bidi="ar-DZ"/>
        </w:rPr>
        <w:t>هي عقيدة دينية نشأت في القرن الرابع الميلادي، وقد أحدثت جدلا واسعا في الكنيسة المسيحية حول طبيعة الله الثالوث</w:t>
      </w:r>
      <w:r w:rsidR="00101739">
        <w:rPr>
          <w:rFonts w:ascii="Traditional Arabic" w:hAnsi="Traditional Arabic" w:cs="Traditional Arabic" w:hint="cs"/>
          <w:sz w:val="28"/>
          <w:szCs w:val="28"/>
          <w:rtl/>
          <w:lang w:bidi="ar-DZ"/>
        </w:rPr>
        <w:t>،</w:t>
      </w:r>
      <w:r w:rsidR="00545CE2" w:rsidRPr="00545CE2">
        <w:rPr>
          <w:rFonts w:ascii="Traditional Arabic" w:hAnsi="Traditional Arabic" w:cs="Traditional Arabic" w:hint="cs"/>
          <w:sz w:val="28"/>
          <w:szCs w:val="28"/>
          <w:rtl/>
          <w:lang w:bidi="ar-DZ"/>
        </w:rPr>
        <w:t xml:space="preserve"> سميت باسم مؤسسها القسيس </w:t>
      </w:r>
      <w:proofErr w:type="spellStart"/>
      <w:r w:rsidR="00545CE2" w:rsidRPr="00545CE2">
        <w:rPr>
          <w:rFonts w:ascii="Traditional Arabic" w:hAnsi="Traditional Arabic" w:cs="Traditional Arabic" w:hint="cs"/>
          <w:sz w:val="28"/>
          <w:szCs w:val="28"/>
          <w:rtl/>
          <w:lang w:bidi="ar-DZ"/>
        </w:rPr>
        <w:t>آريوس</w:t>
      </w:r>
      <w:proofErr w:type="spellEnd"/>
      <w:r w:rsidR="00545CE2" w:rsidRPr="00545CE2">
        <w:rPr>
          <w:rFonts w:ascii="Traditional Arabic" w:hAnsi="Traditional Arabic" w:cs="Traditional Arabic" w:hint="cs"/>
          <w:sz w:val="28"/>
          <w:szCs w:val="28"/>
          <w:rtl/>
          <w:lang w:bidi="ar-DZ"/>
        </w:rPr>
        <w:t xml:space="preserve">، تدعي </w:t>
      </w:r>
      <w:proofErr w:type="spellStart"/>
      <w:r w:rsidR="00545CE2" w:rsidRPr="00545CE2">
        <w:rPr>
          <w:rFonts w:ascii="Traditional Arabic" w:hAnsi="Traditional Arabic" w:cs="Traditional Arabic" w:hint="cs"/>
          <w:sz w:val="28"/>
          <w:szCs w:val="28"/>
          <w:rtl/>
          <w:lang w:bidi="ar-DZ"/>
        </w:rPr>
        <w:t>الأريوسية</w:t>
      </w:r>
      <w:proofErr w:type="spellEnd"/>
      <w:r w:rsidR="00545CE2" w:rsidRPr="00545CE2">
        <w:rPr>
          <w:rFonts w:ascii="Traditional Arabic" w:hAnsi="Traditional Arabic" w:cs="Traditional Arabic" w:hint="cs"/>
          <w:sz w:val="28"/>
          <w:szCs w:val="28"/>
          <w:rtl/>
          <w:lang w:bidi="ar-DZ"/>
        </w:rPr>
        <w:t xml:space="preserve"> أن المسيح هو مخلوق من الله الأب، ولي</w:t>
      </w:r>
      <w:r w:rsidR="00F856BA">
        <w:rPr>
          <w:rFonts w:ascii="Traditional Arabic" w:hAnsi="Traditional Arabic" w:cs="Traditional Arabic" w:hint="cs"/>
          <w:sz w:val="28"/>
          <w:szCs w:val="28"/>
          <w:rtl/>
          <w:lang w:bidi="ar-DZ"/>
        </w:rPr>
        <w:t>س مساويا له في الجوهر والألوهية</w:t>
      </w:r>
      <w:r w:rsidR="00545CE2" w:rsidRPr="00545CE2">
        <w:rPr>
          <w:rFonts w:ascii="Traditional Arabic" w:hAnsi="Traditional Arabic" w:cs="Traditional Arabic" w:hint="cs"/>
          <w:sz w:val="28"/>
          <w:szCs w:val="28"/>
          <w:rtl/>
          <w:lang w:bidi="ar-DZ"/>
        </w:rPr>
        <w:t xml:space="preserve">، وهذه الفكرة مخالفة للعقيدة التي اعلنت في مجمع </w:t>
      </w:r>
      <w:proofErr w:type="spellStart"/>
      <w:r w:rsidR="00545CE2" w:rsidRPr="00545CE2">
        <w:rPr>
          <w:rFonts w:ascii="Traditional Arabic" w:hAnsi="Traditional Arabic" w:cs="Traditional Arabic" w:hint="cs"/>
          <w:sz w:val="28"/>
          <w:szCs w:val="28"/>
          <w:rtl/>
          <w:lang w:bidi="ar-DZ"/>
        </w:rPr>
        <w:t>نيقية</w:t>
      </w:r>
      <w:proofErr w:type="spellEnd"/>
      <w:r w:rsidR="00545CE2" w:rsidRPr="00545CE2">
        <w:rPr>
          <w:rFonts w:ascii="Traditional Arabic" w:hAnsi="Traditional Arabic" w:cs="Traditional Arabic" w:hint="cs"/>
          <w:sz w:val="28"/>
          <w:szCs w:val="28"/>
          <w:rtl/>
          <w:lang w:bidi="ar-DZ"/>
        </w:rPr>
        <w:t xml:space="preserve"> عام 325م، </w:t>
      </w:r>
      <w:r w:rsidR="00BC45EF" w:rsidRPr="00BC45EF">
        <w:rPr>
          <w:rFonts w:ascii="Traditional Arabic" w:hAnsi="Traditional Arabic" w:cs="Traditional Arabic" w:hint="cs"/>
          <w:sz w:val="28"/>
          <w:szCs w:val="28"/>
          <w:rtl/>
          <w:lang w:bidi="ar-DZ"/>
        </w:rPr>
        <w:t>و</w:t>
      </w:r>
      <w:r w:rsidR="00BC45EF" w:rsidRPr="00BC45EF">
        <w:rPr>
          <w:rFonts w:ascii="Traditional Arabic" w:hAnsi="Traditional Arabic" w:cs="Traditional Arabic" w:hint="cs"/>
          <w:sz w:val="28"/>
          <w:szCs w:val="28"/>
          <w:rtl/>
          <w:lang w:val="fr-FR" w:bidi="ar-DZ"/>
        </w:rPr>
        <w:t xml:space="preserve">كان </w:t>
      </w:r>
      <w:proofErr w:type="spellStart"/>
      <w:r w:rsidR="00BC45EF" w:rsidRPr="00BC45EF">
        <w:rPr>
          <w:rFonts w:ascii="Traditional Arabic" w:hAnsi="Traditional Arabic" w:cs="Traditional Arabic" w:hint="cs"/>
          <w:sz w:val="28"/>
          <w:szCs w:val="28"/>
          <w:rtl/>
          <w:lang w:val="fr-FR" w:bidi="ar-DZ"/>
        </w:rPr>
        <w:t>الوندال</w:t>
      </w:r>
      <w:proofErr w:type="spellEnd"/>
      <w:r w:rsidR="00BC45EF" w:rsidRPr="00BC45EF">
        <w:rPr>
          <w:rFonts w:ascii="Traditional Arabic" w:hAnsi="Traditional Arabic" w:cs="Traditional Arabic" w:hint="cs"/>
          <w:sz w:val="28"/>
          <w:szCs w:val="28"/>
          <w:rtl/>
          <w:lang w:val="fr-FR" w:bidi="ar-DZ"/>
        </w:rPr>
        <w:t xml:space="preserve"> يمارسون المذاهب المورثة عن </w:t>
      </w:r>
      <w:r w:rsidR="00BC45EF" w:rsidRPr="00BC45EF">
        <w:rPr>
          <w:rFonts w:ascii="Traditional Arabic" w:hAnsi="Traditional Arabic" w:cs="Traditional Arabic" w:hint="cs"/>
          <w:b/>
          <w:bCs/>
          <w:sz w:val="28"/>
          <w:szCs w:val="28"/>
          <w:rtl/>
          <w:lang w:val="fr-FR" w:bidi="ar-DZ"/>
        </w:rPr>
        <w:t>أريوس</w:t>
      </w:r>
      <w:r w:rsidR="00BC45EF">
        <w:rPr>
          <w:rFonts w:ascii="Traditional Arabic" w:hAnsi="Traditional Arabic" w:cs="Traditional Arabic" w:hint="cs"/>
          <w:sz w:val="28"/>
          <w:szCs w:val="28"/>
          <w:rtl/>
          <w:lang w:val="fr-FR" w:bidi="ar-DZ"/>
        </w:rPr>
        <w:t>،</w:t>
      </w:r>
      <w:r w:rsidR="00BC45EF" w:rsidRPr="00BC45EF">
        <w:rPr>
          <w:rFonts w:ascii="Traditional Arabic" w:hAnsi="Traditional Arabic" w:cs="Traditional Arabic" w:hint="cs"/>
          <w:sz w:val="28"/>
          <w:szCs w:val="28"/>
          <w:rtl/>
          <w:lang w:bidi="ar-DZ"/>
        </w:rPr>
        <w:t xml:space="preserve"> </w:t>
      </w:r>
      <w:r w:rsidR="00545CE2" w:rsidRPr="00BC45EF">
        <w:rPr>
          <w:rFonts w:ascii="Traditional Arabic" w:hAnsi="Traditional Arabic" w:cs="Traditional Arabic" w:hint="cs"/>
          <w:sz w:val="28"/>
          <w:szCs w:val="28"/>
          <w:rtl/>
          <w:lang w:bidi="ar-DZ"/>
        </w:rPr>
        <w:t>وأصبحت في عهدهم الديانة الآرية هي الديانة الرسمية</w:t>
      </w:r>
      <w:r w:rsidR="00BC45EF">
        <w:rPr>
          <w:rFonts w:ascii="Traditional Arabic" w:hAnsi="Traditional Arabic" w:cs="Traditional Arabic" w:hint="cs"/>
          <w:sz w:val="28"/>
          <w:szCs w:val="28"/>
          <w:rtl/>
          <w:lang w:bidi="ar-DZ"/>
        </w:rPr>
        <w:t>.</w:t>
      </w:r>
    </w:p>
    <w:p w:rsidR="00FF0D32" w:rsidRPr="00D553FC" w:rsidRDefault="00FF0D32" w:rsidP="00090A8A">
      <w:pPr>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proofErr w:type="spellStart"/>
      <w:r w:rsidR="004E6D98">
        <w:rPr>
          <w:rFonts w:ascii="Traditional Arabic" w:hAnsi="Traditional Arabic" w:cs="Traditional Arabic" w:hint="cs"/>
          <w:b/>
          <w:bCs/>
          <w:sz w:val="28"/>
          <w:szCs w:val="28"/>
          <w:rtl/>
          <w:lang w:bidi="ar-DZ"/>
        </w:rPr>
        <w:t>ث</w:t>
      </w:r>
      <w:r>
        <w:rPr>
          <w:rFonts w:ascii="Traditional Arabic" w:hAnsi="Traditional Arabic" w:cs="Traditional Arabic" w:hint="cs"/>
          <w:b/>
          <w:bCs/>
          <w:sz w:val="28"/>
          <w:szCs w:val="28"/>
          <w:rtl/>
          <w:lang w:bidi="ar-DZ"/>
        </w:rPr>
        <w:t>ابسوس</w:t>
      </w:r>
      <w:proofErr w:type="spellEnd"/>
      <w:r>
        <w:rPr>
          <w:rFonts w:ascii="Traditional Arabic" w:hAnsi="Traditional Arabic" w:cs="Traditional Arabic" w:hint="cs"/>
          <w:b/>
          <w:bCs/>
          <w:sz w:val="28"/>
          <w:szCs w:val="28"/>
          <w:rtl/>
          <w:lang w:bidi="ar-DZ"/>
        </w:rPr>
        <w:t xml:space="preserve">: </w:t>
      </w:r>
      <w:r w:rsidR="00D553FC" w:rsidRPr="00D553FC">
        <w:rPr>
          <w:rFonts w:ascii="Traditional Arabic" w:hAnsi="Traditional Arabic" w:cs="Traditional Arabic" w:hint="cs"/>
          <w:sz w:val="28"/>
          <w:szCs w:val="28"/>
          <w:rtl/>
          <w:lang w:bidi="ar-DZ"/>
        </w:rPr>
        <w:t xml:space="preserve">بلدة ساحلية في المكان المسمى الآن </w:t>
      </w:r>
      <w:r w:rsidR="00D553FC" w:rsidRPr="00D5722B">
        <w:rPr>
          <w:rFonts w:ascii="Traditional Arabic" w:hAnsi="Traditional Arabic" w:cs="Traditional Arabic" w:hint="cs"/>
          <w:b/>
          <w:bCs/>
          <w:sz w:val="28"/>
          <w:szCs w:val="28"/>
          <w:rtl/>
          <w:lang w:bidi="ar-DZ"/>
        </w:rPr>
        <w:t>ر</w:t>
      </w:r>
      <w:r w:rsidR="00D5722B">
        <w:rPr>
          <w:rFonts w:ascii="Traditional Arabic" w:hAnsi="Traditional Arabic" w:cs="Traditional Arabic" w:hint="cs"/>
          <w:b/>
          <w:bCs/>
          <w:sz w:val="28"/>
          <w:szCs w:val="28"/>
          <w:rtl/>
          <w:lang w:bidi="ar-DZ"/>
        </w:rPr>
        <w:t>أ</w:t>
      </w:r>
      <w:r w:rsidR="00D553FC" w:rsidRPr="00D5722B">
        <w:rPr>
          <w:rFonts w:ascii="Traditional Arabic" w:hAnsi="Traditional Arabic" w:cs="Traditional Arabic" w:hint="cs"/>
          <w:b/>
          <w:bCs/>
          <w:sz w:val="28"/>
          <w:szCs w:val="28"/>
          <w:rtl/>
          <w:lang w:bidi="ar-DZ"/>
        </w:rPr>
        <w:t>س ديماس</w:t>
      </w:r>
      <w:r w:rsidR="00D553FC" w:rsidRPr="00D553FC">
        <w:rPr>
          <w:rFonts w:ascii="Traditional Arabic" w:hAnsi="Traditional Arabic" w:cs="Traditional Arabic" w:hint="cs"/>
          <w:sz w:val="28"/>
          <w:szCs w:val="28"/>
          <w:rtl/>
          <w:lang w:bidi="ar-DZ"/>
        </w:rPr>
        <w:t xml:space="preserve"> إلى الجنوب من مدينة سوسة التونسية،</w:t>
      </w:r>
      <w:r w:rsidR="00D553FC">
        <w:rPr>
          <w:rFonts w:ascii="Traditional Arabic" w:hAnsi="Traditional Arabic" w:cs="Traditional Arabic" w:hint="cs"/>
          <w:sz w:val="32"/>
          <w:szCs w:val="32"/>
          <w:rtl/>
          <w:lang w:bidi="ar-DZ"/>
        </w:rPr>
        <w:t xml:space="preserve"> وفي هذا الموضع جرت </w:t>
      </w:r>
      <w:r w:rsidR="00D553FC" w:rsidRPr="00D553FC">
        <w:rPr>
          <w:rFonts w:ascii="Traditional Arabic" w:hAnsi="Traditional Arabic" w:cs="Traditional Arabic" w:hint="cs"/>
          <w:sz w:val="28"/>
          <w:szCs w:val="28"/>
          <w:rtl/>
          <w:lang w:bidi="ar-DZ"/>
        </w:rPr>
        <w:t xml:space="preserve">معركة </w:t>
      </w:r>
      <w:proofErr w:type="spellStart"/>
      <w:r w:rsidR="00D553FC" w:rsidRPr="00D553FC">
        <w:rPr>
          <w:rFonts w:ascii="Traditional Arabic" w:hAnsi="Traditional Arabic" w:cs="Traditional Arabic" w:hint="cs"/>
          <w:b/>
          <w:bCs/>
          <w:sz w:val="28"/>
          <w:szCs w:val="28"/>
          <w:rtl/>
          <w:lang w:bidi="ar-DZ"/>
        </w:rPr>
        <w:t>ثابسوس</w:t>
      </w:r>
      <w:proofErr w:type="spellEnd"/>
      <w:r w:rsidR="00D553FC" w:rsidRPr="00D553FC">
        <w:rPr>
          <w:rFonts w:ascii="Traditional Arabic" w:hAnsi="Traditional Arabic" w:cs="Traditional Arabic" w:hint="cs"/>
          <w:sz w:val="28"/>
          <w:szCs w:val="28"/>
          <w:rtl/>
          <w:lang w:bidi="ar-DZ"/>
        </w:rPr>
        <w:t xml:space="preserve"> الشهيرة</w:t>
      </w:r>
      <w:r w:rsidR="00D553FC">
        <w:rPr>
          <w:rFonts w:ascii="Traditional Arabic" w:hAnsi="Traditional Arabic" w:cs="Traditional Arabic" w:hint="cs"/>
          <w:sz w:val="32"/>
          <w:szCs w:val="32"/>
          <w:rtl/>
          <w:lang w:bidi="ar-DZ"/>
        </w:rPr>
        <w:t xml:space="preserve"> التي هزم فيها الملك </w:t>
      </w:r>
      <w:proofErr w:type="spellStart"/>
      <w:r w:rsidR="00D553FC" w:rsidRPr="00D553FC">
        <w:rPr>
          <w:rFonts w:ascii="Traditional Arabic" w:hAnsi="Traditional Arabic" w:cs="Traditional Arabic" w:hint="cs"/>
          <w:b/>
          <w:bCs/>
          <w:sz w:val="28"/>
          <w:szCs w:val="28"/>
          <w:rtl/>
          <w:lang w:bidi="ar-DZ"/>
        </w:rPr>
        <w:t>يوبا</w:t>
      </w:r>
      <w:proofErr w:type="spellEnd"/>
      <w:r w:rsidR="00D553FC" w:rsidRPr="00D553FC">
        <w:rPr>
          <w:rFonts w:ascii="Traditional Arabic" w:hAnsi="Traditional Arabic" w:cs="Traditional Arabic" w:hint="cs"/>
          <w:b/>
          <w:bCs/>
          <w:sz w:val="28"/>
          <w:szCs w:val="28"/>
          <w:rtl/>
          <w:lang w:bidi="ar-DZ"/>
        </w:rPr>
        <w:t xml:space="preserve"> الأول</w:t>
      </w:r>
      <w:r w:rsidR="00D553FC" w:rsidRPr="00D553FC">
        <w:rPr>
          <w:rFonts w:ascii="Traditional Arabic" w:hAnsi="Traditional Arabic" w:cs="Traditional Arabic" w:hint="cs"/>
          <w:sz w:val="28"/>
          <w:szCs w:val="28"/>
          <w:rtl/>
          <w:lang w:bidi="ar-DZ"/>
        </w:rPr>
        <w:t xml:space="preserve"> </w:t>
      </w:r>
      <w:r w:rsidR="00D553FC">
        <w:rPr>
          <w:rFonts w:ascii="Traditional Arabic" w:hAnsi="Traditional Arabic" w:cs="Traditional Arabic" w:hint="cs"/>
          <w:sz w:val="28"/>
          <w:szCs w:val="28"/>
          <w:rtl/>
          <w:lang w:bidi="ar-DZ"/>
        </w:rPr>
        <w:t xml:space="preserve">أمام قوات </w:t>
      </w:r>
      <w:r w:rsidR="00D553FC" w:rsidRPr="00D553FC">
        <w:rPr>
          <w:rFonts w:ascii="Traditional Arabic" w:hAnsi="Traditional Arabic" w:cs="Traditional Arabic" w:hint="cs"/>
          <w:b/>
          <w:bCs/>
          <w:sz w:val="28"/>
          <w:szCs w:val="28"/>
          <w:rtl/>
          <w:lang w:bidi="ar-DZ"/>
        </w:rPr>
        <w:t>يوليوس قيصر</w:t>
      </w:r>
      <w:r w:rsidR="00D553FC" w:rsidRPr="00D553FC">
        <w:rPr>
          <w:rFonts w:ascii="Traditional Arabic" w:hAnsi="Traditional Arabic" w:cs="Traditional Arabic" w:hint="cs"/>
          <w:sz w:val="28"/>
          <w:szCs w:val="28"/>
          <w:rtl/>
          <w:lang w:bidi="ar-DZ"/>
        </w:rPr>
        <w:t xml:space="preserve"> عام </w:t>
      </w:r>
      <w:r w:rsidR="00D553FC" w:rsidRPr="00D553FC">
        <w:rPr>
          <w:rFonts w:ascii="Traditional Arabic" w:hAnsi="Traditional Arabic" w:cs="Traditional Arabic" w:hint="cs"/>
          <w:b/>
          <w:bCs/>
          <w:sz w:val="28"/>
          <w:szCs w:val="28"/>
          <w:rtl/>
          <w:lang w:bidi="ar-DZ"/>
        </w:rPr>
        <w:t>46ق.م</w:t>
      </w:r>
      <w:r w:rsidR="00D5722B">
        <w:rPr>
          <w:rFonts w:ascii="Traditional Arabic" w:hAnsi="Traditional Arabic" w:cs="Traditional Arabic" w:hint="cs"/>
          <w:sz w:val="28"/>
          <w:szCs w:val="28"/>
          <w:rtl/>
          <w:lang w:bidi="ar-DZ"/>
        </w:rPr>
        <w:t>،</w:t>
      </w:r>
      <w:r w:rsidR="00D553FC" w:rsidRPr="00D553FC">
        <w:rPr>
          <w:rFonts w:ascii="Traditional Arabic" w:hAnsi="Traditional Arabic" w:cs="Traditional Arabic" w:hint="cs"/>
          <w:sz w:val="28"/>
          <w:szCs w:val="28"/>
          <w:rtl/>
          <w:lang w:bidi="ar-DZ"/>
        </w:rPr>
        <w:t xml:space="preserve"> </w:t>
      </w:r>
      <w:r w:rsidR="00D553FC">
        <w:rPr>
          <w:rFonts w:ascii="Traditional Arabic" w:hAnsi="Traditional Arabic" w:cs="Traditional Arabic" w:hint="cs"/>
          <w:sz w:val="28"/>
          <w:szCs w:val="28"/>
          <w:rtl/>
          <w:lang w:bidi="ar-DZ"/>
        </w:rPr>
        <w:t>وهي الهزيمة التي أدت</w:t>
      </w:r>
      <w:r w:rsidR="00D553FC" w:rsidRPr="00D553FC">
        <w:rPr>
          <w:rFonts w:ascii="Traditional Arabic" w:hAnsi="Traditional Arabic" w:cs="Traditional Arabic" w:hint="cs"/>
          <w:sz w:val="28"/>
          <w:szCs w:val="28"/>
          <w:rtl/>
          <w:lang w:bidi="ar-DZ"/>
        </w:rPr>
        <w:t xml:space="preserve"> </w:t>
      </w:r>
      <w:r w:rsidR="00D553FC">
        <w:rPr>
          <w:rFonts w:ascii="Traditional Arabic" w:hAnsi="Traditional Arabic" w:cs="Traditional Arabic" w:hint="cs"/>
          <w:sz w:val="28"/>
          <w:szCs w:val="28"/>
          <w:rtl/>
          <w:lang w:bidi="ar-DZ"/>
        </w:rPr>
        <w:t>إلى</w:t>
      </w:r>
      <w:r w:rsidR="00D553FC" w:rsidRPr="00D553FC">
        <w:rPr>
          <w:rFonts w:ascii="Traditional Arabic" w:hAnsi="Traditional Arabic" w:cs="Traditional Arabic" w:hint="cs"/>
          <w:sz w:val="28"/>
          <w:szCs w:val="28"/>
          <w:rtl/>
          <w:lang w:bidi="ar-DZ"/>
        </w:rPr>
        <w:t xml:space="preserve"> تقصير عمر مملكة </w:t>
      </w:r>
      <w:proofErr w:type="spellStart"/>
      <w:r w:rsidR="00D553FC" w:rsidRPr="00D553FC">
        <w:rPr>
          <w:rFonts w:ascii="Traditional Arabic" w:hAnsi="Traditional Arabic" w:cs="Traditional Arabic" w:hint="cs"/>
          <w:sz w:val="28"/>
          <w:szCs w:val="28"/>
          <w:rtl/>
          <w:lang w:bidi="ar-DZ"/>
        </w:rPr>
        <w:t>نوميديا</w:t>
      </w:r>
      <w:proofErr w:type="spellEnd"/>
      <w:r w:rsidR="00B344DC">
        <w:rPr>
          <w:rFonts w:ascii="Traditional Arabic" w:hAnsi="Traditional Arabic" w:cs="Traditional Arabic" w:hint="cs"/>
          <w:sz w:val="28"/>
          <w:szCs w:val="28"/>
          <w:rtl/>
          <w:lang w:bidi="ar-DZ"/>
        </w:rPr>
        <w:t>.</w:t>
      </w:r>
    </w:p>
    <w:p w:rsidR="00FF0D32" w:rsidRPr="007B3714" w:rsidRDefault="00FF0D32" w:rsidP="00090A8A">
      <w:pPr>
        <w:bidi/>
        <w:spacing w:after="0"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proofErr w:type="spellStart"/>
      <w:r>
        <w:rPr>
          <w:rFonts w:ascii="Traditional Arabic" w:hAnsi="Traditional Arabic" w:cs="Traditional Arabic" w:hint="cs"/>
          <w:b/>
          <w:bCs/>
          <w:sz w:val="28"/>
          <w:szCs w:val="28"/>
          <w:rtl/>
          <w:lang w:bidi="ar-DZ"/>
        </w:rPr>
        <w:t>الوندال</w:t>
      </w:r>
      <w:proofErr w:type="spellEnd"/>
      <w:r>
        <w:rPr>
          <w:rFonts w:ascii="Traditional Arabic" w:hAnsi="Traditional Arabic" w:cs="Traditional Arabic" w:hint="cs"/>
          <w:b/>
          <w:bCs/>
          <w:sz w:val="28"/>
          <w:szCs w:val="28"/>
          <w:rtl/>
          <w:lang w:bidi="ar-DZ"/>
        </w:rPr>
        <w:t>:</w:t>
      </w:r>
      <w:r w:rsidR="007B3714">
        <w:rPr>
          <w:rFonts w:ascii="Traditional Arabic" w:hAnsi="Traditional Arabic" w:cs="Traditional Arabic" w:hint="cs"/>
          <w:sz w:val="32"/>
          <w:szCs w:val="32"/>
          <w:rtl/>
          <w:lang w:val="fr-FR" w:bidi="ar-DZ"/>
        </w:rPr>
        <w:t xml:space="preserve">  </w:t>
      </w:r>
      <w:r w:rsidR="007B3714" w:rsidRPr="007B3714">
        <w:rPr>
          <w:rFonts w:ascii="Traditional Arabic" w:hAnsi="Traditional Arabic" w:cs="Traditional Arabic" w:hint="cs"/>
          <w:sz w:val="28"/>
          <w:szCs w:val="28"/>
          <w:rtl/>
          <w:lang w:val="fr-FR" w:bidi="ar-DZ"/>
        </w:rPr>
        <w:t xml:space="preserve">البرابرة </w:t>
      </w:r>
      <w:proofErr w:type="spellStart"/>
      <w:r w:rsidR="007B3714" w:rsidRPr="007B3714">
        <w:rPr>
          <w:rFonts w:ascii="Traditional Arabic" w:hAnsi="Traditional Arabic" w:cs="Traditional Arabic" w:hint="cs"/>
          <w:sz w:val="28"/>
          <w:szCs w:val="28"/>
          <w:rtl/>
          <w:lang w:val="fr-FR" w:bidi="ar-DZ"/>
        </w:rPr>
        <w:t>الوندال</w:t>
      </w:r>
      <w:proofErr w:type="spellEnd"/>
      <w:r w:rsidR="007B3714" w:rsidRPr="007B3714">
        <w:rPr>
          <w:rFonts w:ascii="Traditional Arabic" w:hAnsi="Traditional Arabic" w:cs="Traditional Arabic" w:hint="cs"/>
          <w:sz w:val="28"/>
          <w:szCs w:val="28"/>
          <w:rtl/>
          <w:lang w:val="fr-FR" w:bidi="ar-DZ"/>
        </w:rPr>
        <w:t xml:space="preserve"> من الشعوب الجرمانية</w:t>
      </w:r>
      <w:r w:rsidR="007B3714" w:rsidRPr="007B3714">
        <w:rPr>
          <w:rFonts w:ascii="Traditional Arabic" w:hAnsi="Traditional Arabic" w:cs="Traditional Arabic" w:hint="cs"/>
          <w:sz w:val="28"/>
          <w:szCs w:val="28"/>
          <w:rtl/>
          <w:lang w:bidi="ar-DZ"/>
        </w:rPr>
        <w:t xml:space="preserve">، ويستشف من الروايات الأساسية التي تناولت تاريخ </w:t>
      </w:r>
      <w:proofErr w:type="spellStart"/>
      <w:r w:rsidR="007B3714" w:rsidRPr="007B3714">
        <w:rPr>
          <w:rFonts w:ascii="Traditional Arabic" w:hAnsi="Traditional Arabic" w:cs="Traditional Arabic" w:hint="cs"/>
          <w:sz w:val="28"/>
          <w:szCs w:val="28"/>
          <w:rtl/>
          <w:lang w:bidi="ar-DZ"/>
        </w:rPr>
        <w:t>الوندال</w:t>
      </w:r>
      <w:proofErr w:type="spellEnd"/>
      <w:r w:rsidR="007B3714" w:rsidRPr="007B3714">
        <w:rPr>
          <w:rFonts w:ascii="Traditional Arabic" w:hAnsi="Traditional Arabic" w:cs="Traditional Arabic" w:hint="cs"/>
          <w:sz w:val="28"/>
          <w:szCs w:val="28"/>
          <w:rtl/>
          <w:lang w:bidi="ar-DZ"/>
        </w:rPr>
        <w:t xml:space="preserve"> أن هذه العناصر انحدرت من السلالات النوردية (الشمالية)، وتتضارب الروايات وآراء المؤرخين حول الموطن الأصلي </w:t>
      </w:r>
      <w:proofErr w:type="spellStart"/>
      <w:r w:rsidR="007B3714" w:rsidRPr="007B3714">
        <w:rPr>
          <w:rFonts w:ascii="Traditional Arabic" w:hAnsi="Traditional Arabic" w:cs="Traditional Arabic" w:hint="cs"/>
          <w:sz w:val="28"/>
          <w:szCs w:val="28"/>
          <w:rtl/>
          <w:lang w:bidi="ar-DZ"/>
        </w:rPr>
        <w:t>للوندال</w:t>
      </w:r>
      <w:proofErr w:type="spellEnd"/>
      <w:r w:rsidR="007B3714" w:rsidRPr="007B3714">
        <w:rPr>
          <w:rFonts w:ascii="Traditional Arabic" w:hAnsi="Traditional Arabic" w:cs="Traditional Arabic" w:hint="cs"/>
          <w:sz w:val="28"/>
          <w:szCs w:val="28"/>
          <w:rtl/>
          <w:lang w:bidi="ar-DZ"/>
        </w:rPr>
        <w:t xml:space="preserve"> إذ يرى </w:t>
      </w:r>
      <w:proofErr w:type="spellStart"/>
      <w:r w:rsidR="007B3714" w:rsidRPr="007B3714">
        <w:rPr>
          <w:rFonts w:ascii="Traditional Arabic" w:hAnsi="Traditional Arabic" w:cs="Traditional Arabic" w:hint="cs"/>
          <w:sz w:val="28"/>
          <w:szCs w:val="28"/>
          <w:rtl/>
          <w:lang w:bidi="ar-DZ"/>
        </w:rPr>
        <w:t>كورتوا</w:t>
      </w:r>
      <w:proofErr w:type="spellEnd"/>
      <w:r w:rsidR="007B3714" w:rsidRPr="007B3714">
        <w:rPr>
          <w:rFonts w:ascii="Traditional Arabic" w:hAnsi="Traditional Arabic" w:cs="Traditional Arabic" w:hint="cs"/>
          <w:sz w:val="28"/>
          <w:szCs w:val="28"/>
          <w:rtl/>
          <w:lang w:bidi="ar-DZ"/>
        </w:rPr>
        <w:t xml:space="preserve"> اعتمادا على علم </w:t>
      </w:r>
      <w:proofErr w:type="spellStart"/>
      <w:r w:rsidR="007B3714" w:rsidRPr="007B3714">
        <w:rPr>
          <w:rFonts w:ascii="Traditional Arabic" w:hAnsi="Traditional Arabic" w:cs="Traditional Arabic" w:hint="cs"/>
          <w:sz w:val="28"/>
          <w:szCs w:val="28"/>
          <w:rtl/>
          <w:lang w:bidi="ar-DZ"/>
        </w:rPr>
        <w:t>المواقعية</w:t>
      </w:r>
      <w:proofErr w:type="spellEnd"/>
      <w:r w:rsidR="007B3714" w:rsidRPr="007B3714">
        <w:rPr>
          <w:rFonts w:ascii="Traditional Arabic" w:hAnsi="Traditional Arabic" w:cs="Traditional Arabic" w:hint="cs"/>
          <w:sz w:val="28"/>
          <w:szCs w:val="28"/>
          <w:rtl/>
          <w:lang w:bidi="ar-DZ"/>
        </w:rPr>
        <w:t xml:space="preserve"> </w:t>
      </w:r>
      <w:r w:rsidR="007B3714" w:rsidRPr="007B3714">
        <w:rPr>
          <w:rFonts w:ascii="Traditional Arabic" w:hAnsi="Traditional Arabic" w:cs="Traditional Arabic"/>
          <w:sz w:val="28"/>
          <w:szCs w:val="28"/>
          <w:lang w:val="fr-FR" w:bidi="ar-DZ"/>
        </w:rPr>
        <w:t>Toponymie</w:t>
      </w:r>
      <w:r w:rsidR="007B3714" w:rsidRPr="007B3714">
        <w:rPr>
          <w:rFonts w:ascii="Traditional Arabic" w:hAnsi="Traditional Arabic" w:cs="Traditional Arabic" w:hint="cs"/>
          <w:sz w:val="28"/>
          <w:szCs w:val="28"/>
          <w:rtl/>
          <w:lang w:val="fr-FR" w:bidi="ar-DZ"/>
        </w:rPr>
        <w:t xml:space="preserve"> </w:t>
      </w:r>
      <w:r w:rsidR="007B3714" w:rsidRPr="007B3714">
        <w:rPr>
          <w:rFonts w:ascii="Traditional Arabic" w:hAnsi="Traditional Arabic" w:cs="Traditional Arabic" w:hint="cs"/>
          <w:sz w:val="28"/>
          <w:szCs w:val="28"/>
          <w:rtl/>
          <w:lang w:bidi="ar-DZ"/>
        </w:rPr>
        <w:t xml:space="preserve">أن اسم </w:t>
      </w:r>
      <w:proofErr w:type="spellStart"/>
      <w:r w:rsidR="007B3714" w:rsidRPr="007B3714">
        <w:rPr>
          <w:rFonts w:ascii="Traditional Arabic" w:hAnsi="Traditional Arabic" w:cs="Traditional Arabic" w:hint="cs"/>
          <w:sz w:val="28"/>
          <w:szCs w:val="28"/>
          <w:rtl/>
          <w:lang w:bidi="ar-DZ"/>
        </w:rPr>
        <w:t>الوندال</w:t>
      </w:r>
      <w:proofErr w:type="spellEnd"/>
      <w:r w:rsidR="007B3714" w:rsidRPr="007B3714">
        <w:rPr>
          <w:rFonts w:ascii="Traditional Arabic" w:hAnsi="Traditional Arabic" w:cs="Traditional Arabic" w:hint="cs"/>
          <w:sz w:val="28"/>
          <w:szCs w:val="28"/>
          <w:rtl/>
          <w:lang w:bidi="ar-DZ"/>
        </w:rPr>
        <w:t xml:space="preserve"> </w:t>
      </w:r>
      <w:r w:rsidR="007B3714" w:rsidRPr="007B3714">
        <w:rPr>
          <w:rFonts w:ascii="Traditional Arabic" w:hAnsi="Traditional Arabic" w:cs="Traditional Arabic"/>
          <w:sz w:val="28"/>
          <w:szCs w:val="28"/>
          <w:rtl/>
          <w:lang w:bidi="ar-DZ"/>
        </w:rPr>
        <w:t>–</w:t>
      </w:r>
      <w:r w:rsidR="007B3714" w:rsidRPr="007B3714">
        <w:rPr>
          <w:rFonts w:ascii="Traditional Arabic" w:hAnsi="Traditional Arabic" w:cs="Traditional Arabic" w:hint="cs"/>
          <w:sz w:val="28"/>
          <w:szCs w:val="28"/>
          <w:rtl/>
          <w:lang w:bidi="ar-DZ"/>
        </w:rPr>
        <w:t xml:space="preserve"> ربما- يكون مشتقا من اسم قرية سويدية تدعى "</w:t>
      </w:r>
      <w:r w:rsidR="007B3714" w:rsidRPr="00B344DC">
        <w:rPr>
          <w:rFonts w:ascii="Traditional Arabic" w:hAnsi="Traditional Arabic" w:cs="Traditional Arabic" w:hint="cs"/>
          <w:b/>
          <w:bCs/>
          <w:sz w:val="28"/>
          <w:szCs w:val="28"/>
          <w:rtl/>
          <w:lang w:bidi="ar-DZ"/>
        </w:rPr>
        <w:t>وندل</w:t>
      </w:r>
      <w:r w:rsidR="007B3714" w:rsidRPr="007B3714">
        <w:rPr>
          <w:rFonts w:ascii="Traditional Arabic" w:hAnsi="Traditional Arabic" w:cs="Traditional Arabic" w:hint="cs"/>
          <w:sz w:val="28"/>
          <w:szCs w:val="28"/>
          <w:rtl/>
          <w:lang w:bidi="ar-DZ"/>
        </w:rPr>
        <w:t xml:space="preserve">" في </w:t>
      </w:r>
      <w:proofErr w:type="spellStart"/>
      <w:r w:rsidR="007B3714" w:rsidRPr="007B3714">
        <w:rPr>
          <w:rFonts w:ascii="Traditional Arabic" w:hAnsi="Traditional Arabic" w:cs="Traditional Arabic" w:hint="cs"/>
          <w:sz w:val="28"/>
          <w:szCs w:val="28"/>
          <w:rtl/>
          <w:lang w:bidi="ar-DZ"/>
        </w:rPr>
        <w:t>أوبلاند</w:t>
      </w:r>
      <w:proofErr w:type="spellEnd"/>
      <w:r w:rsidR="007B3714" w:rsidRPr="007B3714">
        <w:rPr>
          <w:rFonts w:ascii="Traditional Arabic" w:hAnsi="Traditional Arabic" w:cs="Traditional Arabic" w:hint="cs"/>
          <w:sz w:val="28"/>
          <w:szCs w:val="28"/>
          <w:rtl/>
          <w:lang w:bidi="ar-DZ"/>
        </w:rPr>
        <w:t xml:space="preserve">، وهو ما جعله يرى في هذه المنطقة موطنا أصليا </w:t>
      </w:r>
      <w:proofErr w:type="spellStart"/>
      <w:r w:rsidR="007B3714" w:rsidRPr="007B3714">
        <w:rPr>
          <w:rFonts w:ascii="Traditional Arabic" w:hAnsi="Traditional Arabic" w:cs="Traditional Arabic" w:hint="cs"/>
          <w:sz w:val="28"/>
          <w:szCs w:val="28"/>
          <w:rtl/>
          <w:lang w:bidi="ar-DZ"/>
        </w:rPr>
        <w:t>للوندال</w:t>
      </w:r>
      <w:proofErr w:type="spellEnd"/>
      <w:r w:rsidR="007B3714" w:rsidRPr="007B3714">
        <w:rPr>
          <w:rFonts w:ascii="Traditional Arabic" w:hAnsi="Traditional Arabic" w:cs="Traditional Arabic" w:hint="cs"/>
          <w:sz w:val="28"/>
          <w:szCs w:val="28"/>
          <w:rtl/>
          <w:lang w:bidi="ar-DZ"/>
        </w:rPr>
        <w:t xml:space="preserve">، وهذا خلافا للدراسات اللغوية التي تعتبر </w:t>
      </w:r>
      <w:proofErr w:type="spellStart"/>
      <w:r w:rsidR="007B3714" w:rsidRPr="007B3714">
        <w:rPr>
          <w:rFonts w:ascii="Traditional Arabic" w:hAnsi="Traditional Arabic" w:cs="Traditional Arabic" w:hint="cs"/>
          <w:sz w:val="28"/>
          <w:szCs w:val="28"/>
          <w:rtl/>
          <w:lang w:bidi="ar-DZ"/>
        </w:rPr>
        <w:t>الوندال</w:t>
      </w:r>
      <w:proofErr w:type="spellEnd"/>
      <w:r w:rsidR="007B3714" w:rsidRPr="007B3714">
        <w:rPr>
          <w:rFonts w:ascii="Traditional Arabic" w:hAnsi="Traditional Arabic" w:cs="Traditional Arabic" w:hint="cs"/>
          <w:sz w:val="28"/>
          <w:szCs w:val="28"/>
          <w:rtl/>
          <w:lang w:bidi="ar-DZ"/>
        </w:rPr>
        <w:t xml:space="preserve"> أقرب إلى الدنماركيين منهم إلى السويديين. </w:t>
      </w:r>
    </w:p>
    <w:p w:rsidR="00FF0D32" w:rsidRDefault="00FF0D32" w:rsidP="00A432AB">
      <w:pPr>
        <w:bidi/>
        <w:spacing w:after="0" w:line="240" w:lineRule="auto"/>
        <w:jc w:val="both"/>
        <w:rPr>
          <w:rFonts w:ascii="Traditional Arabic" w:hAnsi="Traditional Arabic" w:cs="Traditional Arabic"/>
          <w:b/>
          <w:bCs/>
          <w:sz w:val="28"/>
          <w:szCs w:val="28"/>
          <w:rtl/>
          <w:lang w:bidi="ar-DZ"/>
        </w:rPr>
      </w:pPr>
      <w:proofErr w:type="gramStart"/>
      <w:r>
        <w:rPr>
          <w:rFonts w:ascii="Traditional Arabic" w:hAnsi="Traditional Arabic" w:cs="Traditional Arabic" w:hint="cs"/>
          <w:b/>
          <w:bCs/>
          <w:sz w:val="28"/>
          <w:szCs w:val="28"/>
          <w:rtl/>
          <w:lang w:bidi="ar-DZ"/>
        </w:rPr>
        <w:t>03- التعريف</w:t>
      </w:r>
      <w:proofErr w:type="gramEnd"/>
      <w:r>
        <w:rPr>
          <w:rFonts w:ascii="Traditional Arabic" w:hAnsi="Traditional Arabic" w:cs="Traditional Arabic" w:hint="cs"/>
          <w:b/>
          <w:bCs/>
          <w:sz w:val="28"/>
          <w:szCs w:val="28"/>
          <w:rtl/>
          <w:lang w:bidi="ar-DZ"/>
        </w:rPr>
        <w:t xml:space="preserve"> بالشخصيات:</w:t>
      </w:r>
      <w:r w:rsidR="00A432AB">
        <w:rPr>
          <w:rFonts w:ascii="Traditional Arabic" w:hAnsi="Traditional Arabic" w:cs="Traditional Arabic" w:hint="cs"/>
          <w:b/>
          <w:bCs/>
          <w:sz w:val="28"/>
          <w:szCs w:val="28"/>
          <w:rtl/>
          <w:lang w:bidi="ar-DZ"/>
        </w:rPr>
        <w:t xml:space="preserve"> (02ن)</w:t>
      </w:r>
    </w:p>
    <w:p w:rsidR="00FF0D32" w:rsidRPr="000F72DA" w:rsidRDefault="00FF0D32" w:rsidP="00090A8A">
      <w:pPr>
        <w:bidi/>
        <w:spacing w:after="0" w:line="240" w:lineRule="auto"/>
        <w:jc w:val="both"/>
        <w:rPr>
          <w:rFonts w:ascii="Traditional Arabic" w:hAnsi="Traditional Arabic" w:cs="Traditional Arabic"/>
          <w:b/>
          <w:bCs/>
          <w:sz w:val="28"/>
          <w:szCs w:val="28"/>
          <w:rtl/>
          <w:lang w:bidi="ar-DZ"/>
        </w:rPr>
      </w:pPr>
      <w:r w:rsidRPr="00FF0D32">
        <w:rPr>
          <w:rFonts w:ascii="Traditional Arabic" w:hAnsi="Traditional Arabic" w:cs="Traditional Arabic" w:hint="cs"/>
          <w:b/>
          <w:bCs/>
          <w:sz w:val="28"/>
          <w:szCs w:val="28"/>
          <w:rtl/>
          <w:lang w:bidi="ar-DZ"/>
        </w:rPr>
        <w:t>*</w:t>
      </w:r>
      <w:r>
        <w:rPr>
          <w:rFonts w:ascii="Traditional Arabic" w:hAnsi="Traditional Arabic" w:cs="Traditional Arabic" w:hint="cs"/>
          <w:b/>
          <w:bCs/>
          <w:sz w:val="28"/>
          <w:szCs w:val="28"/>
          <w:rtl/>
          <w:lang w:bidi="ar-DZ"/>
        </w:rPr>
        <w:t xml:space="preserve"> </w:t>
      </w:r>
      <w:proofErr w:type="spellStart"/>
      <w:r w:rsidRPr="00FF0D32">
        <w:rPr>
          <w:rFonts w:ascii="Traditional Arabic" w:hAnsi="Traditional Arabic" w:cs="Traditional Arabic" w:hint="cs"/>
          <w:b/>
          <w:bCs/>
          <w:sz w:val="28"/>
          <w:szCs w:val="28"/>
          <w:rtl/>
          <w:lang w:bidi="ar-DZ"/>
        </w:rPr>
        <w:t>ماسينيس</w:t>
      </w:r>
      <w:r w:rsidR="000F72DA">
        <w:rPr>
          <w:rFonts w:ascii="Traditional Arabic" w:hAnsi="Traditional Arabic" w:cs="Traditional Arabic" w:hint="cs"/>
          <w:b/>
          <w:bCs/>
          <w:sz w:val="28"/>
          <w:szCs w:val="28"/>
          <w:rtl/>
          <w:lang w:bidi="ar-DZ"/>
        </w:rPr>
        <w:t>ا</w:t>
      </w:r>
      <w:proofErr w:type="spellEnd"/>
      <w:r w:rsidR="000F72DA">
        <w:rPr>
          <w:rFonts w:ascii="Traditional Arabic" w:hAnsi="Traditional Arabic" w:cs="Traditional Arabic" w:hint="cs"/>
          <w:b/>
          <w:bCs/>
          <w:sz w:val="28"/>
          <w:szCs w:val="28"/>
          <w:rtl/>
          <w:lang w:bidi="ar-DZ"/>
        </w:rPr>
        <w:t xml:space="preserve"> (</w:t>
      </w:r>
      <w:r w:rsidR="000F72DA" w:rsidRPr="000F72DA">
        <w:rPr>
          <w:rFonts w:ascii="Traditional Arabic" w:hAnsi="Traditional Arabic" w:cs="Traditional Arabic" w:hint="cs"/>
          <w:sz w:val="28"/>
          <w:szCs w:val="28"/>
          <w:rtl/>
          <w:lang w:bidi="ar-DZ"/>
        </w:rPr>
        <w:t>238ق.م</w:t>
      </w:r>
      <w:r w:rsidR="000F72DA">
        <w:rPr>
          <w:rFonts w:ascii="Traditional Arabic" w:hAnsi="Traditional Arabic" w:cs="Traditional Arabic" w:hint="cs"/>
          <w:sz w:val="28"/>
          <w:szCs w:val="28"/>
          <w:rtl/>
          <w:lang w:bidi="ar-DZ"/>
        </w:rPr>
        <w:t>-</w:t>
      </w:r>
      <w:r w:rsidR="000F72DA" w:rsidRPr="000F72DA">
        <w:rPr>
          <w:rFonts w:ascii="Traditional Arabic" w:hAnsi="Traditional Arabic" w:cs="Traditional Arabic" w:hint="cs"/>
          <w:sz w:val="28"/>
          <w:szCs w:val="28"/>
          <w:rtl/>
          <w:lang w:bidi="ar-DZ"/>
        </w:rPr>
        <w:t>148 ق.م</w:t>
      </w:r>
      <w:r w:rsidR="000F72DA">
        <w:rPr>
          <w:rFonts w:ascii="Traditional Arabic" w:hAnsi="Traditional Arabic" w:cs="Traditional Arabic" w:hint="cs"/>
          <w:sz w:val="28"/>
          <w:szCs w:val="28"/>
          <w:rtl/>
          <w:lang w:bidi="ar-DZ"/>
        </w:rPr>
        <w:t>)</w:t>
      </w:r>
      <w:r w:rsidRPr="00FF0D32">
        <w:rPr>
          <w:rFonts w:ascii="Traditional Arabic" w:hAnsi="Traditional Arabic" w:cs="Traditional Arabic" w:hint="cs"/>
          <w:b/>
          <w:bCs/>
          <w:sz w:val="28"/>
          <w:szCs w:val="28"/>
          <w:rtl/>
          <w:lang w:bidi="ar-DZ"/>
        </w:rPr>
        <w:t xml:space="preserve">: </w:t>
      </w:r>
      <w:r w:rsidR="000F72DA" w:rsidRPr="000F72DA">
        <w:rPr>
          <w:rFonts w:ascii="Traditional Arabic" w:hAnsi="Traditional Arabic" w:cs="Traditional Arabic" w:hint="cs"/>
          <w:b/>
          <w:bCs/>
          <w:sz w:val="28"/>
          <w:szCs w:val="28"/>
          <w:rtl/>
          <w:lang w:bidi="ar-DZ"/>
        </w:rPr>
        <w:t xml:space="preserve">العاهل </w:t>
      </w:r>
      <w:proofErr w:type="spellStart"/>
      <w:r w:rsidR="000F72DA" w:rsidRPr="000F72DA">
        <w:rPr>
          <w:rFonts w:ascii="Traditional Arabic" w:hAnsi="Traditional Arabic" w:cs="Traditional Arabic" w:hint="cs"/>
          <w:b/>
          <w:bCs/>
          <w:sz w:val="28"/>
          <w:szCs w:val="28"/>
          <w:rtl/>
          <w:lang w:bidi="ar-DZ"/>
        </w:rPr>
        <w:t>النوميدي</w:t>
      </w:r>
      <w:proofErr w:type="spellEnd"/>
      <w:r w:rsidR="000F72DA" w:rsidRPr="000F72DA">
        <w:rPr>
          <w:rFonts w:ascii="Traditional Arabic" w:hAnsi="Traditional Arabic" w:cs="Traditional Arabic" w:hint="cs"/>
          <w:b/>
          <w:bCs/>
          <w:sz w:val="28"/>
          <w:szCs w:val="28"/>
          <w:rtl/>
          <w:lang w:bidi="ar-DZ"/>
        </w:rPr>
        <w:t xml:space="preserve"> </w:t>
      </w:r>
      <w:r w:rsidR="000F72DA" w:rsidRPr="000F72DA">
        <w:rPr>
          <w:rFonts w:ascii="Traditional Arabic" w:hAnsi="Traditional Arabic" w:cs="Traditional Arabic" w:hint="cs"/>
          <w:sz w:val="28"/>
          <w:szCs w:val="28"/>
          <w:rtl/>
          <w:lang w:bidi="ar-DZ"/>
        </w:rPr>
        <w:t xml:space="preserve">سيد مملكة </w:t>
      </w:r>
      <w:proofErr w:type="spellStart"/>
      <w:r w:rsidR="000F72DA" w:rsidRPr="000F72DA">
        <w:rPr>
          <w:rFonts w:ascii="Traditional Arabic" w:hAnsi="Traditional Arabic" w:cs="Traditional Arabic" w:hint="cs"/>
          <w:sz w:val="28"/>
          <w:szCs w:val="28"/>
          <w:rtl/>
          <w:lang w:bidi="ar-DZ"/>
        </w:rPr>
        <w:t>الماسيل</w:t>
      </w:r>
      <w:proofErr w:type="spellEnd"/>
      <w:r w:rsidR="000F72DA">
        <w:rPr>
          <w:rFonts w:ascii="Traditional Arabic" w:hAnsi="Traditional Arabic" w:cs="Traditional Arabic" w:hint="cs"/>
          <w:b/>
          <w:bCs/>
          <w:sz w:val="28"/>
          <w:szCs w:val="28"/>
          <w:rtl/>
          <w:lang w:bidi="ar-DZ"/>
        </w:rPr>
        <w:t xml:space="preserve">؛ </w:t>
      </w:r>
      <w:r w:rsidR="000F72DA" w:rsidRPr="000F72DA">
        <w:rPr>
          <w:rFonts w:ascii="Traditional Arabic" w:hAnsi="Traditional Arabic" w:cs="Traditional Arabic" w:hint="cs"/>
          <w:sz w:val="28"/>
          <w:szCs w:val="28"/>
          <w:rtl/>
          <w:lang w:bidi="ar-DZ"/>
        </w:rPr>
        <w:t xml:space="preserve">الذي حكم قرابة 56 سنة قضاها كلها في ترسيخ أسس الدولة </w:t>
      </w:r>
      <w:proofErr w:type="spellStart"/>
      <w:r w:rsidR="000F72DA" w:rsidRPr="000F72DA">
        <w:rPr>
          <w:rFonts w:ascii="Traditional Arabic" w:hAnsi="Traditional Arabic" w:cs="Traditional Arabic" w:hint="cs"/>
          <w:sz w:val="28"/>
          <w:szCs w:val="28"/>
          <w:rtl/>
          <w:lang w:bidi="ar-DZ"/>
        </w:rPr>
        <w:t>النوميدية</w:t>
      </w:r>
      <w:proofErr w:type="spellEnd"/>
      <w:r w:rsidR="000F72DA" w:rsidRPr="000F72DA">
        <w:rPr>
          <w:rFonts w:ascii="Traditional Arabic" w:hAnsi="Traditional Arabic" w:cs="Traditional Arabic" w:hint="cs"/>
          <w:sz w:val="28"/>
          <w:szCs w:val="28"/>
          <w:rtl/>
          <w:lang w:bidi="ar-DZ"/>
        </w:rPr>
        <w:t xml:space="preserve"> ومحاربة </w:t>
      </w:r>
      <w:proofErr w:type="spellStart"/>
      <w:r w:rsidR="000F72DA" w:rsidRPr="000F72DA">
        <w:rPr>
          <w:rFonts w:ascii="Traditional Arabic" w:hAnsi="Traditional Arabic" w:cs="Traditional Arabic" w:hint="cs"/>
          <w:sz w:val="28"/>
          <w:szCs w:val="28"/>
          <w:rtl/>
          <w:lang w:bidi="ar-DZ"/>
        </w:rPr>
        <w:t>القرطاجيين</w:t>
      </w:r>
      <w:proofErr w:type="spellEnd"/>
      <w:r w:rsidR="000F72DA" w:rsidRPr="000F72DA">
        <w:rPr>
          <w:rFonts w:ascii="Traditional Arabic" w:hAnsi="Traditional Arabic" w:cs="Traditional Arabic" w:hint="cs"/>
          <w:sz w:val="28"/>
          <w:szCs w:val="28"/>
          <w:rtl/>
          <w:lang w:bidi="ar-DZ"/>
        </w:rPr>
        <w:t xml:space="preserve"> ومجاملة </w:t>
      </w:r>
      <w:proofErr w:type="gramStart"/>
      <w:r w:rsidR="000F72DA" w:rsidRPr="000F72DA">
        <w:rPr>
          <w:rFonts w:ascii="Traditional Arabic" w:hAnsi="Traditional Arabic" w:cs="Traditional Arabic" w:hint="cs"/>
          <w:sz w:val="28"/>
          <w:szCs w:val="28"/>
          <w:rtl/>
          <w:lang w:bidi="ar-DZ"/>
        </w:rPr>
        <w:t>الرومان</w:t>
      </w:r>
      <w:r w:rsidR="000F72DA">
        <w:rPr>
          <w:rFonts w:ascii="Traditional Arabic" w:hAnsi="Traditional Arabic" w:cs="Traditional Arabic" w:hint="cs"/>
          <w:sz w:val="28"/>
          <w:szCs w:val="28"/>
          <w:rtl/>
          <w:lang w:bidi="ar-DZ"/>
        </w:rPr>
        <w:t xml:space="preserve">، </w:t>
      </w:r>
      <w:r w:rsidR="000F72DA" w:rsidRPr="000F72DA">
        <w:rPr>
          <w:rFonts w:ascii="Traditional Arabic" w:hAnsi="Traditional Arabic" w:cs="Traditional Arabic" w:hint="cs"/>
          <w:sz w:val="28"/>
          <w:szCs w:val="28"/>
          <w:rtl/>
          <w:lang w:bidi="ar-DZ"/>
        </w:rPr>
        <w:t xml:space="preserve"> </w:t>
      </w:r>
      <w:r w:rsidR="000F72DA">
        <w:rPr>
          <w:rFonts w:ascii="Traditional Arabic" w:hAnsi="Traditional Arabic" w:cs="Traditional Arabic" w:hint="cs"/>
          <w:sz w:val="28"/>
          <w:szCs w:val="28"/>
          <w:rtl/>
          <w:lang w:bidi="ar-DZ"/>
        </w:rPr>
        <w:t>هزم</w:t>
      </w:r>
      <w:proofErr w:type="gramEnd"/>
      <w:r w:rsidR="000F72DA">
        <w:rPr>
          <w:rFonts w:ascii="Traditional Arabic" w:hAnsi="Traditional Arabic" w:cs="Traditional Arabic" w:hint="cs"/>
          <w:sz w:val="28"/>
          <w:szCs w:val="28"/>
          <w:rtl/>
          <w:lang w:bidi="ar-DZ"/>
        </w:rPr>
        <w:t xml:space="preserve"> </w:t>
      </w:r>
      <w:proofErr w:type="spellStart"/>
      <w:r w:rsidR="000F72DA" w:rsidRPr="000F72DA">
        <w:rPr>
          <w:rFonts w:ascii="Traditional Arabic" w:hAnsi="Traditional Arabic" w:cs="Traditional Arabic" w:hint="cs"/>
          <w:sz w:val="28"/>
          <w:szCs w:val="28"/>
          <w:rtl/>
          <w:lang w:bidi="ar-DZ"/>
        </w:rPr>
        <w:t>ماسينيسان</w:t>
      </w:r>
      <w:proofErr w:type="spellEnd"/>
      <w:r w:rsidR="000F72DA" w:rsidRPr="000F72DA">
        <w:rPr>
          <w:rFonts w:ascii="Traditional Arabic" w:hAnsi="Traditional Arabic" w:cs="Traditional Arabic" w:hint="cs"/>
          <w:sz w:val="28"/>
          <w:szCs w:val="28"/>
          <w:rtl/>
          <w:lang w:bidi="ar-DZ"/>
        </w:rPr>
        <w:t xml:space="preserve"> </w:t>
      </w:r>
      <w:r w:rsidR="000F72DA">
        <w:rPr>
          <w:rFonts w:ascii="Traditional Arabic" w:hAnsi="Traditional Arabic" w:cs="Traditional Arabic" w:hint="cs"/>
          <w:sz w:val="28"/>
          <w:szCs w:val="28"/>
          <w:rtl/>
          <w:lang w:bidi="ar-DZ"/>
        </w:rPr>
        <w:t xml:space="preserve">غريمه </w:t>
      </w:r>
      <w:proofErr w:type="spellStart"/>
      <w:r w:rsidR="000F72DA" w:rsidRPr="000F72DA">
        <w:rPr>
          <w:rFonts w:ascii="Traditional Arabic" w:hAnsi="Traditional Arabic" w:cs="Traditional Arabic" w:hint="cs"/>
          <w:b/>
          <w:bCs/>
          <w:sz w:val="28"/>
          <w:szCs w:val="28"/>
          <w:rtl/>
          <w:lang w:bidi="ar-DZ"/>
        </w:rPr>
        <w:t>سيفاقس</w:t>
      </w:r>
      <w:proofErr w:type="spellEnd"/>
      <w:r w:rsidR="000F72DA">
        <w:rPr>
          <w:rFonts w:ascii="Traditional Arabic" w:hAnsi="Traditional Arabic" w:cs="Traditional Arabic" w:hint="cs"/>
          <w:b/>
          <w:bCs/>
          <w:sz w:val="28"/>
          <w:szCs w:val="28"/>
          <w:rtl/>
          <w:lang w:bidi="ar-DZ"/>
        </w:rPr>
        <w:t xml:space="preserve"> الذي وقع</w:t>
      </w:r>
      <w:r w:rsidR="000F72DA" w:rsidRPr="000F72DA">
        <w:rPr>
          <w:rFonts w:ascii="Traditional Arabic" w:hAnsi="Traditional Arabic" w:cs="Traditional Arabic" w:hint="cs"/>
          <w:sz w:val="28"/>
          <w:szCs w:val="28"/>
          <w:rtl/>
          <w:lang w:bidi="ar-DZ"/>
        </w:rPr>
        <w:t xml:space="preserve"> أسيرا في معركة </w:t>
      </w:r>
      <w:r w:rsidR="000F72DA" w:rsidRPr="000F72DA">
        <w:rPr>
          <w:rFonts w:ascii="Traditional Arabic" w:hAnsi="Traditional Arabic" w:cs="Traditional Arabic" w:hint="cs"/>
          <w:b/>
          <w:bCs/>
          <w:sz w:val="28"/>
          <w:szCs w:val="28"/>
          <w:rtl/>
          <w:lang w:bidi="ar-DZ"/>
        </w:rPr>
        <w:t>سيرتا الشهيرة</w:t>
      </w:r>
      <w:r w:rsidR="000F72DA" w:rsidRPr="000F72DA">
        <w:rPr>
          <w:rFonts w:ascii="Traditional Arabic" w:hAnsi="Traditional Arabic" w:cs="Traditional Arabic" w:hint="cs"/>
          <w:sz w:val="28"/>
          <w:szCs w:val="28"/>
          <w:rtl/>
          <w:lang w:bidi="ar-DZ"/>
        </w:rPr>
        <w:t xml:space="preserve"> 203ق.م</w:t>
      </w:r>
      <w:r w:rsidR="00F856BA">
        <w:rPr>
          <w:rFonts w:ascii="Traditional Arabic" w:hAnsi="Traditional Arabic" w:cs="Traditional Arabic" w:hint="cs"/>
          <w:sz w:val="28"/>
          <w:szCs w:val="28"/>
          <w:rtl/>
          <w:lang w:bidi="ar-DZ"/>
        </w:rPr>
        <w:t>،</w:t>
      </w:r>
      <w:r w:rsidR="000F72DA" w:rsidRPr="000F72DA">
        <w:rPr>
          <w:rFonts w:ascii="Traditional Arabic" w:hAnsi="Traditional Arabic" w:cs="Traditional Arabic" w:hint="cs"/>
          <w:sz w:val="28"/>
          <w:szCs w:val="28"/>
          <w:rtl/>
          <w:lang w:bidi="ar-DZ"/>
        </w:rPr>
        <w:t xml:space="preserve"> </w:t>
      </w:r>
      <w:r w:rsidR="00090A8A">
        <w:rPr>
          <w:rFonts w:ascii="Traditional Arabic" w:hAnsi="Traditional Arabic" w:cs="Traditional Arabic" w:hint="cs"/>
          <w:sz w:val="28"/>
          <w:szCs w:val="28"/>
          <w:rtl/>
          <w:lang w:bidi="ar-DZ"/>
        </w:rPr>
        <w:t>استطاع</w:t>
      </w:r>
      <w:r w:rsidR="000F72DA" w:rsidRPr="000F72DA">
        <w:rPr>
          <w:rFonts w:ascii="Traditional Arabic" w:hAnsi="Traditional Arabic" w:cs="Traditional Arabic" w:hint="cs"/>
          <w:sz w:val="28"/>
          <w:szCs w:val="28"/>
          <w:rtl/>
          <w:lang w:bidi="ar-DZ"/>
        </w:rPr>
        <w:t xml:space="preserve"> </w:t>
      </w:r>
      <w:r w:rsidR="00090A8A" w:rsidRPr="000F72DA">
        <w:rPr>
          <w:rFonts w:ascii="Traditional Arabic" w:hAnsi="Traditional Arabic" w:cs="Traditional Arabic" w:hint="cs"/>
          <w:sz w:val="28"/>
          <w:szCs w:val="28"/>
          <w:rtl/>
          <w:lang w:bidi="ar-DZ"/>
        </w:rPr>
        <w:t xml:space="preserve">احتلال كامل </w:t>
      </w:r>
      <w:proofErr w:type="spellStart"/>
      <w:r w:rsidR="00090A8A" w:rsidRPr="000F72DA">
        <w:rPr>
          <w:rFonts w:ascii="Traditional Arabic" w:hAnsi="Traditional Arabic" w:cs="Traditional Arabic" w:hint="cs"/>
          <w:sz w:val="28"/>
          <w:szCs w:val="28"/>
          <w:rtl/>
          <w:lang w:bidi="ar-DZ"/>
        </w:rPr>
        <w:t>مازسيليا</w:t>
      </w:r>
      <w:proofErr w:type="spellEnd"/>
      <w:r w:rsidR="00090A8A" w:rsidRPr="000F72DA">
        <w:rPr>
          <w:rFonts w:ascii="Traditional Arabic" w:hAnsi="Traditional Arabic" w:cs="Traditional Arabic" w:hint="cs"/>
          <w:sz w:val="28"/>
          <w:szCs w:val="28"/>
          <w:rtl/>
          <w:lang w:bidi="ar-DZ"/>
        </w:rPr>
        <w:t xml:space="preserve"> </w:t>
      </w:r>
      <w:r w:rsidR="000F72DA" w:rsidRPr="000F72DA">
        <w:rPr>
          <w:rFonts w:ascii="Traditional Arabic" w:hAnsi="Traditional Arabic" w:cs="Traditional Arabic" w:hint="cs"/>
          <w:sz w:val="28"/>
          <w:szCs w:val="28"/>
          <w:rtl/>
          <w:lang w:bidi="ar-DZ"/>
        </w:rPr>
        <w:t xml:space="preserve">(203-201 ق.م) </w:t>
      </w:r>
      <w:r w:rsidR="008C1E89">
        <w:rPr>
          <w:rFonts w:ascii="Traditional Arabic" w:hAnsi="Traditional Arabic" w:cs="Traditional Arabic" w:hint="cs"/>
          <w:sz w:val="28"/>
          <w:szCs w:val="28"/>
          <w:rtl/>
          <w:lang w:bidi="ar-DZ"/>
        </w:rPr>
        <w:t>،</w:t>
      </w:r>
      <w:r w:rsidR="000F72DA" w:rsidRPr="000F72DA">
        <w:rPr>
          <w:rFonts w:ascii="Traditional Arabic" w:hAnsi="Traditional Arabic" w:cs="Traditional Arabic" w:hint="cs"/>
          <w:sz w:val="28"/>
          <w:szCs w:val="28"/>
          <w:rtl/>
          <w:lang w:bidi="ar-DZ"/>
        </w:rPr>
        <w:t xml:space="preserve"> ثم اتجه شرقا </w:t>
      </w:r>
      <w:r w:rsidR="00F856BA">
        <w:rPr>
          <w:rFonts w:ascii="Traditional Arabic" w:hAnsi="Traditional Arabic" w:cs="Traditional Arabic" w:hint="cs"/>
          <w:sz w:val="28"/>
          <w:szCs w:val="28"/>
          <w:rtl/>
          <w:lang w:bidi="ar-DZ"/>
        </w:rPr>
        <w:t>حيث</w:t>
      </w:r>
      <w:r w:rsidR="000F72DA" w:rsidRPr="000F72DA">
        <w:rPr>
          <w:rFonts w:ascii="Traditional Arabic" w:hAnsi="Traditional Arabic" w:cs="Traditional Arabic" w:hint="cs"/>
          <w:sz w:val="28"/>
          <w:szCs w:val="28"/>
          <w:rtl/>
          <w:lang w:bidi="ar-DZ"/>
        </w:rPr>
        <w:t xml:space="preserve"> ضم حتى سنة 174ق.م ما يقدر بأكثر من سبعين مدينة تقع في شمال غربي تونس الحالية</w:t>
      </w:r>
      <w:r w:rsidR="000F72DA">
        <w:rPr>
          <w:rFonts w:ascii="Traditional Arabic" w:hAnsi="Traditional Arabic" w:cs="Traditional Arabic" w:hint="cs"/>
          <w:sz w:val="28"/>
          <w:szCs w:val="28"/>
          <w:rtl/>
          <w:lang w:bidi="ar-DZ"/>
        </w:rPr>
        <w:t>،</w:t>
      </w:r>
      <w:r w:rsidR="000F72DA" w:rsidRPr="000F72DA">
        <w:rPr>
          <w:rFonts w:ascii="Traditional Arabic" w:hAnsi="Traditional Arabic" w:cs="Traditional Arabic" w:hint="cs"/>
          <w:sz w:val="28"/>
          <w:szCs w:val="28"/>
          <w:rtl/>
          <w:lang w:bidi="ar-DZ"/>
        </w:rPr>
        <w:t xml:space="preserve"> وأصبحت مدينة لبدة الكبرى بليبيا تابعة له </w:t>
      </w:r>
      <w:r w:rsidR="000F72DA">
        <w:rPr>
          <w:rFonts w:ascii="Traditional Arabic" w:hAnsi="Traditional Arabic" w:cs="Traditional Arabic" w:hint="cs"/>
          <w:sz w:val="28"/>
          <w:szCs w:val="28"/>
          <w:rtl/>
          <w:lang w:bidi="ar-DZ"/>
        </w:rPr>
        <w:t>،</w:t>
      </w:r>
      <w:r w:rsidR="000F72DA" w:rsidRPr="000F72DA">
        <w:rPr>
          <w:rFonts w:ascii="Traditional Arabic" w:hAnsi="Traditional Arabic" w:cs="Traditional Arabic" w:hint="cs"/>
          <w:sz w:val="28"/>
          <w:szCs w:val="28"/>
          <w:rtl/>
          <w:lang w:bidi="ar-DZ"/>
        </w:rPr>
        <w:t xml:space="preserve"> </w:t>
      </w:r>
      <w:r w:rsidR="000F72DA" w:rsidRPr="000F72DA">
        <w:rPr>
          <w:rFonts w:ascii="Traditional Arabic" w:hAnsi="Traditional Arabic" w:cs="Traditional Arabic" w:hint="cs"/>
          <w:b/>
          <w:bCs/>
          <w:sz w:val="28"/>
          <w:szCs w:val="28"/>
          <w:rtl/>
          <w:lang w:bidi="ar-DZ"/>
        </w:rPr>
        <w:t xml:space="preserve">وفي حوالي 152 ق.م كان </w:t>
      </w:r>
      <w:proofErr w:type="spellStart"/>
      <w:r w:rsidR="000F72DA" w:rsidRPr="000F72DA">
        <w:rPr>
          <w:rFonts w:ascii="Traditional Arabic" w:hAnsi="Traditional Arabic" w:cs="Traditional Arabic" w:hint="cs"/>
          <w:b/>
          <w:bCs/>
          <w:sz w:val="28"/>
          <w:szCs w:val="28"/>
          <w:rtl/>
          <w:lang w:bidi="ar-DZ"/>
        </w:rPr>
        <w:t>ماسينيسا</w:t>
      </w:r>
      <w:proofErr w:type="spellEnd"/>
      <w:r w:rsidR="000F72DA" w:rsidRPr="000F72DA">
        <w:rPr>
          <w:rFonts w:ascii="Traditional Arabic" w:hAnsi="Traditional Arabic" w:cs="Traditional Arabic" w:hint="cs"/>
          <w:b/>
          <w:bCs/>
          <w:sz w:val="28"/>
          <w:szCs w:val="28"/>
          <w:rtl/>
          <w:lang w:bidi="ar-DZ"/>
        </w:rPr>
        <w:t xml:space="preserve"> سيد كل تراب </w:t>
      </w:r>
      <w:proofErr w:type="spellStart"/>
      <w:r w:rsidR="000F72DA" w:rsidRPr="000F72DA">
        <w:rPr>
          <w:rFonts w:ascii="Traditional Arabic" w:hAnsi="Traditional Arabic" w:cs="Traditional Arabic" w:hint="cs"/>
          <w:b/>
          <w:bCs/>
          <w:sz w:val="28"/>
          <w:szCs w:val="28"/>
          <w:rtl/>
          <w:lang w:bidi="ar-DZ"/>
        </w:rPr>
        <w:t>نوميديا</w:t>
      </w:r>
      <w:proofErr w:type="spellEnd"/>
      <w:r w:rsidR="000F72DA" w:rsidRPr="000F72DA">
        <w:rPr>
          <w:rFonts w:ascii="Traditional Arabic" w:hAnsi="Traditional Arabic" w:cs="Traditional Arabic" w:hint="cs"/>
          <w:b/>
          <w:bCs/>
          <w:sz w:val="28"/>
          <w:szCs w:val="28"/>
          <w:rtl/>
          <w:lang w:bidi="ar-DZ"/>
        </w:rPr>
        <w:t xml:space="preserve">، </w:t>
      </w:r>
      <w:proofErr w:type="spellStart"/>
      <w:r w:rsidR="000F72DA" w:rsidRPr="000F72DA">
        <w:rPr>
          <w:rFonts w:ascii="Traditional Arabic" w:hAnsi="Traditional Arabic" w:cs="Traditional Arabic" w:hint="cs"/>
          <w:b/>
          <w:bCs/>
          <w:sz w:val="28"/>
          <w:szCs w:val="28"/>
          <w:rtl/>
          <w:lang w:bidi="ar-DZ"/>
        </w:rPr>
        <w:t>واختفتت</w:t>
      </w:r>
      <w:proofErr w:type="spellEnd"/>
      <w:r w:rsidR="000F72DA" w:rsidRPr="000F72DA">
        <w:rPr>
          <w:rFonts w:ascii="Traditional Arabic" w:hAnsi="Traditional Arabic" w:cs="Traditional Arabic" w:hint="cs"/>
          <w:b/>
          <w:bCs/>
          <w:sz w:val="28"/>
          <w:szCs w:val="28"/>
          <w:rtl/>
          <w:lang w:bidi="ar-DZ"/>
        </w:rPr>
        <w:t xml:space="preserve"> مملكة </w:t>
      </w:r>
      <w:proofErr w:type="spellStart"/>
      <w:r w:rsidR="000F72DA" w:rsidRPr="000F72DA">
        <w:rPr>
          <w:rFonts w:ascii="Traditional Arabic" w:hAnsi="Traditional Arabic" w:cs="Traditional Arabic" w:hint="cs"/>
          <w:b/>
          <w:bCs/>
          <w:sz w:val="28"/>
          <w:szCs w:val="28"/>
          <w:rtl/>
          <w:lang w:bidi="ar-DZ"/>
        </w:rPr>
        <w:t>ماسيسيليا</w:t>
      </w:r>
      <w:proofErr w:type="spellEnd"/>
      <w:r w:rsidR="000F72DA" w:rsidRPr="000F72DA">
        <w:rPr>
          <w:rFonts w:ascii="Traditional Arabic" w:hAnsi="Traditional Arabic" w:cs="Traditional Arabic" w:hint="cs"/>
          <w:b/>
          <w:bCs/>
          <w:sz w:val="28"/>
          <w:szCs w:val="28"/>
          <w:rtl/>
          <w:lang w:bidi="ar-DZ"/>
        </w:rPr>
        <w:t>.</w:t>
      </w:r>
    </w:p>
    <w:p w:rsidR="00FF0D32" w:rsidRPr="00B703C2" w:rsidRDefault="00FF0D32" w:rsidP="00090A8A">
      <w:pPr>
        <w:bidi/>
        <w:spacing w:after="0" w:line="240" w:lineRule="auto"/>
        <w:jc w:val="both"/>
        <w:rPr>
          <w:rFonts w:ascii="Traditional Arabic" w:hAnsi="Traditional Arabic" w:cs="Traditional Arabic"/>
          <w:b/>
          <w:bCs/>
          <w:sz w:val="28"/>
          <w:szCs w:val="28"/>
          <w:lang w:bidi="ar-DZ"/>
        </w:rPr>
      </w:pPr>
      <w:r>
        <w:rPr>
          <w:rFonts w:ascii="Traditional Arabic" w:hAnsi="Traditional Arabic" w:cs="Traditional Arabic" w:hint="cs"/>
          <w:b/>
          <w:bCs/>
          <w:sz w:val="28"/>
          <w:szCs w:val="28"/>
          <w:rtl/>
          <w:lang w:bidi="ar-DZ"/>
        </w:rPr>
        <w:t xml:space="preserve">* </w:t>
      </w:r>
      <w:proofErr w:type="spellStart"/>
      <w:r w:rsidRPr="00B703C2">
        <w:rPr>
          <w:rFonts w:ascii="Traditional Arabic" w:hAnsi="Traditional Arabic" w:cs="Traditional Arabic" w:hint="cs"/>
          <w:b/>
          <w:bCs/>
          <w:sz w:val="28"/>
          <w:szCs w:val="28"/>
          <w:rtl/>
          <w:lang w:bidi="ar-DZ"/>
        </w:rPr>
        <w:t>جنسريق</w:t>
      </w:r>
      <w:proofErr w:type="spellEnd"/>
      <w:r w:rsidR="00B703C2" w:rsidRPr="00B703C2">
        <w:rPr>
          <w:rFonts w:ascii="Traditional Arabic" w:hAnsi="Traditional Arabic" w:cs="Traditional Arabic" w:hint="cs"/>
          <w:sz w:val="28"/>
          <w:szCs w:val="28"/>
          <w:rtl/>
          <w:lang w:bidi="ar-DZ"/>
        </w:rPr>
        <w:t xml:space="preserve"> </w:t>
      </w:r>
      <w:proofErr w:type="spellStart"/>
      <w:r w:rsidR="00B703C2" w:rsidRPr="00B703C2">
        <w:rPr>
          <w:rFonts w:ascii="Traditional Arabic" w:hAnsi="Traditional Arabic" w:cs="Traditional Arabic"/>
          <w:b/>
          <w:bCs/>
          <w:sz w:val="28"/>
          <w:szCs w:val="28"/>
          <w:lang w:bidi="ar-DZ"/>
        </w:rPr>
        <w:t>Geiséric</w:t>
      </w:r>
      <w:proofErr w:type="spellEnd"/>
      <w:r w:rsidR="00B703C2" w:rsidRPr="00B703C2">
        <w:rPr>
          <w:rFonts w:ascii="Traditional Arabic" w:hAnsi="Traditional Arabic" w:cs="Traditional Arabic" w:hint="cs"/>
          <w:sz w:val="28"/>
          <w:szCs w:val="28"/>
          <w:rtl/>
          <w:lang w:bidi="ar-DZ"/>
        </w:rPr>
        <w:t xml:space="preserve"> </w:t>
      </w:r>
      <w:r w:rsidR="00B703C2" w:rsidRPr="00B703C2">
        <w:rPr>
          <w:rFonts w:ascii="Traditional Arabic" w:hAnsi="Traditional Arabic" w:cs="Traditional Arabic" w:hint="cs"/>
          <w:b/>
          <w:bCs/>
          <w:sz w:val="28"/>
          <w:szCs w:val="28"/>
          <w:rtl/>
          <w:lang w:bidi="ar-DZ"/>
        </w:rPr>
        <w:t>( 419-477م)</w:t>
      </w:r>
      <w:r w:rsidR="00724EAC">
        <w:rPr>
          <w:rFonts w:ascii="Traditional Arabic" w:hAnsi="Traditional Arabic" w:cs="Traditional Arabic" w:hint="cs"/>
          <w:b/>
          <w:bCs/>
          <w:sz w:val="28"/>
          <w:szCs w:val="28"/>
          <w:rtl/>
          <w:lang w:bidi="ar-DZ"/>
        </w:rPr>
        <w:t>:</w:t>
      </w:r>
      <w:r w:rsidR="00B703C2" w:rsidRPr="00B703C2">
        <w:rPr>
          <w:rFonts w:ascii="Traditional Arabic" w:hAnsi="Traditional Arabic" w:cs="Traditional Arabic" w:hint="cs"/>
          <w:sz w:val="28"/>
          <w:szCs w:val="28"/>
          <w:rtl/>
          <w:lang w:bidi="ar-DZ"/>
        </w:rPr>
        <w:t xml:space="preserve"> </w:t>
      </w:r>
      <w:r w:rsidR="00B703C2">
        <w:rPr>
          <w:rFonts w:ascii="Traditional Arabic" w:hAnsi="Traditional Arabic" w:cs="Traditional Arabic" w:hint="cs"/>
          <w:sz w:val="28"/>
          <w:szCs w:val="28"/>
          <w:rtl/>
          <w:lang w:bidi="ar-DZ"/>
        </w:rPr>
        <w:t xml:space="preserve">أعظم ملوك </w:t>
      </w:r>
      <w:proofErr w:type="spellStart"/>
      <w:r w:rsidR="00B703C2">
        <w:rPr>
          <w:rFonts w:ascii="Traditional Arabic" w:hAnsi="Traditional Arabic" w:cs="Traditional Arabic" w:hint="cs"/>
          <w:sz w:val="28"/>
          <w:szCs w:val="28"/>
          <w:rtl/>
          <w:lang w:bidi="ar-DZ"/>
        </w:rPr>
        <w:t>الوندال</w:t>
      </w:r>
      <w:proofErr w:type="spellEnd"/>
      <w:r w:rsidR="00B703C2">
        <w:rPr>
          <w:rFonts w:ascii="Traditional Arabic" w:hAnsi="Traditional Arabic" w:cs="Traditional Arabic" w:hint="cs"/>
          <w:sz w:val="28"/>
          <w:szCs w:val="28"/>
          <w:rtl/>
          <w:lang w:bidi="ar-DZ"/>
        </w:rPr>
        <w:t xml:space="preserve"> وصانع أمجادهم، </w:t>
      </w:r>
      <w:r w:rsidR="00B703C2" w:rsidRPr="00B703C2">
        <w:rPr>
          <w:rFonts w:ascii="Traditional Arabic" w:hAnsi="Traditional Arabic" w:cs="Traditional Arabic" w:hint="cs"/>
          <w:sz w:val="28"/>
          <w:szCs w:val="28"/>
          <w:rtl/>
          <w:lang w:bidi="ar-DZ"/>
        </w:rPr>
        <w:t xml:space="preserve">أضحى </w:t>
      </w:r>
      <w:proofErr w:type="spellStart"/>
      <w:r w:rsidR="00B703C2" w:rsidRPr="00B703C2">
        <w:rPr>
          <w:rFonts w:ascii="Traditional Arabic" w:hAnsi="Traditional Arabic" w:cs="Traditional Arabic" w:hint="cs"/>
          <w:b/>
          <w:bCs/>
          <w:sz w:val="28"/>
          <w:szCs w:val="28"/>
          <w:rtl/>
          <w:lang w:bidi="ar-DZ"/>
        </w:rPr>
        <w:t>جنسريق</w:t>
      </w:r>
      <w:proofErr w:type="spellEnd"/>
      <w:r w:rsidR="00B703C2" w:rsidRPr="00B703C2">
        <w:rPr>
          <w:rFonts w:ascii="Traditional Arabic" w:hAnsi="Traditional Arabic" w:cs="Traditional Arabic" w:hint="cs"/>
          <w:b/>
          <w:bCs/>
          <w:sz w:val="28"/>
          <w:szCs w:val="28"/>
          <w:rtl/>
          <w:lang w:bidi="ar-DZ"/>
        </w:rPr>
        <w:t xml:space="preserve"> </w:t>
      </w:r>
      <w:r w:rsidR="00B703C2" w:rsidRPr="00B703C2">
        <w:rPr>
          <w:rFonts w:ascii="Traditional Arabic" w:hAnsi="Traditional Arabic" w:cs="Traditional Arabic" w:hint="cs"/>
          <w:sz w:val="28"/>
          <w:szCs w:val="28"/>
          <w:rtl/>
          <w:lang w:bidi="ar-DZ"/>
        </w:rPr>
        <w:t xml:space="preserve">سيد إفريقيا </w:t>
      </w:r>
      <w:r w:rsidR="00B703C2">
        <w:rPr>
          <w:rFonts w:ascii="Traditional Arabic" w:hAnsi="Traditional Arabic" w:cs="Traditional Arabic" w:hint="cs"/>
          <w:sz w:val="28"/>
          <w:szCs w:val="28"/>
          <w:rtl/>
          <w:lang w:bidi="ar-DZ"/>
        </w:rPr>
        <w:t>بعد حملة</w:t>
      </w:r>
      <w:r w:rsidR="00724EAC" w:rsidRPr="00724EAC">
        <w:rPr>
          <w:rFonts w:ascii="Traditional Arabic" w:hAnsi="Traditional Arabic" w:cs="Traditional Arabic" w:hint="cs"/>
          <w:sz w:val="28"/>
          <w:szCs w:val="28"/>
          <w:rtl/>
          <w:lang w:bidi="ar-DZ"/>
        </w:rPr>
        <w:t xml:space="preserve"> </w:t>
      </w:r>
      <w:r w:rsidR="00724EAC" w:rsidRPr="00B703C2">
        <w:rPr>
          <w:rFonts w:ascii="Traditional Arabic" w:hAnsi="Traditional Arabic" w:cs="Traditional Arabic" w:hint="cs"/>
          <w:sz w:val="28"/>
          <w:szCs w:val="28"/>
          <w:rtl/>
          <w:lang w:bidi="ar-DZ"/>
        </w:rPr>
        <w:t xml:space="preserve">سنة </w:t>
      </w:r>
      <w:r w:rsidR="00724EAC" w:rsidRPr="00B703C2">
        <w:rPr>
          <w:rFonts w:ascii="Traditional Arabic" w:hAnsi="Traditional Arabic" w:cs="Traditional Arabic" w:hint="cs"/>
          <w:b/>
          <w:bCs/>
          <w:sz w:val="28"/>
          <w:szCs w:val="28"/>
          <w:rtl/>
          <w:lang w:bidi="ar-DZ"/>
        </w:rPr>
        <w:t>429م</w:t>
      </w:r>
      <w:r w:rsidR="00724EAC">
        <w:rPr>
          <w:rFonts w:ascii="Traditional Arabic" w:hAnsi="Traditional Arabic" w:cs="Traditional Arabic" w:hint="cs"/>
          <w:sz w:val="28"/>
          <w:szCs w:val="28"/>
          <w:rtl/>
          <w:lang w:bidi="ar-DZ"/>
        </w:rPr>
        <w:t>،</w:t>
      </w:r>
      <w:r w:rsidR="00F856BA">
        <w:rPr>
          <w:rFonts w:ascii="Traditional Arabic" w:hAnsi="Traditional Arabic" w:cs="Traditional Arabic" w:hint="cs"/>
          <w:sz w:val="28"/>
          <w:szCs w:val="28"/>
          <w:rtl/>
          <w:lang w:bidi="ar-DZ"/>
        </w:rPr>
        <w:t xml:space="preserve"> وأسس دولة وراثية</w:t>
      </w:r>
      <w:r w:rsidR="00724EAC">
        <w:rPr>
          <w:rFonts w:ascii="Traditional Arabic" w:hAnsi="Traditional Arabic" w:cs="Traditional Arabic" w:hint="cs"/>
          <w:sz w:val="28"/>
          <w:szCs w:val="28"/>
          <w:rtl/>
          <w:lang w:bidi="ar-DZ"/>
        </w:rPr>
        <w:t>،</w:t>
      </w:r>
      <w:r w:rsidR="00B703C2">
        <w:rPr>
          <w:rFonts w:ascii="Traditional Arabic" w:hAnsi="Traditional Arabic" w:cs="Traditional Arabic" w:hint="cs"/>
          <w:sz w:val="32"/>
          <w:szCs w:val="32"/>
          <w:rtl/>
          <w:lang w:bidi="ar-DZ"/>
        </w:rPr>
        <w:t xml:space="preserve"> </w:t>
      </w:r>
      <w:r w:rsidR="00B703C2" w:rsidRPr="00B703C2">
        <w:rPr>
          <w:rFonts w:ascii="Traditional Arabic" w:hAnsi="Traditional Arabic" w:cs="Traditional Arabic" w:hint="cs"/>
          <w:sz w:val="28"/>
          <w:szCs w:val="28"/>
          <w:rtl/>
          <w:lang w:bidi="ar-DZ"/>
        </w:rPr>
        <w:t xml:space="preserve">اتسم حكم </w:t>
      </w:r>
      <w:proofErr w:type="spellStart"/>
      <w:r w:rsidR="00B703C2" w:rsidRPr="00B703C2">
        <w:rPr>
          <w:rFonts w:ascii="Traditional Arabic" w:hAnsi="Traditional Arabic" w:cs="Traditional Arabic" w:hint="cs"/>
          <w:b/>
          <w:bCs/>
          <w:sz w:val="28"/>
          <w:szCs w:val="28"/>
          <w:rtl/>
          <w:lang w:bidi="ar-DZ"/>
        </w:rPr>
        <w:t>جنسريق</w:t>
      </w:r>
      <w:proofErr w:type="spellEnd"/>
      <w:r w:rsidR="00B703C2" w:rsidRPr="00B703C2">
        <w:rPr>
          <w:rFonts w:ascii="Traditional Arabic" w:hAnsi="Traditional Arabic" w:cs="Traditional Arabic" w:hint="cs"/>
          <w:sz w:val="28"/>
          <w:szCs w:val="28"/>
          <w:rtl/>
          <w:lang w:bidi="ar-DZ"/>
        </w:rPr>
        <w:t xml:space="preserve"> بالعنف والقسوة</w:t>
      </w:r>
      <w:r w:rsidR="00B703C2">
        <w:rPr>
          <w:rFonts w:ascii="Traditional Arabic" w:hAnsi="Traditional Arabic" w:cs="Traditional Arabic" w:hint="cs"/>
          <w:sz w:val="28"/>
          <w:szCs w:val="28"/>
          <w:rtl/>
          <w:lang w:bidi="ar-DZ"/>
        </w:rPr>
        <w:t xml:space="preserve">، </w:t>
      </w:r>
      <w:r w:rsidR="00B703C2" w:rsidRPr="00B703C2">
        <w:rPr>
          <w:rFonts w:ascii="Traditional Arabic" w:hAnsi="Traditional Arabic" w:cs="Traditional Arabic" w:hint="cs"/>
          <w:sz w:val="28"/>
          <w:szCs w:val="28"/>
          <w:rtl/>
          <w:lang w:bidi="ar-DZ"/>
        </w:rPr>
        <w:t>وقد قام بمصادرة أملاك وأموال الرومان ووزعها على شعبه، واضطهد الكاثوليك وصادر ممتلكات الكنائس والأديرة، وقمع كل محاولة للتمرد والثورة بوحشية بالغة</w:t>
      </w:r>
      <w:r w:rsidR="00B703C2">
        <w:rPr>
          <w:rFonts w:ascii="Traditional Arabic" w:hAnsi="Traditional Arabic" w:cs="Traditional Arabic" w:hint="cs"/>
          <w:sz w:val="28"/>
          <w:szCs w:val="28"/>
          <w:rtl/>
          <w:lang w:bidi="ar-DZ"/>
        </w:rPr>
        <w:t xml:space="preserve">، </w:t>
      </w:r>
      <w:r w:rsidR="00B703C2" w:rsidRPr="00B703C2">
        <w:rPr>
          <w:rFonts w:ascii="Traditional Arabic" w:hAnsi="Traditional Arabic" w:cs="Traditional Arabic" w:hint="cs"/>
          <w:b/>
          <w:bCs/>
          <w:sz w:val="28"/>
          <w:szCs w:val="28"/>
          <w:rtl/>
          <w:lang w:bidi="ar-DZ"/>
        </w:rPr>
        <w:t xml:space="preserve">ولم يمس </w:t>
      </w:r>
      <w:proofErr w:type="spellStart"/>
      <w:r w:rsidR="00B703C2" w:rsidRPr="00B703C2">
        <w:rPr>
          <w:rFonts w:ascii="Traditional Arabic" w:hAnsi="Traditional Arabic" w:cs="Traditional Arabic" w:hint="cs"/>
          <w:b/>
          <w:bCs/>
          <w:sz w:val="28"/>
          <w:szCs w:val="28"/>
          <w:rtl/>
          <w:lang w:bidi="ar-DZ"/>
        </w:rPr>
        <w:t>جنسريق</w:t>
      </w:r>
      <w:proofErr w:type="spellEnd"/>
      <w:r w:rsidR="00B703C2" w:rsidRPr="00B703C2">
        <w:rPr>
          <w:rFonts w:ascii="Traditional Arabic" w:hAnsi="Traditional Arabic" w:cs="Traditional Arabic" w:hint="cs"/>
          <w:b/>
          <w:bCs/>
          <w:sz w:val="28"/>
          <w:szCs w:val="28"/>
          <w:rtl/>
          <w:lang w:bidi="ar-DZ"/>
        </w:rPr>
        <w:t xml:space="preserve"> الفلاحين، مصدر الحرث والضرائب، </w:t>
      </w:r>
      <w:r w:rsidR="00B703C2" w:rsidRPr="001C4114">
        <w:rPr>
          <w:rFonts w:ascii="Traditional Arabic" w:hAnsi="Traditional Arabic" w:cs="Traditional Arabic" w:hint="cs"/>
          <w:sz w:val="28"/>
          <w:szCs w:val="28"/>
          <w:rtl/>
          <w:lang w:bidi="ar-DZ"/>
        </w:rPr>
        <w:t>في حين كان اضطهاده</w:t>
      </w:r>
      <w:r w:rsidR="00B703C2" w:rsidRPr="00B703C2">
        <w:rPr>
          <w:rFonts w:ascii="Traditional Arabic" w:hAnsi="Traditional Arabic" w:cs="Traditional Arabic" w:hint="cs"/>
          <w:b/>
          <w:bCs/>
          <w:sz w:val="28"/>
          <w:szCs w:val="28"/>
          <w:rtl/>
          <w:lang w:bidi="ar-DZ"/>
        </w:rPr>
        <w:t xml:space="preserve"> </w:t>
      </w:r>
      <w:r w:rsidR="00B703C2" w:rsidRPr="001C4114">
        <w:rPr>
          <w:rFonts w:ascii="Traditional Arabic" w:hAnsi="Traditional Arabic" w:cs="Traditional Arabic" w:hint="cs"/>
          <w:sz w:val="28"/>
          <w:szCs w:val="28"/>
          <w:rtl/>
          <w:lang w:bidi="ar-DZ"/>
        </w:rPr>
        <w:t xml:space="preserve">لرجال الدين </w:t>
      </w:r>
      <w:r w:rsidR="00B703C2" w:rsidRPr="001C4114">
        <w:rPr>
          <w:rFonts w:ascii="Traditional Arabic" w:hAnsi="Traditional Arabic" w:cs="Traditional Arabic" w:hint="cs"/>
          <w:sz w:val="28"/>
          <w:szCs w:val="28"/>
          <w:rtl/>
          <w:lang w:bidi="ar-DZ"/>
        </w:rPr>
        <w:lastRenderedPageBreak/>
        <w:t xml:space="preserve">والنبلاء </w:t>
      </w:r>
      <w:proofErr w:type="spellStart"/>
      <w:r w:rsidR="00B703C2" w:rsidRPr="001C4114">
        <w:rPr>
          <w:rFonts w:ascii="Traditional Arabic" w:hAnsi="Traditional Arabic" w:cs="Traditional Arabic" w:hint="cs"/>
          <w:sz w:val="28"/>
          <w:szCs w:val="28"/>
          <w:rtl/>
          <w:lang w:bidi="ar-DZ"/>
        </w:rPr>
        <w:t>قاسيا</w:t>
      </w:r>
      <w:r w:rsidR="00F856BA" w:rsidRPr="001C4114">
        <w:rPr>
          <w:rFonts w:ascii="Traditional Arabic" w:hAnsi="Traditional Arabic" w:cs="Traditional Arabic" w:hint="cs"/>
          <w:sz w:val="28"/>
          <w:szCs w:val="28"/>
          <w:rtl/>
          <w:lang w:bidi="ar-DZ"/>
        </w:rPr>
        <w:t>"</w:t>
      </w:r>
      <w:r w:rsidR="00B703C2" w:rsidRPr="001C4114">
        <w:rPr>
          <w:rFonts w:ascii="Traditional Arabic" w:hAnsi="Traditional Arabic" w:cs="Traditional Arabic" w:hint="cs"/>
          <w:b/>
          <w:bCs/>
          <w:sz w:val="32"/>
          <w:szCs w:val="32"/>
          <w:rtl/>
          <w:lang w:val="fr-FR" w:bidi="ar-DZ"/>
        </w:rPr>
        <w:t>الأرستقراطية</w:t>
      </w:r>
      <w:proofErr w:type="spellEnd"/>
      <w:r w:rsidR="00B703C2" w:rsidRPr="001C4114">
        <w:rPr>
          <w:rFonts w:ascii="Traditional Arabic" w:hAnsi="Traditional Arabic" w:cs="Traditional Arabic" w:hint="cs"/>
          <w:b/>
          <w:bCs/>
          <w:sz w:val="32"/>
          <w:szCs w:val="32"/>
          <w:rtl/>
          <w:lang w:val="fr-FR" w:bidi="ar-DZ"/>
        </w:rPr>
        <w:t xml:space="preserve"> الرومانية والكنيسة</w:t>
      </w:r>
      <w:r w:rsidR="00F856BA" w:rsidRPr="001C4114">
        <w:rPr>
          <w:rFonts w:ascii="Traditional Arabic" w:hAnsi="Traditional Arabic" w:cs="Traditional Arabic" w:hint="cs"/>
          <w:sz w:val="32"/>
          <w:szCs w:val="32"/>
          <w:rtl/>
          <w:lang w:val="fr-FR" w:bidi="ar-DZ"/>
        </w:rPr>
        <w:t>"</w:t>
      </w:r>
      <w:r w:rsidR="00F856BA" w:rsidRPr="001C4114">
        <w:rPr>
          <w:rFonts w:ascii="Traditional Arabic" w:hAnsi="Traditional Arabic" w:cs="Traditional Arabic" w:hint="cs"/>
          <w:sz w:val="32"/>
          <w:szCs w:val="32"/>
          <w:rtl/>
          <w:lang w:bidi="ar-DZ"/>
        </w:rPr>
        <w:t>،</w:t>
      </w:r>
      <w:r w:rsidR="00B703C2" w:rsidRPr="001C4114">
        <w:rPr>
          <w:rFonts w:ascii="Traditional Arabic" w:hAnsi="Traditional Arabic" w:cs="Traditional Arabic" w:hint="cs"/>
          <w:sz w:val="32"/>
          <w:szCs w:val="32"/>
          <w:rtl/>
          <w:lang w:bidi="ar-DZ"/>
        </w:rPr>
        <w:t xml:space="preserve"> ونقل الكثير من الكنائس إلى العبادة </w:t>
      </w:r>
      <w:proofErr w:type="spellStart"/>
      <w:r w:rsidR="00B703C2" w:rsidRPr="001C4114">
        <w:rPr>
          <w:rFonts w:ascii="Traditional Arabic" w:hAnsi="Traditional Arabic" w:cs="Traditional Arabic" w:hint="cs"/>
          <w:sz w:val="32"/>
          <w:szCs w:val="32"/>
          <w:rtl/>
          <w:lang w:bidi="ar-DZ"/>
        </w:rPr>
        <w:t>الأريوسية</w:t>
      </w:r>
      <w:proofErr w:type="spellEnd"/>
      <w:r w:rsidR="00F856BA" w:rsidRPr="001C4114">
        <w:rPr>
          <w:rFonts w:ascii="Traditional Arabic" w:hAnsi="Traditional Arabic" w:cs="Traditional Arabic" w:hint="cs"/>
          <w:sz w:val="32"/>
          <w:szCs w:val="32"/>
          <w:rtl/>
          <w:lang w:bidi="ar-DZ"/>
        </w:rPr>
        <w:t xml:space="preserve">، </w:t>
      </w:r>
      <w:r w:rsidR="00B703C2" w:rsidRPr="001C4114">
        <w:rPr>
          <w:rFonts w:ascii="Traditional Arabic" w:hAnsi="Traditional Arabic" w:cs="Traditional Arabic" w:hint="cs"/>
          <w:sz w:val="28"/>
          <w:szCs w:val="28"/>
          <w:rtl/>
          <w:lang w:bidi="ar-DZ"/>
        </w:rPr>
        <w:t xml:space="preserve">بنى </w:t>
      </w:r>
      <w:proofErr w:type="spellStart"/>
      <w:r w:rsidR="00B703C2" w:rsidRPr="001C4114">
        <w:rPr>
          <w:rFonts w:ascii="Traditional Arabic" w:hAnsi="Traditional Arabic" w:cs="Traditional Arabic" w:hint="cs"/>
          <w:sz w:val="28"/>
          <w:szCs w:val="28"/>
          <w:rtl/>
          <w:lang w:bidi="ar-DZ"/>
        </w:rPr>
        <w:t>الوندال</w:t>
      </w:r>
      <w:proofErr w:type="spellEnd"/>
      <w:r w:rsidR="00B703C2" w:rsidRPr="001C4114">
        <w:rPr>
          <w:rFonts w:ascii="Traditional Arabic" w:hAnsi="Traditional Arabic" w:cs="Traditional Arabic" w:hint="cs"/>
          <w:sz w:val="28"/>
          <w:szCs w:val="28"/>
          <w:rtl/>
          <w:lang w:bidi="ar-DZ"/>
        </w:rPr>
        <w:t xml:space="preserve"> أسطولا تمكن </w:t>
      </w:r>
      <w:r w:rsidR="00F856BA" w:rsidRPr="001C4114">
        <w:rPr>
          <w:rFonts w:ascii="Traditional Arabic" w:hAnsi="Traditional Arabic" w:cs="Traditional Arabic" w:hint="cs"/>
          <w:sz w:val="28"/>
          <w:szCs w:val="28"/>
          <w:rtl/>
          <w:lang w:bidi="ar-DZ"/>
        </w:rPr>
        <w:t>بواسطته</w:t>
      </w:r>
      <w:r w:rsidR="00B703C2" w:rsidRPr="001C4114">
        <w:rPr>
          <w:rFonts w:ascii="Traditional Arabic" w:hAnsi="Traditional Arabic" w:cs="Traditional Arabic" w:hint="cs"/>
          <w:sz w:val="28"/>
          <w:szCs w:val="28"/>
          <w:rtl/>
          <w:lang w:bidi="ar-DZ"/>
        </w:rPr>
        <w:t xml:space="preserve"> من السيطرة على</w:t>
      </w:r>
      <w:r w:rsidR="00545CE2" w:rsidRPr="001C4114">
        <w:rPr>
          <w:rFonts w:ascii="Traditional Arabic" w:hAnsi="Traditional Arabic" w:cs="Traditional Arabic" w:hint="cs"/>
          <w:sz w:val="28"/>
          <w:szCs w:val="28"/>
          <w:rtl/>
          <w:lang w:bidi="ar-DZ"/>
        </w:rPr>
        <w:t xml:space="preserve"> </w:t>
      </w:r>
      <w:r w:rsidR="00B703C2" w:rsidRPr="001C4114">
        <w:rPr>
          <w:rFonts w:ascii="Traditional Arabic" w:hAnsi="Traditional Arabic" w:cs="Traditional Arabic" w:hint="cs"/>
          <w:sz w:val="28"/>
          <w:szCs w:val="28"/>
          <w:rtl/>
          <w:lang w:bidi="ar-DZ"/>
        </w:rPr>
        <w:t xml:space="preserve">جزر المتوسط </w:t>
      </w:r>
      <w:proofErr w:type="spellStart"/>
      <w:r w:rsidR="00545CE2" w:rsidRPr="001C4114">
        <w:rPr>
          <w:rFonts w:ascii="Traditional Arabic" w:hAnsi="Traditional Arabic" w:cs="Traditional Arabic" w:hint="cs"/>
          <w:sz w:val="28"/>
          <w:szCs w:val="28"/>
          <w:rtl/>
          <w:lang w:bidi="ar-DZ"/>
        </w:rPr>
        <w:t>كورسيكا</w:t>
      </w:r>
      <w:proofErr w:type="spellEnd"/>
      <w:r w:rsidR="00545CE2" w:rsidRPr="001C4114">
        <w:rPr>
          <w:rFonts w:ascii="Traditional Arabic" w:hAnsi="Traditional Arabic" w:cs="Traditional Arabic" w:hint="cs"/>
          <w:sz w:val="28"/>
          <w:szCs w:val="28"/>
          <w:rtl/>
          <w:lang w:bidi="ar-DZ"/>
        </w:rPr>
        <w:t xml:space="preserve"> وسردينيا </w:t>
      </w:r>
      <w:proofErr w:type="spellStart"/>
      <w:r w:rsidR="00545CE2" w:rsidRPr="001C4114">
        <w:rPr>
          <w:rFonts w:ascii="Traditional Arabic" w:hAnsi="Traditional Arabic" w:cs="Traditional Arabic" w:hint="cs"/>
          <w:sz w:val="28"/>
          <w:szCs w:val="28"/>
          <w:rtl/>
          <w:lang w:bidi="ar-DZ"/>
        </w:rPr>
        <w:t>والباليار</w:t>
      </w:r>
      <w:proofErr w:type="spellEnd"/>
      <w:r w:rsidR="00545CE2" w:rsidRPr="001C4114">
        <w:rPr>
          <w:rFonts w:ascii="Traditional Arabic" w:hAnsi="Traditional Arabic" w:cs="Traditional Arabic" w:hint="cs"/>
          <w:sz w:val="28"/>
          <w:szCs w:val="28"/>
          <w:rtl/>
          <w:lang w:bidi="ar-DZ"/>
        </w:rPr>
        <w:t xml:space="preserve"> وصقلية</w:t>
      </w:r>
      <w:r w:rsidR="00B703C2" w:rsidRPr="001C4114">
        <w:rPr>
          <w:rFonts w:ascii="Traditional Arabic" w:hAnsi="Traditional Arabic" w:cs="Traditional Arabic" w:hint="cs"/>
          <w:sz w:val="28"/>
          <w:szCs w:val="28"/>
          <w:rtl/>
          <w:lang w:bidi="ar-DZ"/>
        </w:rPr>
        <w:t xml:space="preserve">...واستطاعوا احتلال روما سنة 455م </w:t>
      </w:r>
      <w:r w:rsidR="00052768" w:rsidRPr="001C4114">
        <w:rPr>
          <w:rFonts w:ascii="Traditional Arabic" w:hAnsi="Traditional Arabic" w:cs="Traditional Arabic" w:hint="cs"/>
          <w:sz w:val="28"/>
          <w:szCs w:val="28"/>
          <w:rtl/>
          <w:lang w:bidi="ar-DZ"/>
        </w:rPr>
        <w:t>.</w:t>
      </w:r>
    </w:p>
    <w:p w:rsidR="006F6179" w:rsidRPr="0093416F" w:rsidRDefault="006F6179" w:rsidP="006F6179">
      <w:pPr>
        <w:bidi/>
        <w:spacing w:after="0"/>
        <w:jc w:val="both"/>
        <w:rPr>
          <w:rFonts w:ascii="Traditional Arabic" w:hAnsi="Traditional Arabic" w:cs="Traditional Arabic"/>
          <w:sz w:val="28"/>
          <w:szCs w:val="28"/>
          <w:rtl/>
          <w:lang w:bidi="ar-DZ"/>
        </w:rPr>
      </w:pPr>
      <w:proofErr w:type="gramStart"/>
      <w:r w:rsidRPr="00BB4503">
        <w:rPr>
          <w:rFonts w:ascii="Traditional Arabic" w:hAnsi="Traditional Arabic" w:cs="Traditional Arabic" w:hint="cs"/>
          <w:b/>
          <w:bCs/>
          <w:sz w:val="28"/>
          <w:szCs w:val="28"/>
          <w:rtl/>
          <w:lang w:bidi="ar-DZ"/>
        </w:rPr>
        <w:t>04-</w:t>
      </w:r>
      <w:r w:rsidRPr="00BB4503">
        <w:rPr>
          <w:rFonts w:ascii="Traditional Arabic" w:hAnsi="Traditional Arabic" w:cs="Traditional Arabic" w:hint="cs"/>
          <w:sz w:val="28"/>
          <w:szCs w:val="28"/>
          <w:rtl/>
          <w:lang w:bidi="ar-DZ"/>
        </w:rPr>
        <w:t xml:space="preserve"> </w:t>
      </w:r>
      <w:r w:rsidRPr="001C4114">
        <w:rPr>
          <w:rFonts w:ascii="Traditional Arabic" w:hAnsi="Traditional Arabic" w:cs="Traditional Arabic" w:hint="cs"/>
          <w:b/>
          <w:bCs/>
          <w:sz w:val="28"/>
          <w:szCs w:val="28"/>
          <w:rtl/>
          <w:lang w:bidi="ar-DZ"/>
        </w:rPr>
        <w:t>مراحل</w:t>
      </w:r>
      <w:proofErr w:type="gramEnd"/>
      <w:r w:rsidRPr="001C4114">
        <w:rPr>
          <w:rFonts w:ascii="Traditional Arabic" w:hAnsi="Traditional Arabic" w:cs="Traditional Arabic" w:hint="cs"/>
          <w:b/>
          <w:bCs/>
          <w:sz w:val="28"/>
          <w:szCs w:val="28"/>
          <w:rtl/>
          <w:lang w:bidi="ar-DZ"/>
        </w:rPr>
        <w:t xml:space="preserve"> الإخضاع الروماني للشمال الإفريقي-على معلم زمني- والإجراءات الإدارية والعسكرية التي استتبعها</w:t>
      </w:r>
      <w:r w:rsidRPr="0093416F">
        <w:rPr>
          <w:rFonts w:ascii="Traditional Arabic" w:hAnsi="Traditional Arabic" w:cs="Traditional Arabic" w:hint="cs"/>
          <w:sz w:val="28"/>
          <w:szCs w:val="28"/>
          <w:rtl/>
          <w:lang w:bidi="ar-DZ"/>
        </w:rPr>
        <w:t>:</w:t>
      </w:r>
      <w:r w:rsidR="00A432AB">
        <w:rPr>
          <w:rFonts w:ascii="Traditional Arabic" w:hAnsi="Traditional Arabic" w:cs="Traditional Arabic" w:hint="cs"/>
          <w:sz w:val="28"/>
          <w:szCs w:val="28"/>
          <w:rtl/>
          <w:lang w:bidi="ar-DZ"/>
        </w:rPr>
        <w:t xml:space="preserve"> </w:t>
      </w:r>
      <w:r w:rsidR="00A432AB" w:rsidRPr="00A432AB">
        <w:rPr>
          <w:rFonts w:ascii="Traditional Arabic" w:hAnsi="Traditional Arabic" w:cs="Traditional Arabic" w:hint="cs"/>
          <w:b/>
          <w:bCs/>
          <w:sz w:val="28"/>
          <w:szCs w:val="28"/>
          <w:rtl/>
          <w:lang w:bidi="ar-DZ"/>
        </w:rPr>
        <w:t>(03ن)</w:t>
      </w:r>
    </w:p>
    <w:p w:rsidR="00695F82" w:rsidRDefault="00695F82" w:rsidP="006F6179">
      <w:pPr>
        <w:bidi/>
        <w:spacing w:after="0"/>
        <w:jc w:val="both"/>
        <w:rPr>
          <w:rFonts w:ascii="Traditional Arabic" w:hAnsi="Traditional Arabic" w:cs="Traditional Arabic"/>
          <w:sz w:val="32"/>
          <w:szCs w:val="32"/>
          <w:rtl/>
          <w:lang w:bidi="ar-DZ"/>
        </w:rPr>
      </w:pPr>
    </w:p>
    <w:p w:rsidR="00695F82" w:rsidRDefault="00A432AB" w:rsidP="00695F82">
      <w:pPr>
        <w:tabs>
          <w:tab w:val="left" w:pos="751"/>
        </w:tabs>
        <w:bidi/>
        <w:spacing w:after="0"/>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lang w:val="fr-FR"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16.25pt;margin-top:-33.25pt;width:507.4pt;height:42.5pt;z-index:251658240" adj="20390,10232"/>
        </w:pict>
      </w:r>
      <w:r w:rsidR="00695F82">
        <w:rPr>
          <w:rFonts w:ascii="Traditional Arabic" w:hAnsi="Traditional Arabic" w:cs="Traditional Arabic"/>
          <w:sz w:val="32"/>
          <w:szCs w:val="32"/>
          <w:rtl/>
          <w:lang w:bidi="ar-DZ"/>
        </w:rPr>
        <w:tab/>
      </w:r>
      <w:r w:rsidR="00695F82">
        <w:rPr>
          <w:rFonts w:ascii="Traditional Arabic" w:hAnsi="Traditional Arabic" w:cs="Traditional Arabic" w:hint="cs"/>
          <w:sz w:val="32"/>
          <w:szCs w:val="32"/>
          <w:rtl/>
          <w:lang w:bidi="ar-DZ"/>
        </w:rPr>
        <w:t xml:space="preserve"> </w:t>
      </w:r>
      <w:r w:rsidR="00695F82" w:rsidRPr="00BD5C66">
        <w:rPr>
          <w:rFonts w:ascii="Traditional Arabic" w:hAnsi="Traditional Arabic" w:cs="Traditional Arabic" w:hint="cs"/>
          <w:b/>
          <w:bCs/>
          <w:sz w:val="28"/>
          <w:szCs w:val="28"/>
          <w:rtl/>
          <w:lang w:bidi="ar-DZ"/>
        </w:rPr>
        <w:t xml:space="preserve">40م </w:t>
      </w:r>
      <w:r w:rsidR="00695F82">
        <w:rPr>
          <w:rFonts w:ascii="Traditional Arabic" w:hAnsi="Traditional Arabic" w:cs="Traditional Arabic" w:hint="cs"/>
          <w:sz w:val="32"/>
          <w:szCs w:val="32"/>
          <w:rtl/>
          <w:lang w:bidi="ar-DZ"/>
        </w:rPr>
        <w:t xml:space="preserve">                                             </w:t>
      </w:r>
      <w:r w:rsidR="00695F82" w:rsidRPr="00BD5C66">
        <w:rPr>
          <w:rFonts w:ascii="Traditional Arabic" w:hAnsi="Traditional Arabic" w:cs="Traditional Arabic" w:hint="cs"/>
          <w:b/>
          <w:bCs/>
          <w:sz w:val="28"/>
          <w:szCs w:val="28"/>
          <w:rtl/>
          <w:lang w:bidi="ar-DZ"/>
        </w:rPr>
        <w:t xml:space="preserve"> 46ق.م  </w:t>
      </w:r>
      <w:r w:rsidR="00695F82">
        <w:rPr>
          <w:rFonts w:ascii="Traditional Arabic" w:hAnsi="Traditional Arabic" w:cs="Traditional Arabic" w:hint="cs"/>
          <w:sz w:val="32"/>
          <w:szCs w:val="32"/>
          <w:rtl/>
          <w:lang w:bidi="ar-DZ"/>
        </w:rPr>
        <w:t xml:space="preserve">                                                   </w:t>
      </w:r>
      <w:r w:rsidR="00695F82" w:rsidRPr="00BD5C66">
        <w:rPr>
          <w:rFonts w:ascii="Traditional Arabic" w:hAnsi="Traditional Arabic" w:cs="Traditional Arabic" w:hint="cs"/>
          <w:b/>
          <w:bCs/>
          <w:sz w:val="28"/>
          <w:szCs w:val="28"/>
          <w:rtl/>
          <w:lang w:bidi="ar-DZ"/>
        </w:rPr>
        <w:t>146ق.م</w:t>
      </w:r>
    </w:p>
    <w:p w:rsidR="00695F82" w:rsidRPr="00BD5C66" w:rsidRDefault="00695F82" w:rsidP="008C1E89">
      <w:pPr>
        <w:bidi/>
        <w:spacing w:after="0" w:line="240" w:lineRule="auto"/>
        <w:rPr>
          <w:rFonts w:ascii="Traditional Arabic" w:hAnsi="Traditional Arabic" w:cs="Traditional Arabic"/>
          <w:b/>
          <w:bCs/>
          <w:rtl/>
          <w:lang w:bidi="ar-DZ"/>
        </w:rPr>
      </w:pPr>
      <w:r>
        <w:rPr>
          <w:rFonts w:ascii="Traditional Arabic" w:hAnsi="Traditional Arabic" w:cs="Traditional Arabic" w:hint="cs"/>
          <w:rtl/>
          <w:lang w:bidi="ar-DZ"/>
        </w:rPr>
        <w:t xml:space="preserve">  مقتل </w:t>
      </w:r>
      <w:r w:rsidRPr="00BD5C66">
        <w:rPr>
          <w:rFonts w:ascii="Traditional Arabic" w:hAnsi="Traditional Arabic" w:cs="Traditional Arabic" w:hint="cs"/>
          <w:b/>
          <w:bCs/>
          <w:rtl/>
          <w:lang w:bidi="ar-DZ"/>
        </w:rPr>
        <w:t>بطليموس</w:t>
      </w:r>
      <w:r>
        <w:rPr>
          <w:rFonts w:ascii="Traditional Arabic" w:hAnsi="Traditional Arabic" w:cs="Traditional Arabic" w:hint="cs"/>
          <w:rtl/>
          <w:lang w:bidi="ar-DZ"/>
        </w:rPr>
        <w:t xml:space="preserve"> و</w:t>
      </w:r>
      <w:r w:rsidR="00BD5C66">
        <w:rPr>
          <w:rFonts w:ascii="Traditional Arabic" w:hAnsi="Traditional Arabic" w:cs="Traditional Arabic" w:hint="cs"/>
          <w:rtl/>
          <w:lang w:bidi="ar-DZ"/>
        </w:rPr>
        <w:t xml:space="preserve">نهاية </w:t>
      </w:r>
      <w:r w:rsidR="00BD5C66" w:rsidRPr="005F105D">
        <w:rPr>
          <w:rFonts w:ascii="Traditional Arabic" w:hAnsi="Traditional Arabic" w:cs="Traditional Arabic" w:hint="cs"/>
          <w:b/>
          <w:bCs/>
          <w:rtl/>
          <w:lang w:bidi="ar-DZ"/>
        </w:rPr>
        <w:t>مملكة</w:t>
      </w:r>
      <w:r w:rsidRPr="005F105D">
        <w:rPr>
          <w:rFonts w:ascii="Traditional Arabic" w:hAnsi="Traditional Arabic" w:cs="Traditional Arabic" w:hint="cs"/>
          <w:b/>
          <w:bCs/>
          <w:rtl/>
          <w:lang w:bidi="ar-DZ"/>
        </w:rPr>
        <w:t xml:space="preserve"> </w:t>
      </w:r>
      <w:proofErr w:type="spellStart"/>
      <w:r w:rsidR="00BD5C66" w:rsidRPr="005F105D">
        <w:rPr>
          <w:rFonts w:ascii="Traditional Arabic" w:hAnsi="Traditional Arabic" w:cs="Traditional Arabic" w:hint="cs"/>
          <w:b/>
          <w:bCs/>
          <w:rtl/>
          <w:lang w:bidi="ar-DZ"/>
        </w:rPr>
        <w:t>موريطانيا</w:t>
      </w:r>
      <w:proofErr w:type="spellEnd"/>
      <w:r w:rsidRPr="005F105D">
        <w:rPr>
          <w:rFonts w:ascii="Traditional Arabic" w:hAnsi="Traditional Arabic" w:cs="Traditional Arabic" w:hint="cs"/>
          <w:b/>
          <w:bCs/>
          <w:rtl/>
          <w:lang w:bidi="ar-DZ"/>
        </w:rPr>
        <w:t xml:space="preserve"> </w:t>
      </w:r>
      <w:r>
        <w:rPr>
          <w:rFonts w:ascii="Traditional Arabic" w:hAnsi="Traditional Arabic" w:cs="Traditional Arabic" w:hint="cs"/>
          <w:rtl/>
          <w:lang w:bidi="ar-DZ"/>
        </w:rPr>
        <w:t xml:space="preserve">                         </w:t>
      </w:r>
      <w:r w:rsidRPr="00BD5C66">
        <w:rPr>
          <w:rFonts w:ascii="Traditional Arabic" w:hAnsi="Traditional Arabic" w:cs="Traditional Arabic" w:hint="cs"/>
          <w:b/>
          <w:bCs/>
          <w:rtl/>
          <w:lang w:bidi="ar-DZ"/>
        </w:rPr>
        <w:t xml:space="preserve">معركة </w:t>
      </w:r>
      <w:proofErr w:type="spellStart"/>
      <w:r w:rsidR="008C1E89">
        <w:rPr>
          <w:rFonts w:ascii="Traditional Arabic" w:hAnsi="Traditional Arabic" w:cs="Traditional Arabic" w:hint="cs"/>
          <w:b/>
          <w:bCs/>
          <w:rtl/>
          <w:lang w:bidi="ar-DZ"/>
        </w:rPr>
        <w:t>ث</w:t>
      </w:r>
      <w:r w:rsidRPr="00BD5C66">
        <w:rPr>
          <w:rFonts w:ascii="Traditional Arabic" w:hAnsi="Traditional Arabic" w:cs="Traditional Arabic" w:hint="cs"/>
          <w:b/>
          <w:bCs/>
          <w:rtl/>
          <w:lang w:bidi="ar-DZ"/>
        </w:rPr>
        <w:t>ابسوس</w:t>
      </w:r>
      <w:proofErr w:type="spellEnd"/>
      <w:r w:rsidRPr="00BD5C66">
        <w:rPr>
          <w:rFonts w:ascii="Traditional Arabic" w:hAnsi="Traditional Arabic" w:cs="Traditional Arabic" w:hint="cs"/>
          <w:b/>
          <w:bCs/>
          <w:rtl/>
          <w:lang w:bidi="ar-DZ"/>
        </w:rPr>
        <w:t xml:space="preserve">-مقتل </w:t>
      </w:r>
      <w:proofErr w:type="spellStart"/>
      <w:r w:rsidRPr="00BD5C66">
        <w:rPr>
          <w:rFonts w:ascii="Traditional Arabic" w:hAnsi="Traditional Arabic" w:cs="Traditional Arabic" w:hint="cs"/>
          <w:b/>
          <w:bCs/>
          <w:rtl/>
          <w:lang w:bidi="ar-DZ"/>
        </w:rPr>
        <w:t>يوبا</w:t>
      </w:r>
      <w:proofErr w:type="spellEnd"/>
      <w:r w:rsidRPr="00BD5C66">
        <w:rPr>
          <w:rFonts w:ascii="Traditional Arabic" w:hAnsi="Traditional Arabic" w:cs="Traditional Arabic" w:hint="cs"/>
          <w:b/>
          <w:bCs/>
          <w:rtl/>
          <w:lang w:bidi="ar-DZ"/>
        </w:rPr>
        <w:t xml:space="preserve"> الأول وزوال العرش </w:t>
      </w:r>
      <w:proofErr w:type="spellStart"/>
      <w:r w:rsidRPr="00BD5C66">
        <w:rPr>
          <w:rFonts w:ascii="Traditional Arabic" w:hAnsi="Traditional Arabic" w:cs="Traditional Arabic" w:hint="cs"/>
          <w:b/>
          <w:bCs/>
          <w:rtl/>
          <w:lang w:bidi="ar-DZ"/>
        </w:rPr>
        <w:t>النوميدي</w:t>
      </w:r>
      <w:proofErr w:type="spellEnd"/>
      <w:r w:rsidRPr="00BD5C66">
        <w:rPr>
          <w:rFonts w:ascii="Traditional Arabic" w:hAnsi="Traditional Arabic" w:cs="Traditional Arabic" w:hint="cs"/>
          <w:b/>
          <w:bCs/>
          <w:rtl/>
          <w:lang w:bidi="ar-DZ"/>
        </w:rPr>
        <w:t xml:space="preserve">                                 </w:t>
      </w:r>
      <w:r w:rsidR="00BD5C66" w:rsidRPr="00BD5C66">
        <w:rPr>
          <w:rFonts w:ascii="Traditional Arabic" w:hAnsi="Traditional Arabic" w:cs="Traditional Arabic" w:hint="cs"/>
          <w:b/>
          <w:bCs/>
          <w:rtl/>
          <w:lang w:bidi="ar-DZ"/>
        </w:rPr>
        <w:t xml:space="preserve"> </w:t>
      </w:r>
      <w:r w:rsidRPr="00BD5C66">
        <w:rPr>
          <w:rFonts w:ascii="Traditional Arabic" w:hAnsi="Traditional Arabic" w:cs="Traditional Arabic" w:hint="cs"/>
          <w:b/>
          <w:bCs/>
          <w:rtl/>
          <w:lang w:bidi="ar-DZ"/>
        </w:rPr>
        <w:t xml:space="preserve">    </w:t>
      </w:r>
      <w:r w:rsidR="00BD5C66" w:rsidRPr="00BD5C66">
        <w:rPr>
          <w:rFonts w:ascii="Traditional Arabic" w:hAnsi="Traditional Arabic" w:cs="Traditional Arabic" w:hint="cs"/>
          <w:b/>
          <w:bCs/>
          <w:rtl/>
          <w:lang w:bidi="ar-DZ"/>
        </w:rPr>
        <w:t xml:space="preserve"> </w:t>
      </w:r>
      <w:r w:rsidR="00BD5C66" w:rsidRPr="00BD5C66">
        <w:rPr>
          <w:rFonts w:ascii="Traditional Arabic" w:hAnsi="Traditional Arabic" w:cs="Traditional Arabic"/>
          <w:b/>
          <w:bCs/>
          <w:lang w:bidi="ar-DZ"/>
        </w:rPr>
        <w:t xml:space="preserve">      </w:t>
      </w:r>
      <w:r w:rsidRPr="00BD5C66">
        <w:rPr>
          <w:rFonts w:ascii="Traditional Arabic" w:hAnsi="Traditional Arabic" w:cs="Traditional Arabic" w:hint="cs"/>
          <w:b/>
          <w:bCs/>
          <w:rtl/>
          <w:lang w:bidi="ar-DZ"/>
        </w:rPr>
        <w:t xml:space="preserve">  سقوط قرطاجة </w:t>
      </w:r>
    </w:p>
    <w:p w:rsidR="00BD5C66" w:rsidRDefault="005F105D" w:rsidP="005F105D">
      <w:pPr>
        <w:bidi/>
        <w:spacing w:after="0" w:line="240" w:lineRule="auto"/>
        <w:rPr>
          <w:rFonts w:ascii="Traditional Arabic" w:hAnsi="Traditional Arabic" w:cs="Traditional Arabic"/>
          <w:rtl/>
          <w:lang w:bidi="ar-DZ"/>
        </w:rPr>
      </w:pPr>
      <w:r>
        <w:rPr>
          <w:rFonts w:ascii="Traditional Arabic" w:hAnsi="Traditional Arabic" w:cs="Traditional Arabic" w:hint="cs"/>
          <w:b/>
          <w:bCs/>
          <w:rtl/>
          <w:lang w:bidi="ar-DZ"/>
        </w:rPr>
        <w:t xml:space="preserve">    </w:t>
      </w:r>
      <w:r w:rsidR="00BD5C66" w:rsidRPr="00BD5C66">
        <w:rPr>
          <w:rFonts w:ascii="Traditional Arabic" w:hAnsi="Traditional Arabic" w:cs="Traditional Arabic" w:hint="cs"/>
          <w:b/>
          <w:bCs/>
          <w:rtl/>
          <w:lang w:bidi="ar-DZ"/>
        </w:rPr>
        <w:t xml:space="preserve">تقسيم </w:t>
      </w:r>
      <w:proofErr w:type="spellStart"/>
      <w:r w:rsidR="00BD5C66" w:rsidRPr="00BD5C66">
        <w:rPr>
          <w:rFonts w:ascii="Traditional Arabic" w:hAnsi="Traditional Arabic" w:cs="Traditional Arabic" w:hint="cs"/>
          <w:b/>
          <w:bCs/>
          <w:rtl/>
          <w:lang w:bidi="ar-DZ"/>
        </w:rPr>
        <w:t>موريطانيا</w:t>
      </w:r>
      <w:proofErr w:type="spellEnd"/>
      <w:r w:rsidR="00BD5C66" w:rsidRPr="00BD5C66">
        <w:rPr>
          <w:rFonts w:ascii="Traditional Arabic" w:hAnsi="Traditional Arabic" w:cs="Traditional Arabic" w:hint="cs"/>
          <w:b/>
          <w:bCs/>
          <w:rtl/>
          <w:lang w:bidi="ar-DZ"/>
        </w:rPr>
        <w:t xml:space="preserve"> </w:t>
      </w:r>
      <w:r w:rsidR="00BD5C66" w:rsidRPr="00BD5C66">
        <w:rPr>
          <w:rFonts w:ascii="Traditional Arabic" w:hAnsi="Traditional Arabic" w:cs="Traditional Arabic" w:hint="cs"/>
          <w:rtl/>
          <w:lang w:bidi="ar-DZ"/>
        </w:rPr>
        <w:t>إلى مقاطعتين</w:t>
      </w:r>
      <w:r>
        <w:rPr>
          <w:rFonts w:ascii="Traditional Arabic" w:hAnsi="Traditional Arabic" w:cs="Traditional Arabic" w:hint="cs"/>
          <w:rtl/>
          <w:lang w:bidi="ar-DZ"/>
        </w:rPr>
        <w:t xml:space="preserve"> رومانيتين</w:t>
      </w:r>
      <w:r w:rsidR="00BD5C66" w:rsidRPr="00BD5C66">
        <w:rPr>
          <w:rFonts w:ascii="Traditional Arabic" w:hAnsi="Traditional Arabic" w:cs="Traditional Arabic" w:hint="cs"/>
          <w:rtl/>
          <w:lang w:bidi="ar-DZ"/>
        </w:rPr>
        <w:t xml:space="preserve"> </w:t>
      </w:r>
      <w:r>
        <w:rPr>
          <w:rFonts w:ascii="Traditional Arabic" w:hAnsi="Traditional Arabic" w:cs="Traditional Arabic" w:hint="cs"/>
          <w:rtl/>
          <w:lang w:bidi="ar-DZ"/>
        </w:rPr>
        <w:t xml:space="preserve">               جعل جزء من الأراضي </w:t>
      </w:r>
      <w:proofErr w:type="spellStart"/>
      <w:r>
        <w:rPr>
          <w:rFonts w:ascii="Traditional Arabic" w:hAnsi="Traditional Arabic" w:cs="Traditional Arabic" w:hint="cs"/>
          <w:rtl/>
          <w:lang w:bidi="ar-DZ"/>
        </w:rPr>
        <w:t>النوميدية</w:t>
      </w:r>
      <w:proofErr w:type="spellEnd"/>
      <w:r>
        <w:rPr>
          <w:rFonts w:ascii="Traditional Arabic" w:hAnsi="Traditional Arabic" w:cs="Traditional Arabic" w:hint="cs"/>
          <w:rtl/>
          <w:lang w:bidi="ar-DZ"/>
        </w:rPr>
        <w:t xml:space="preserve"> </w:t>
      </w:r>
      <w:r w:rsidRPr="005F105D">
        <w:rPr>
          <w:rFonts w:ascii="Traditional Arabic" w:hAnsi="Traditional Arabic" w:cs="Traditional Arabic" w:hint="cs"/>
          <w:b/>
          <w:bCs/>
          <w:rtl/>
          <w:lang w:bidi="ar-DZ"/>
        </w:rPr>
        <w:t xml:space="preserve">مقاطعة </w:t>
      </w:r>
      <w:r>
        <w:rPr>
          <w:rFonts w:ascii="Traditional Arabic" w:hAnsi="Traditional Arabic" w:cs="Traditional Arabic" w:hint="cs"/>
          <w:b/>
          <w:bCs/>
          <w:rtl/>
          <w:lang w:bidi="ar-DZ"/>
        </w:rPr>
        <w:t xml:space="preserve">رومانية باسم: </w:t>
      </w:r>
      <w:r w:rsidR="00BD5C66" w:rsidRPr="00BD5C66">
        <w:rPr>
          <w:rFonts w:ascii="Traditional Arabic" w:hAnsi="Traditional Arabic" w:cs="Traditional Arabic" w:hint="cs"/>
          <w:b/>
          <w:bCs/>
          <w:rtl/>
          <w:lang w:bidi="ar-DZ"/>
        </w:rPr>
        <w:t>افريقيا الجديدة</w:t>
      </w:r>
      <w:r>
        <w:rPr>
          <w:rFonts w:ascii="Traditional Arabic" w:hAnsi="Traditional Arabic" w:cs="Traditional Arabic" w:hint="cs"/>
          <w:b/>
          <w:bCs/>
          <w:rtl/>
          <w:lang w:bidi="ar-DZ"/>
        </w:rPr>
        <w:t xml:space="preserve">  </w:t>
      </w:r>
      <w:r w:rsidR="00BD5C66">
        <w:rPr>
          <w:rFonts w:ascii="Traditional Arabic" w:hAnsi="Traditional Arabic" w:cs="Traditional Arabic"/>
          <w:b/>
          <w:bCs/>
          <w:lang w:bidi="ar-DZ"/>
        </w:rPr>
        <w:t xml:space="preserve"> </w:t>
      </w:r>
      <w:r w:rsidR="00BD5C66">
        <w:rPr>
          <w:rFonts w:ascii="Traditional Arabic" w:hAnsi="Traditional Arabic" w:cs="Traditional Arabic"/>
          <w:lang w:bidi="ar-DZ"/>
        </w:rPr>
        <w:t xml:space="preserve">  </w:t>
      </w:r>
      <w:r>
        <w:rPr>
          <w:rFonts w:ascii="Traditional Arabic" w:hAnsi="Traditional Arabic" w:cs="Traditional Arabic" w:hint="cs"/>
          <w:rtl/>
          <w:lang w:bidi="ar-DZ"/>
        </w:rPr>
        <w:t xml:space="preserve">                          </w:t>
      </w:r>
      <w:r w:rsidR="00BD5C66">
        <w:rPr>
          <w:rFonts w:ascii="Traditional Arabic" w:hAnsi="Traditional Arabic" w:cs="Traditional Arabic" w:hint="cs"/>
          <w:rtl/>
          <w:lang w:bidi="ar-DZ"/>
        </w:rPr>
        <w:t xml:space="preserve">مقاطعة رومانية باسم </w:t>
      </w:r>
      <w:r w:rsidR="00BD5C66" w:rsidRPr="005F105D">
        <w:rPr>
          <w:rFonts w:ascii="Traditional Arabic" w:hAnsi="Traditional Arabic" w:cs="Traditional Arabic" w:hint="cs"/>
          <w:b/>
          <w:bCs/>
          <w:rtl/>
          <w:lang w:bidi="ar-DZ"/>
        </w:rPr>
        <w:t>افريقيا</w:t>
      </w:r>
      <w:r w:rsidR="00BD5C66">
        <w:rPr>
          <w:rFonts w:ascii="Traditional Arabic" w:hAnsi="Traditional Arabic" w:cs="Traditional Arabic" w:hint="cs"/>
          <w:rtl/>
          <w:lang w:bidi="ar-DZ"/>
        </w:rPr>
        <w:t xml:space="preserve"> </w:t>
      </w:r>
    </w:p>
    <w:p w:rsidR="005F105D" w:rsidRDefault="005F105D" w:rsidP="005F105D">
      <w:pPr>
        <w:bidi/>
        <w:spacing w:after="0" w:line="240" w:lineRule="auto"/>
        <w:rPr>
          <w:rFonts w:ascii="Traditional Arabic" w:hAnsi="Traditional Arabic" w:cs="Traditional Arabic"/>
          <w:rtl/>
          <w:lang w:bidi="ar-DZ"/>
        </w:rPr>
      </w:pPr>
      <w:r w:rsidRPr="00BD5C66">
        <w:rPr>
          <w:rFonts w:ascii="Traditional Arabic" w:hAnsi="Traditional Arabic" w:cs="Traditional Arabic" w:hint="cs"/>
          <w:b/>
          <w:bCs/>
          <w:rtl/>
          <w:lang w:bidi="ar-DZ"/>
        </w:rPr>
        <w:t>"</w:t>
      </w:r>
      <w:proofErr w:type="spellStart"/>
      <w:r w:rsidRPr="00BD5C66">
        <w:rPr>
          <w:rFonts w:ascii="Traditional Arabic" w:hAnsi="Traditional Arabic" w:cs="Traditional Arabic" w:hint="cs"/>
          <w:b/>
          <w:bCs/>
          <w:rtl/>
          <w:lang w:bidi="ar-DZ"/>
        </w:rPr>
        <w:t>موريطانيا</w:t>
      </w:r>
      <w:proofErr w:type="spellEnd"/>
      <w:r w:rsidRPr="00BD5C66">
        <w:rPr>
          <w:rFonts w:ascii="Traditional Arabic" w:hAnsi="Traditional Arabic" w:cs="Traditional Arabic" w:hint="cs"/>
          <w:b/>
          <w:bCs/>
          <w:rtl/>
          <w:lang w:bidi="ar-DZ"/>
        </w:rPr>
        <w:t xml:space="preserve"> </w:t>
      </w:r>
      <w:proofErr w:type="spellStart"/>
      <w:r w:rsidRPr="00BD5C66">
        <w:rPr>
          <w:rFonts w:ascii="Traditional Arabic" w:hAnsi="Traditional Arabic" w:cs="Traditional Arabic" w:hint="cs"/>
          <w:b/>
          <w:bCs/>
          <w:rtl/>
          <w:lang w:bidi="ar-DZ"/>
        </w:rPr>
        <w:t>الطنجية</w:t>
      </w:r>
      <w:proofErr w:type="spellEnd"/>
      <w:r w:rsidRPr="00BD5C66">
        <w:rPr>
          <w:rFonts w:ascii="Traditional Arabic" w:hAnsi="Traditional Arabic" w:cs="Traditional Arabic" w:hint="cs"/>
          <w:b/>
          <w:bCs/>
          <w:rtl/>
          <w:lang w:bidi="ar-DZ"/>
        </w:rPr>
        <w:t xml:space="preserve"> </w:t>
      </w:r>
      <w:proofErr w:type="spellStart"/>
      <w:r w:rsidRPr="00BD5C66">
        <w:rPr>
          <w:rFonts w:ascii="Traditional Arabic" w:hAnsi="Traditional Arabic" w:cs="Traditional Arabic" w:hint="cs"/>
          <w:b/>
          <w:bCs/>
          <w:rtl/>
          <w:lang w:bidi="ar-DZ"/>
        </w:rPr>
        <w:t>وم</w:t>
      </w:r>
      <w:r w:rsidR="00090A8A">
        <w:rPr>
          <w:rFonts w:ascii="Traditional Arabic" w:hAnsi="Traditional Arabic" w:cs="Traditional Arabic" w:hint="cs"/>
          <w:b/>
          <w:bCs/>
          <w:rtl/>
          <w:lang w:bidi="ar-DZ"/>
        </w:rPr>
        <w:t>و</w:t>
      </w:r>
      <w:r w:rsidRPr="00BD5C66">
        <w:rPr>
          <w:rFonts w:ascii="Traditional Arabic" w:hAnsi="Traditional Arabic" w:cs="Traditional Arabic" w:hint="cs"/>
          <w:b/>
          <w:bCs/>
          <w:rtl/>
          <w:lang w:bidi="ar-DZ"/>
        </w:rPr>
        <w:t>ريطانيا</w:t>
      </w:r>
      <w:proofErr w:type="spellEnd"/>
      <w:r w:rsidRPr="00BD5C66">
        <w:rPr>
          <w:rFonts w:ascii="Traditional Arabic" w:hAnsi="Traditional Arabic" w:cs="Traditional Arabic" w:hint="cs"/>
          <w:b/>
          <w:bCs/>
          <w:rtl/>
          <w:lang w:bidi="ar-DZ"/>
        </w:rPr>
        <w:t xml:space="preserve"> القيصرية</w:t>
      </w:r>
      <w:r>
        <w:rPr>
          <w:rFonts w:ascii="Traditional Arabic" w:hAnsi="Traditional Arabic" w:cs="Traditional Arabic" w:hint="cs"/>
          <w:rtl/>
          <w:lang w:bidi="ar-DZ"/>
        </w:rPr>
        <w:t xml:space="preserve">"                                            </w:t>
      </w:r>
      <w:r>
        <w:rPr>
          <w:rFonts w:ascii="Traditional Arabic" w:hAnsi="Traditional Arabic" w:cs="Traditional Arabic"/>
          <w:lang w:bidi="ar-DZ"/>
        </w:rPr>
        <w:t>(</w:t>
      </w:r>
      <w:r w:rsidRPr="00BD5C66">
        <w:rPr>
          <w:rFonts w:ascii="Traditional Arabic" w:hAnsi="Traditional Arabic" w:cs="Traditional Arabic"/>
          <w:b/>
          <w:bCs/>
          <w:lang w:bidi="ar-DZ"/>
        </w:rPr>
        <w:t>Africa-Nova</w:t>
      </w:r>
      <w:r>
        <w:rPr>
          <w:rFonts w:ascii="Traditional Arabic" w:hAnsi="Traditional Arabic" w:cs="Traditional Arabic"/>
          <w:lang w:bidi="ar-DZ"/>
        </w:rPr>
        <w:t>)</w:t>
      </w:r>
      <w:r>
        <w:rPr>
          <w:rFonts w:ascii="Traditional Arabic" w:hAnsi="Traditional Arabic" w:cs="Traditional Arabic" w:hint="cs"/>
          <w:rtl/>
          <w:lang w:bidi="ar-DZ"/>
        </w:rPr>
        <w:t xml:space="preserve">                                                   </w:t>
      </w:r>
      <w:r>
        <w:rPr>
          <w:rFonts w:ascii="Traditional Arabic" w:hAnsi="Traditional Arabic" w:cs="Traditional Arabic"/>
          <w:lang w:bidi="ar-DZ"/>
        </w:rPr>
        <w:t xml:space="preserve">( </w:t>
      </w:r>
      <w:proofErr w:type="spellStart"/>
      <w:r w:rsidRPr="00BD5C66">
        <w:rPr>
          <w:rFonts w:ascii="Traditional Arabic" w:hAnsi="Traditional Arabic" w:cs="Traditional Arabic"/>
          <w:b/>
          <w:bCs/>
          <w:lang w:bidi="ar-DZ"/>
        </w:rPr>
        <w:t>Provincia</w:t>
      </w:r>
      <w:proofErr w:type="spellEnd"/>
      <w:r w:rsidRPr="00BD5C66">
        <w:rPr>
          <w:rFonts w:ascii="Traditional Arabic" w:hAnsi="Traditional Arabic" w:cs="Traditional Arabic"/>
          <w:b/>
          <w:bCs/>
          <w:lang w:bidi="ar-DZ"/>
        </w:rPr>
        <w:t xml:space="preserve"> Africa</w:t>
      </w:r>
      <w:r>
        <w:rPr>
          <w:rFonts w:ascii="Traditional Arabic" w:hAnsi="Traditional Arabic" w:cs="Traditional Arabic"/>
          <w:lang w:bidi="ar-DZ"/>
        </w:rPr>
        <w:t>)</w:t>
      </w:r>
    </w:p>
    <w:p w:rsidR="00E00A3E" w:rsidRDefault="00E00A3E" w:rsidP="00E00A3E">
      <w:pPr>
        <w:bidi/>
        <w:spacing w:after="0" w:line="240" w:lineRule="auto"/>
        <w:rPr>
          <w:rFonts w:ascii="Traditional Arabic" w:hAnsi="Traditional Arabic" w:cs="Traditional Arabic"/>
          <w:b/>
          <w:bCs/>
          <w:sz w:val="28"/>
          <w:szCs w:val="28"/>
          <w:rtl/>
          <w:lang w:bidi="ar-DZ"/>
        </w:rPr>
      </w:pPr>
      <w:r w:rsidRPr="00E00A3E">
        <w:rPr>
          <w:rFonts w:ascii="Traditional Arabic" w:hAnsi="Traditional Arabic" w:cs="Traditional Arabic" w:hint="cs"/>
          <w:b/>
          <w:bCs/>
          <w:sz w:val="28"/>
          <w:szCs w:val="28"/>
          <w:rtl/>
          <w:lang w:bidi="ar-DZ"/>
        </w:rPr>
        <w:t xml:space="preserve">ثانيا- </w:t>
      </w:r>
    </w:p>
    <w:p w:rsidR="005611E7" w:rsidRDefault="00E00A3E" w:rsidP="00A432AB">
      <w:pPr>
        <w:bidi/>
        <w:spacing w:after="0"/>
        <w:jc w:val="both"/>
        <w:rPr>
          <w:rFonts w:ascii="Traditional Arabic" w:hAnsi="Traditional Arabic" w:cs="Traditional Arabic"/>
          <w:sz w:val="32"/>
          <w:szCs w:val="32"/>
          <w:rtl/>
          <w:lang w:bidi="ar-DZ"/>
        </w:rPr>
      </w:pPr>
      <w:r w:rsidRPr="00E00A3E">
        <w:rPr>
          <w:rFonts w:ascii="Traditional Arabic" w:hAnsi="Traditional Arabic" w:cs="Traditional Arabic" w:hint="cs"/>
          <w:sz w:val="28"/>
          <w:szCs w:val="28"/>
          <w:rtl/>
          <w:lang w:bidi="ar-DZ"/>
        </w:rPr>
        <w:t xml:space="preserve">   </w:t>
      </w:r>
      <w:r w:rsidR="005611E7">
        <w:rPr>
          <w:rFonts w:ascii="Traditional Arabic" w:hAnsi="Traditional Arabic" w:cs="Traditional Arabic" w:hint="cs"/>
          <w:sz w:val="28"/>
          <w:szCs w:val="28"/>
          <w:rtl/>
          <w:lang w:bidi="ar-DZ"/>
        </w:rPr>
        <w:t xml:space="preserve">01- </w:t>
      </w:r>
      <w:r w:rsidR="005611E7" w:rsidRPr="005611E7">
        <w:rPr>
          <w:rFonts w:ascii="Traditional Arabic" w:hAnsi="Traditional Arabic" w:cs="Traditional Arabic" w:hint="cs"/>
          <w:b/>
          <w:bCs/>
          <w:sz w:val="28"/>
          <w:szCs w:val="28"/>
          <w:rtl/>
          <w:lang w:bidi="ar-DZ"/>
        </w:rPr>
        <w:t>الظروف والأسباب التي أحاطت بمجيء الروم إلى المنطقة</w:t>
      </w:r>
      <w:r w:rsidR="00A432AB">
        <w:rPr>
          <w:rFonts w:ascii="Traditional Arabic" w:hAnsi="Traditional Arabic" w:cs="Traditional Arabic" w:hint="cs"/>
          <w:b/>
          <w:bCs/>
          <w:sz w:val="28"/>
          <w:szCs w:val="28"/>
          <w:rtl/>
          <w:lang w:bidi="ar-DZ"/>
        </w:rPr>
        <w:t xml:space="preserve"> </w:t>
      </w:r>
      <w:r w:rsidR="00A432AB" w:rsidRPr="00A432AB">
        <w:rPr>
          <w:rFonts w:ascii="Traditional Arabic" w:hAnsi="Traditional Arabic" w:cs="Traditional Arabic" w:hint="cs"/>
          <w:b/>
          <w:bCs/>
          <w:sz w:val="28"/>
          <w:szCs w:val="28"/>
          <w:rtl/>
          <w:lang w:bidi="ar-DZ"/>
        </w:rPr>
        <w:t>(0</w:t>
      </w:r>
      <w:r w:rsidR="00A432AB">
        <w:rPr>
          <w:rFonts w:ascii="Traditional Arabic" w:hAnsi="Traditional Arabic" w:cs="Traditional Arabic" w:hint="cs"/>
          <w:b/>
          <w:bCs/>
          <w:sz w:val="28"/>
          <w:szCs w:val="28"/>
          <w:rtl/>
          <w:lang w:bidi="ar-DZ"/>
        </w:rPr>
        <w:t>3</w:t>
      </w:r>
      <w:r w:rsidR="00A432AB" w:rsidRPr="00A432AB">
        <w:rPr>
          <w:rFonts w:ascii="Traditional Arabic" w:hAnsi="Traditional Arabic" w:cs="Traditional Arabic" w:hint="cs"/>
          <w:b/>
          <w:bCs/>
          <w:sz w:val="28"/>
          <w:szCs w:val="28"/>
          <w:rtl/>
          <w:lang w:bidi="ar-DZ"/>
        </w:rPr>
        <w:t>ن)</w:t>
      </w:r>
      <w:r w:rsidR="005611E7" w:rsidRPr="00A432AB">
        <w:rPr>
          <w:rFonts w:ascii="Traditional Arabic" w:hAnsi="Traditional Arabic" w:cs="Traditional Arabic" w:hint="cs"/>
          <w:b/>
          <w:bCs/>
          <w:sz w:val="28"/>
          <w:szCs w:val="28"/>
          <w:rtl/>
          <w:lang w:bidi="ar-DZ"/>
        </w:rPr>
        <w:t>:</w:t>
      </w:r>
      <w:r w:rsidR="005611E7">
        <w:rPr>
          <w:rFonts w:ascii="Traditional Arabic" w:hAnsi="Traditional Arabic" w:cs="Traditional Arabic" w:hint="cs"/>
          <w:sz w:val="28"/>
          <w:szCs w:val="28"/>
          <w:rtl/>
          <w:lang w:bidi="ar-DZ"/>
        </w:rPr>
        <w:t xml:space="preserve"> </w:t>
      </w:r>
      <w:r w:rsidRPr="00E00A3E">
        <w:rPr>
          <w:rFonts w:ascii="Traditional Arabic" w:hAnsi="Traditional Arabic" w:cs="Traditional Arabic" w:hint="cs"/>
          <w:sz w:val="28"/>
          <w:szCs w:val="28"/>
          <w:rtl/>
          <w:lang w:bidi="ar-DZ"/>
        </w:rPr>
        <w:t xml:space="preserve">إذا كان طموح الإمبراطور البيزنطي </w:t>
      </w:r>
      <w:proofErr w:type="spellStart"/>
      <w:r w:rsidRPr="00E00A3E">
        <w:rPr>
          <w:rFonts w:ascii="Traditional Arabic" w:hAnsi="Traditional Arabic" w:cs="Traditional Arabic" w:hint="cs"/>
          <w:b/>
          <w:bCs/>
          <w:sz w:val="28"/>
          <w:szCs w:val="28"/>
          <w:rtl/>
          <w:lang w:bidi="ar-DZ"/>
        </w:rPr>
        <w:t>جستنيان</w:t>
      </w:r>
      <w:proofErr w:type="spellEnd"/>
      <w:r w:rsidRPr="00E00A3E">
        <w:rPr>
          <w:rFonts w:ascii="Traditional Arabic" w:hAnsi="Traditional Arabic" w:cs="Traditional Arabic" w:hint="cs"/>
          <w:b/>
          <w:bCs/>
          <w:sz w:val="28"/>
          <w:szCs w:val="28"/>
          <w:rtl/>
          <w:lang w:bidi="ar-DZ"/>
        </w:rPr>
        <w:t xml:space="preserve"> </w:t>
      </w:r>
      <w:proofErr w:type="spellStart"/>
      <w:r w:rsidRPr="00E00A3E">
        <w:rPr>
          <w:rFonts w:ascii="Traditional Arabic" w:hAnsi="Traditional Arabic" w:cs="Traditional Arabic"/>
          <w:b/>
          <w:bCs/>
          <w:sz w:val="28"/>
          <w:szCs w:val="28"/>
          <w:lang w:val="fr-FR" w:bidi="ar-DZ"/>
        </w:rPr>
        <w:t>Justien</w:t>
      </w:r>
      <w:proofErr w:type="spellEnd"/>
      <w:r w:rsidRPr="00E00A3E">
        <w:rPr>
          <w:rFonts w:ascii="Traditional Arabic" w:hAnsi="Traditional Arabic" w:cs="Traditional Arabic" w:hint="cs"/>
          <w:sz w:val="28"/>
          <w:szCs w:val="28"/>
          <w:rtl/>
          <w:lang w:bidi="ar-DZ"/>
        </w:rPr>
        <w:t xml:space="preserve"> </w:t>
      </w:r>
      <w:r w:rsidRPr="00E00A3E">
        <w:rPr>
          <w:rFonts w:ascii="Traditional Arabic" w:hAnsi="Traditional Arabic" w:cs="Traditional Arabic" w:hint="cs"/>
          <w:b/>
          <w:bCs/>
          <w:sz w:val="28"/>
          <w:szCs w:val="28"/>
          <w:rtl/>
          <w:lang w:bidi="ar-DZ"/>
        </w:rPr>
        <w:t>الرا</w:t>
      </w:r>
      <w:r w:rsidRPr="00E00A3E">
        <w:rPr>
          <w:rFonts w:ascii="Traditional Arabic" w:hAnsi="Traditional Arabic" w:cs="Traditional Arabic" w:hint="cs"/>
          <w:sz w:val="28"/>
          <w:szCs w:val="28"/>
          <w:rtl/>
          <w:lang w:bidi="ar-DZ"/>
        </w:rPr>
        <w:t>غب في</w:t>
      </w:r>
      <w:r w:rsidRPr="00E00A3E">
        <w:rPr>
          <w:rFonts w:ascii="Traditional Arabic" w:hAnsi="Traditional Arabic" w:cs="Traditional Arabic" w:hint="cs"/>
          <w:b/>
          <w:bCs/>
          <w:sz w:val="28"/>
          <w:szCs w:val="28"/>
          <w:rtl/>
          <w:lang w:bidi="ar-DZ"/>
        </w:rPr>
        <w:t xml:space="preserve"> إنشاء امبراطورية عالمية واسترداد أمجاد الإمبراطورية الرومانية وراء الحملة</w:t>
      </w:r>
      <w:r w:rsidRPr="00E00A3E">
        <w:rPr>
          <w:rFonts w:ascii="Traditional Arabic" w:hAnsi="Traditional Arabic" w:cs="Traditional Arabic" w:hint="cs"/>
          <w:sz w:val="28"/>
          <w:szCs w:val="28"/>
          <w:rtl/>
          <w:lang w:bidi="ar-DZ"/>
        </w:rPr>
        <w:t xml:space="preserve">؛ فإننا نجد جملة من </w:t>
      </w:r>
      <w:r w:rsidRPr="00E00A3E">
        <w:rPr>
          <w:rFonts w:ascii="Traditional Arabic" w:hAnsi="Traditional Arabic" w:cs="Traditional Arabic" w:hint="cs"/>
          <w:b/>
          <w:bCs/>
          <w:sz w:val="28"/>
          <w:szCs w:val="28"/>
          <w:rtl/>
          <w:lang w:bidi="ar-DZ"/>
        </w:rPr>
        <w:t>العوامل والأسباب</w:t>
      </w:r>
      <w:r w:rsidRPr="00E00A3E">
        <w:rPr>
          <w:rFonts w:ascii="Traditional Arabic" w:hAnsi="Traditional Arabic" w:cs="Traditional Arabic" w:hint="cs"/>
          <w:sz w:val="28"/>
          <w:szCs w:val="28"/>
          <w:rtl/>
          <w:lang w:bidi="ar-DZ"/>
        </w:rPr>
        <w:t xml:space="preserve"> التي عجلت بذلك منها؛ </w:t>
      </w:r>
      <w:r w:rsidRPr="00E00A3E">
        <w:rPr>
          <w:rFonts w:ascii="Traditional Arabic" w:hAnsi="Traditional Arabic" w:cs="Traditional Arabic" w:hint="cs"/>
          <w:b/>
          <w:bCs/>
          <w:sz w:val="28"/>
          <w:szCs w:val="28"/>
          <w:rtl/>
          <w:lang w:bidi="ar-DZ"/>
        </w:rPr>
        <w:t xml:space="preserve">الصراع الديني القائم بين الكاثوليكية </w:t>
      </w:r>
      <w:proofErr w:type="spellStart"/>
      <w:r w:rsidRPr="00E00A3E">
        <w:rPr>
          <w:rFonts w:ascii="Traditional Arabic" w:hAnsi="Traditional Arabic" w:cs="Traditional Arabic" w:hint="cs"/>
          <w:b/>
          <w:bCs/>
          <w:sz w:val="28"/>
          <w:szCs w:val="28"/>
          <w:rtl/>
          <w:lang w:bidi="ar-DZ"/>
        </w:rPr>
        <w:t>والأريوسية</w:t>
      </w:r>
      <w:proofErr w:type="spellEnd"/>
      <w:r w:rsidRPr="00E00A3E">
        <w:rPr>
          <w:rFonts w:ascii="Traditional Arabic" w:hAnsi="Traditional Arabic" w:cs="Traditional Arabic" w:hint="cs"/>
          <w:sz w:val="28"/>
          <w:szCs w:val="28"/>
          <w:rtl/>
          <w:lang w:bidi="ar-DZ"/>
        </w:rPr>
        <w:t xml:space="preserve">، وما نجم عنه من تعرض كاثوليكي إفريقيا لمتابعات واضطهادات عديدة طيلة فترة حكم </w:t>
      </w:r>
      <w:proofErr w:type="spellStart"/>
      <w:r w:rsidRPr="00E00A3E">
        <w:rPr>
          <w:rFonts w:ascii="Traditional Arabic" w:hAnsi="Traditional Arabic" w:cs="Traditional Arabic" w:hint="cs"/>
          <w:sz w:val="28"/>
          <w:szCs w:val="28"/>
          <w:rtl/>
          <w:lang w:bidi="ar-DZ"/>
        </w:rPr>
        <w:t>الوندال</w:t>
      </w:r>
      <w:proofErr w:type="spellEnd"/>
      <w:r w:rsidRPr="00E00A3E">
        <w:rPr>
          <w:rFonts w:ascii="Traditional Arabic" w:hAnsi="Traditional Arabic" w:cs="Traditional Arabic" w:hint="cs"/>
          <w:sz w:val="28"/>
          <w:szCs w:val="28"/>
          <w:rtl/>
          <w:lang w:bidi="ar-DZ"/>
        </w:rPr>
        <w:t xml:space="preserve"> </w:t>
      </w:r>
      <w:proofErr w:type="spellStart"/>
      <w:r w:rsidRPr="005611E7">
        <w:rPr>
          <w:rFonts w:ascii="Traditional Arabic" w:hAnsi="Traditional Arabic" w:cs="Traditional Arabic" w:hint="cs"/>
          <w:b/>
          <w:bCs/>
          <w:sz w:val="28"/>
          <w:szCs w:val="28"/>
          <w:rtl/>
          <w:lang w:bidi="ar-DZ"/>
        </w:rPr>
        <w:t>الأريوس</w:t>
      </w:r>
      <w:proofErr w:type="spellEnd"/>
      <w:r w:rsidRPr="00E00A3E">
        <w:rPr>
          <w:rFonts w:ascii="Traditional Arabic" w:hAnsi="Traditional Arabic" w:cs="Traditional Arabic" w:hint="cs"/>
          <w:sz w:val="28"/>
          <w:szCs w:val="28"/>
          <w:rtl/>
          <w:lang w:bidi="ar-DZ"/>
        </w:rPr>
        <w:t xml:space="preserve"> (429-533م)، فكان من الطبيعي أن يلجأ هؤلاء إلى إمبراطور الشرق طلبا للنجدة</w:t>
      </w:r>
      <w:r w:rsidR="005611E7">
        <w:rPr>
          <w:rFonts w:ascii="Traditional Arabic" w:hAnsi="Traditional Arabic" w:cs="Traditional Arabic" w:hint="cs"/>
          <w:sz w:val="28"/>
          <w:szCs w:val="28"/>
          <w:rtl/>
          <w:lang w:bidi="ar-DZ"/>
        </w:rPr>
        <w:t>،</w:t>
      </w:r>
      <w:r w:rsidRPr="00E00A3E">
        <w:rPr>
          <w:rFonts w:ascii="Traditional Arabic" w:hAnsi="Traditional Arabic" w:cs="Traditional Arabic" w:hint="cs"/>
          <w:sz w:val="28"/>
          <w:szCs w:val="28"/>
          <w:rtl/>
          <w:lang w:bidi="ar-DZ"/>
        </w:rPr>
        <w:t xml:space="preserve"> </w:t>
      </w:r>
      <w:r w:rsidR="005611E7">
        <w:rPr>
          <w:rFonts w:ascii="Traditional Arabic" w:hAnsi="Traditional Arabic" w:cs="Traditional Arabic" w:hint="cs"/>
          <w:sz w:val="28"/>
          <w:szCs w:val="28"/>
          <w:rtl/>
          <w:lang w:bidi="ar-DZ"/>
        </w:rPr>
        <w:t xml:space="preserve">وقد </w:t>
      </w:r>
      <w:r w:rsidRPr="00E00A3E">
        <w:rPr>
          <w:rFonts w:ascii="Traditional Arabic" w:hAnsi="Traditional Arabic" w:cs="Traditional Arabic" w:hint="cs"/>
          <w:sz w:val="28"/>
          <w:szCs w:val="28"/>
          <w:rtl/>
          <w:lang w:bidi="ar-DZ"/>
        </w:rPr>
        <w:t xml:space="preserve">كان في القسطنطينية في هذا الوقت  عددا كبيرا من </w:t>
      </w:r>
      <w:proofErr w:type="spellStart"/>
      <w:r w:rsidRPr="00E00A3E">
        <w:rPr>
          <w:rFonts w:ascii="Traditional Arabic" w:hAnsi="Traditional Arabic" w:cs="Traditional Arabic" w:hint="cs"/>
          <w:sz w:val="28"/>
          <w:szCs w:val="28"/>
          <w:rtl/>
          <w:lang w:bidi="ar-DZ"/>
        </w:rPr>
        <w:t>الأفارقة</w:t>
      </w:r>
      <w:proofErr w:type="spellEnd"/>
      <w:r w:rsidRPr="00E00A3E">
        <w:rPr>
          <w:rFonts w:ascii="Traditional Arabic" w:hAnsi="Traditional Arabic" w:cs="Traditional Arabic" w:hint="cs"/>
          <w:sz w:val="28"/>
          <w:szCs w:val="28"/>
          <w:rtl/>
          <w:lang w:bidi="ar-DZ"/>
        </w:rPr>
        <w:t xml:space="preserve"> ضحايا الاضطهادات </w:t>
      </w:r>
      <w:proofErr w:type="spellStart"/>
      <w:r w:rsidRPr="00E00A3E">
        <w:rPr>
          <w:rFonts w:ascii="Traditional Arabic" w:hAnsi="Traditional Arabic" w:cs="Traditional Arabic" w:hint="cs"/>
          <w:sz w:val="28"/>
          <w:szCs w:val="28"/>
          <w:rtl/>
          <w:lang w:bidi="ar-DZ"/>
        </w:rPr>
        <w:t>الوندالية</w:t>
      </w:r>
      <w:proofErr w:type="spellEnd"/>
      <w:r w:rsidR="00101739">
        <w:rPr>
          <w:rFonts w:ascii="Traditional Arabic" w:hAnsi="Traditional Arabic" w:cs="Traditional Arabic" w:hint="cs"/>
          <w:sz w:val="28"/>
          <w:szCs w:val="28"/>
          <w:rtl/>
          <w:lang w:bidi="ar-DZ"/>
        </w:rPr>
        <w:t>..</w:t>
      </w:r>
      <w:r w:rsidRPr="00E00A3E">
        <w:rPr>
          <w:rFonts w:ascii="Traditional Arabic" w:hAnsi="Traditional Arabic" w:cs="Traditional Arabic" w:hint="cs"/>
          <w:sz w:val="28"/>
          <w:szCs w:val="28"/>
          <w:rtl/>
          <w:lang w:bidi="ar-DZ"/>
        </w:rPr>
        <w:t xml:space="preserve">. كما أظهر </w:t>
      </w:r>
      <w:proofErr w:type="spellStart"/>
      <w:r w:rsidRPr="00E00A3E">
        <w:rPr>
          <w:rFonts w:ascii="Traditional Arabic" w:hAnsi="Traditional Arabic" w:cs="Traditional Arabic" w:hint="cs"/>
          <w:b/>
          <w:bCs/>
          <w:sz w:val="28"/>
          <w:szCs w:val="28"/>
          <w:rtl/>
          <w:lang w:bidi="ar-DZ"/>
        </w:rPr>
        <w:t>هلدريك</w:t>
      </w:r>
      <w:proofErr w:type="spellEnd"/>
      <w:r w:rsidRPr="00E00A3E">
        <w:rPr>
          <w:rFonts w:ascii="Traditional Arabic" w:hAnsi="Traditional Arabic" w:cs="Traditional Arabic" w:hint="cs"/>
          <w:sz w:val="28"/>
          <w:szCs w:val="28"/>
          <w:rtl/>
          <w:lang w:bidi="ar-DZ"/>
        </w:rPr>
        <w:t xml:space="preserve"> </w:t>
      </w:r>
      <w:proofErr w:type="spellStart"/>
      <w:r w:rsidRPr="00E00A3E">
        <w:rPr>
          <w:rFonts w:ascii="Traditional Arabic" w:hAnsi="Traditional Arabic" w:cs="Traditional Arabic"/>
          <w:b/>
          <w:bCs/>
          <w:sz w:val="28"/>
          <w:szCs w:val="28"/>
          <w:lang w:bidi="ar-DZ"/>
        </w:rPr>
        <w:t>Hildiric</w:t>
      </w:r>
      <w:proofErr w:type="spellEnd"/>
      <w:r w:rsidRPr="00E00A3E">
        <w:rPr>
          <w:rFonts w:ascii="Traditional Arabic" w:hAnsi="Traditional Arabic" w:cs="Traditional Arabic" w:hint="cs"/>
          <w:b/>
          <w:bCs/>
          <w:sz w:val="28"/>
          <w:szCs w:val="28"/>
          <w:rtl/>
          <w:lang w:bidi="ar-DZ"/>
        </w:rPr>
        <w:t xml:space="preserve"> تسامحا كبيرا تجاه الكاثوليك</w:t>
      </w:r>
      <w:r w:rsidRPr="00E00A3E">
        <w:rPr>
          <w:rFonts w:ascii="Traditional Arabic" w:hAnsi="Traditional Arabic" w:cs="Traditional Arabic" w:hint="cs"/>
          <w:sz w:val="28"/>
          <w:szCs w:val="28"/>
          <w:rtl/>
          <w:lang w:bidi="ar-DZ"/>
        </w:rPr>
        <w:t xml:space="preserve">؛ وهو ما أثار استياء </w:t>
      </w:r>
      <w:proofErr w:type="spellStart"/>
      <w:r w:rsidRPr="00E00A3E">
        <w:rPr>
          <w:rFonts w:ascii="Traditional Arabic" w:hAnsi="Traditional Arabic" w:cs="Traditional Arabic" w:hint="cs"/>
          <w:sz w:val="28"/>
          <w:szCs w:val="28"/>
          <w:rtl/>
          <w:lang w:bidi="ar-DZ"/>
        </w:rPr>
        <w:t>الوندال</w:t>
      </w:r>
      <w:proofErr w:type="spellEnd"/>
      <w:r w:rsidRPr="00E00A3E">
        <w:rPr>
          <w:rFonts w:ascii="Traditional Arabic" w:hAnsi="Traditional Arabic" w:cs="Traditional Arabic" w:hint="cs"/>
          <w:sz w:val="28"/>
          <w:szCs w:val="28"/>
          <w:rtl/>
          <w:lang w:bidi="ar-DZ"/>
        </w:rPr>
        <w:t xml:space="preserve">، كما كانت </w:t>
      </w:r>
      <w:r w:rsidRPr="00E00A3E">
        <w:rPr>
          <w:rFonts w:ascii="Traditional Arabic" w:hAnsi="Traditional Arabic" w:cs="Traditional Arabic" w:hint="cs"/>
          <w:b/>
          <w:bCs/>
          <w:sz w:val="28"/>
          <w:szCs w:val="28"/>
          <w:rtl/>
          <w:lang w:bidi="ar-DZ"/>
        </w:rPr>
        <w:t xml:space="preserve">الهزائم العديدة التي منيت بها الجيوش </w:t>
      </w:r>
      <w:proofErr w:type="spellStart"/>
      <w:r w:rsidRPr="00E00A3E">
        <w:rPr>
          <w:rFonts w:ascii="Traditional Arabic" w:hAnsi="Traditional Arabic" w:cs="Traditional Arabic" w:hint="cs"/>
          <w:b/>
          <w:bCs/>
          <w:sz w:val="28"/>
          <w:szCs w:val="28"/>
          <w:rtl/>
          <w:lang w:bidi="ar-DZ"/>
        </w:rPr>
        <w:t>الوندالية</w:t>
      </w:r>
      <w:proofErr w:type="spellEnd"/>
      <w:r w:rsidRPr="00E00A3E">
        <w:rPr>
          <w:rFonts w:ascii="Traditional Arabic" w:hAnsi="Traditional Arabic" w:cs="Traditional Arabic" w:hint="cs"/>
          <w:b/>
          <w:bCs/>
          <w:sz w:val="28"/>
          <w:szCs w:val="28"/>
          <w:rtl/>
          <w:lang w:bidi="ar-DZ"/>
        </w:rPr>
        <w:t xml:space="preserve"> أمام الأهالي </w:t>
      </w:r>
      <w:r w:rsidRPr="00E00A3E">
        <w:rPr>
          <w:rFonts w:ascii="Traditional Arabic" w:hAnsi="Traditional Arabic" w:cs="Traditional Arabic" w:hint="cs"/>
          <w:sz w:val="28"/>
          <w:szCs w:val="28"/>
          <w:rtl/>
          <w:lang w:bidi="ar-DZ"/>
        </w:rPr>
        <w:t xml:space="preserve">وراء استياء الجيش وإبعاد </w:t>
      </w:r>
      <w:proofErr w:type="spellStart"/>
      <w:r w:rsidRPr="00E00A3E">
        <w:rPr>
          <w:rFonts w:ascii="Traditional Arabic" w:hAnsi="Traditional Arabic" w:cs="Traditional Arabic" w:hint="cs"/>
          <w:sz w:val="28"/>
          <w:szCs w:val="28"/>
          <w:rtl/>
          <w:lang w:bidi="ar-DZ"/>
        </w:rPr>
        <w:t>هلدريك</w:t>
      </w:r>
      <w:proofErr w:type="spellEnd"/>
      <w:r w:rsidRPr="00E00A3E">
        <w:rPr>
          <w:rFonts w:ascii="Traditional Arabic" w:hAnsi="Traditional Arabic" w:cs="Traditional Arabic" w:hint="cs"/>
          <w:sz w:val="28"/>
          <w:szCs w:val="28"/>
          <w:rtl/>
          <w:lang w:bidi="ar-DZ"/>
        </w:rPr>
        <w:t xml:space="preserve"> والاتيان </w:t>
      </w:r>
      <w:proofErr w:type="spellStart"/>
      <w:r w:rsidRPr="00E00A3E">
        <w:rPr>
          <w:rFonts w:ascii="Traditional Arabic" w:hAnsi="Traditional Arabic" w:cs="Traditional Arabic" w:hint="cs"/>
          <w:b/>
          <w:bCs/>
          <w:sz w:val="28"/>
          <w:szCs w:val="28"/>
          <w:rtl/>
          <w:lang w:bidi="ar-DZ"/>
        </w:rPr>
        <w:t>بجلمير</w:t>
      </w:r>
      <w:proofErr w:type="spellEnd"/>
      <w:r w:rsidRPr="00E00A3E">
        <w:rPr>
          <w:rFonts w:ascii="Traditional Arabic" w:hAnsi="Traditional Arabic" w:cs="Traditional Arabic" w:hint="cs"/>
          <w:b/>
          <w:bCs/>
          <w:sz w:val="28"/>
          <w:szCs w:val="28"/>
          <w:rtl/>
          <w:lang w:bidi="ar-DZ"/>
        </w:rPr>
        <w:t xml:space="preserve"> </w:t>
      </w:r>
      <w:r w:rsidRPr="00E00A3E">
        <w:rPr>
          <w:rFonts w:ascii="Traditional Arabic" w:hAnsi="Traditional Arabic" w:cs="Traditional Arabic" w:hint="cs"/>
          <w:sz w:val="28"/>
          <w:szCs w:val="28"/>
          <w:rtl/>
          <w:lang w:bidi="ar-DZ"/>
        </w:rPr>
        <w:t xml:space="preserve"> </w:t>
      </w:r>
      <w:proofErr w:type="spellStart"/>
      <w:r w:rsidRPr="00E00A3E">
        <w:rPr>
          <w:rFonts w:ascii="Traditional Arabic" w:hAnsi="Traditional Arabic" w:cs="Traditional Arabic"/>
          <w:b/>
          <w:bCs/>
          <w:sz w:val="28"/>
          <w:szCs w:val="28"/>
          <w:lang w:bidi="ar-DZ"/>
        </w:rPr>
        <w:t>Geili</w:t>
      </w:r>
      <w:proofErr w:type="spellEnd"/>
      <w:r w:rsidRPr="00E00A3E">
        <w:rPr>
          <w:rFonts w:ascii="Traditional Arabic" w:hAnsi="Traditional Arabic" w:cs="Traditional Arabic"/>
          <w:b/>
          <w:bCs/>
          <w:sz w:val="28"/>
          <w:szCs w:val="28"/>
          <w:lang w:val="fr-FR" w:bidi="ar-DZ"/>
        </w:rPr>
        <w:t>m</w:t>
      </w:r>
      <w:proofErr w:type="spellStart"/>
      <w:r w:rsidRPr="00E00A3E">
        <w:rPr>
          <w:rFonts w:ascii="Traditional Arabic" w:hAnsi="Traditional Arabic" w:cs="Traditional Arabic"/>
          <w:b/>
          <w:bCs/>
          <w:sz w:val="28"/>
          <w:szCs w:val="28"/>
          <w:lang w:bidi="ar-DZ"/>
        </w:rPr>
        <w:t>er</w:t>
      </w:r>
      <w:proofErr w:type="spellEnd"/>
      <w:r w:rsidRPr="00E00A3E">
        <w:rPr>
          <w:rFonts w:ascii="Traditional Arabic" w:hAnsi="Traditional Arabic" w:cs="Traditional Arabic" w:hint="cs"/>
          <w:sz w:val="28"/>
          <w:szCs w:val="28"/>
          <w:rtl/>
          <w:lang w:bidi="ar-DZ"/>
        </w:rPr>
        <w:t xml:space="preserve"> إلى الحكم، وهو ما تسبب في انقسام عميق في صفوف </w:t>
      </w:r>
      <w:proofErr w:type="spellStart"/>
      <w:r w:rsidRPr="00E00A3E">
        <w:rPr>
          <w:rFonts w:ascii="Traditional Arabic" w:hAnsi="Traditional Arabic" w:cs="Traditional Arabic" w:hint="cs"/>
          <w:sz w:val="28"/>
          <w:szCs w:val="28"/>
          <w:rtl/>
          <w:lang w:bidi="ar-DZ"/>
        </w:rPr>
        <w:t>الوندال</w:t>
      </w:r>
      <w:proofErr w:type="spellEnd"/>
      <w:r w:rsidRPr="00E00A3E">
        <w:rPr>
          <w:rFonts w:ascii="Traditional Arabic" w:hAnsi="Traditional Arabic" w:cs="Traditional Arabic" w:hint="cs"/>
          <w:sz w:val="28"/>
          <w:szCs w:val="28"/>
          <w:rtl/>
          <w:lang w:bidi="ar-DZ"/>
        </w:rPr>
        <w:t xml:space="preserve">، وتدخل الديبلوماسية البيزنطية. أضف إلى الانقسام في صفوف </w:t>
      </w:r>
      <w:proofErr w:type="spellStart"/>
      <w:r w:rsidRPr="00E00A3E">
        <w:rPr>
          <w:rFonts w:ascii="Traditional Arabic" w:hAnsi="Traditional Arabic" w:cs="Traditional Arabic" w:hint="cs"/>
          <w:sz w:val="28"/>
          <w:szCs w:val="28"/>
          <w:rtl/>
          <w:lang w:bidi="ar-DZ"/>
        </w:rPr>
        <w:t>الوندال</w:t>
      </w:r>
      <w:proofErr w:type="spellEnd"/>
      <w:r w:rsidRPr="00E00A3E">
        <w:rPr>
          <w:rFonts w:ascii="Traditional Arabic" w:hAnsi="Traditional Arabic" w:cs="Traditional Arabic" w:hint="cs"/>
          <w:sz w:val="28"/>
          <w:szCs w:val="28"/>
          <w:rtl/>
          <w:lang w:bidi="ar-DZ"/>
        </w:rPr>
        <w:t xml:space="preserve">؛ </w:t>
      </w:r>
      <w:r w:rsidRPr="00E00A3E">
        <w:rPr>
          <w:rFonts w:ascii="Traditional Arabic" w:hAnsi="Traditional Arabic" w:cs="Traditional Arabic" w:hint="cs"/>
          <w:b/>
          <w:bCs/>
          <w:sz w:val="28"/>
          <w:szCs w:val="28"/>
          <w:rtl/>
          <w:lang w:bidi="ar-DZ"/>
        </w:rPr>
        <w:t xml:space="preserve">الثورات المحلية التي لم تكن أقل احراجا للسلطة </w:t>
      </w:r>
      <w:proofErr w:type="spellStart"/>
      <w:r w:rsidRPr="00E00A3E">
        <w:rPr>
          <w:rFonts w:ascii="Traditional Arabic" w:hAnsi="Traditional Arabic" w:cs="Traditional Arabic" w:hint="cs"/>
          <w:b/>
          <w:bCs/>
          <w:sz w:val="28"/>
          <w:szCs w:val="28"/>
          <w:rtl/>
          <w:lang w:bidi="ar-DZ"/>
        </w:rPr>
        <w:t>الوندالية</w:t>
      </w:r>
      <w:proofErr w:type="spellEnd"/>
      <w:r w:rsidR="005611E7">
        <w:rPr>
          <w:rFonts w:ascii="Traditional Arabic" w:hAnsi="Traditional Arabic" w:cs="Traditional Arabic" w:hint="cs"/>
          <w:sz w:val="28"/>
          <w:szCs w:val="28"/>
          <w:rtl/>
          <w:lang w:bidi="ar-DZ"/>
        </w:rPr>
        <w:t>..</w:t>
      </w:r>
      <w:r w:rsidR="0073738B">
        <w:rPr>
          <w:rFonts w:ascii="Traditional Arabic" w:hAnsi="Traditional Arabic" w:cs="Traditional Arabic" w:hint="cs"/>
          <w:sz w:val="28"/>
          <w:szCs w:val="28"/>
          <w:rtl/>
          <w:lang w:bidi="ar-DZ"/>
        </w:rPr>
        <w:t>.</w:t>
      </w:r>
      <w:r w:rsidRPr="00E00A3E">
        <w:rPr>
          <w:rFonts w:ascii="Traditional Arabic" w:hAnsi="Traditional Arabic" w:cs="Traditional Arabic" w:hint="cs"/>
          <w:sz w:val="28"/>
          <w:szCs w:val="28"/>
          <w:rtl/>
          <w:lang w:bidi="ar-DZ"/>
        </w:rPr>
        <w:t xml:space="preserve"> إذا أضفنا إلى كل هذه العوامل </w:t>
      </w:r>
      <w:r w:rsidRPr="00E00A3E">
        <w:rPr>
          <w:rFonts w:ascii="Traditional Arabic" w:hAnsi="Traditional Arabic" w:cs="Traditional Arabic" w:hint="cs"/>
          <w:b/>
          <w:bCs/>
          <w:sz w:val="28"/>
          <w:szCs w:val="28"/>
          <w:rtl/>
          <w:lang w:bidi="ar-DZ"/>
        </w:rPr>
        <w:t xml:space="preserve">تجبر </w:t>
      </w:r>
      <w:proofErr w:type="spellStart"/>
      <w:r w:rsidRPr="00E00A3E">
        <w:rPr>
          <w:rFonts w:ascii="Traditional Arabic" w:hAnsi="Traditional Arabic" w:cs="Traditional Arabic" w:hint="cs"/>
          <w:b/>
          <w:bCs/>
          <w:sz w:val="28"/>
          <w:szCs w:val="28"/>
          <w:rtl/>
          <w:lang w:bidi="ar-DZ"/>
        </w:rPr>
        <w:t>جلمير</w:t>
      </w:r>
      <w:proofErr w:type="spellEnd"/>
      <w:r w:rsidRPr="00E00A3E">
        <w:rPr>
          <w:rFonts w:ascii="Traditional Arabic" w:hAnsi="Traditional Arabic" w:cs="Traditional Arabic" w:hint="cs"/>
          <w:b/>
          <w:bCs/>
          <w:sz w:val="28"/>
          <w:szCs w:val="28"/>
          <w:rtl/>
          <w:lang w:bidi="ar-DZ"/>
        </w:rPr>
        <w:t xml:space="preserve"> وقصر نظره</w:t>
      </w:r>
      <w:r w:rsidRPr="00E00A3E">
        <w:rPr>
          <w:rFonts w:ascii="Traditional Arabic" w:hAnsi="Traditional Arabic" w:cs="Traditional Arabic" w:hint="cs"/>
          <w:sz w:val="28"/>
          <w:szCs w:val="28"/>
          <w:rtl/>
          <w:lang w:bidi="ar-DZ"/>
        </w:rPr>
        <w:t xml:space="preserve">، زيادة على </w:t>
      </w:r>
      <w:r w:rsidRPr="00E00A3E">
        <w:rPr>
          <w:rFonts w:ascii="Traditional Arabic" w:hAnsi="Traditional Arabic" w:cs="Traditional Arabic" w:hint="cs"/>
          <w:b/>
          <w:bCs/>
          <w:sz w:val="28"/>
          <w:szCs w:val="28"/>
          <w:rtl/>
          <w:lang w:bidi="ar-DZ"/>
        </w:rPr>
        <w:t xml:space="preserve">انحياز قوط ايطاليا إلى </w:t>
      </w:r>
      <w:proofErr w:type="spellStart"/>
      <w:r w:rsidRPr="00E00A3E">
        <w:rPr>
          <w:rFonts w:ascii="Traditional Arabic" w:hAnsi="Traditional Arabic" w:cs="Traditional Arabic" w:hint="cs"/>
          <w:b/>
          <w:bCs/>
          <w:sz w:val="28"/>
          <w:szCs w:val="28"/>
          <w:rtl/>
          <w:lang w:bidi="ar-DZ"/>
        </w:rPr>
        <w:t>جستنيان</w:t>
      </w:r>
      <w:proofErr w:type="spellEnd"/>
      <w:r w:rsidRPr="00E00A3E">
        <w:rPr>
          <w:rFonts w:ascii="Traditional Arabic" w:hAnsi="Traditional Arabic" w:cs="Traditional Arabic" w:hint="cs"/>
          <w:sz w:val="28"/>
          <w:szCs w:val="28"/>
          <w:rtl/>
          <w:lang w:bidi="ar-DZ"/>
        </w:rPr>
        <w:t>؛ بعد اغتيال</w:t>
      </w:r>
      <w:r w:rsidRPr="00E00A3E">
        <w:rPr>
          <w:rFonts w:ascii="Traditional Arabic" w:hAnsi="Traditional Arabic" w:cs="Traditional Arabic" w:hint="cs"/>
          <w:b/>
          <w:bCs/>
          <w:sz w:val="28"/>
          <w:szCs w:val="28"/>
          <w:rtl/>
          <w:lang w:bidi="ar-DZ"/>
        </w:rPr>
        <w:t xml:space="preserve"> </w:t>
      </w:r>
      <w:proofErr w:type="spellStart"/>
      <w:r w:rsidRPr="00E00A3E">
        <w:rPr>
          <w:rFonts w:ascii="Traditional Arabic" w:hAnsi="Traditional Arabic" w:cs="Traditional Arabic" w:hint="cs"/>
          <w:b/>
          <w:bCs/>
          <w:sz w:val="28"/>
          <w:szCs w:val="28"/>
          <w:rtl/>
          <w:lang w:bidi="ar-DZ"/>
        </w:rPr>
        <w:t>أمالافريدا</w:t>
      </w:r>
      <w:proofErr w:type="spellEnd"/>
      <w:r w:rsidRPr="00E00A3E">
        <w:rPr>
          <w:rFonts w:ascii="Traditional Arabic" w:hAnsi="Traditional Arabic" w:cs="Traditional Arabic" w:hint="cs"/>
          <w:sz w:val="28"/>
          <w:szCs w:val="28"/>
          <w:rtl/>
          <w:lang w:bidi="ar-DZ"/>
        </w:rPr>
        <w:t xml:space="preserve"> </w:t>
      </w:r>
      <w:proofErr w:type="spellStart"/>
      <w:r w:rsidRPr="00E00A3E">
        <w:rPr>
          <w:rFonts w:ascii="Traditional Arabic" w:hAnsi="Traditional Arabic" w:cs="Traditional Arabic"/>
          <w:b/>
          <w:bCs/>
          <w:sz w:val="28"/>
          <w:szCs w:val="28"/>
          <w:lang w:val="fr-FR" w:bidi="ar-DZ"/>
        </w:rPr>
        <w:t>Amalafride</w:t>
      </w:r>
      <w:proofErr w:type="spellEnd"/>
      <w:r w:rsidRPr="00E00A3E">
        <w:rPr>
          <w:rFonts w:ascii="Traditional Arabic" w:hAnsi="Traditional Arabic" w:cs="Traditional Arabic" w:hint="cs"/>
          <w:b/>
          <w:bCs/>
          <w:sz w:val="28"/>
          <w:szCs w:val="28"/>
          <w:rtl/>
          <w:lang w:bidi="ar-DZ"/>
        </w:rPr>
        <w:t xml:space="preserve"> </w:t>
      </w:r>
      <w:r w:rsidRPr="00E00A3E">
        <w:rPr>
          <w:rFonts w:ascii="Traditional Arabic" w:hAnsi="Traditional Arabic" w:cs="Traditional Arabic" w:hint="cs"/>
          <w:sz w:val="28"/>
          <w:szCs w:val="28"/>
          <w:rtl/>
          <w:lang w:bidi="ar-DZ"/>
        </w:rPr>
        <w:t>زوجة</w:t>
      </w:r>
      <w:r w:rsidRPr="00E00A3E">
        <w:rPr>
          <w:rFonts w:ascii="Traditional Arabic" w:hAnsi="Traditional Arabic" w:cs="Traditional Arabic" w:hint="cs"/>
          <w:b/>
          <w:bCs/>
          <w:sz w:val="28"/>
          <w:szCs w:val="28"/>
          <w:rtl/>
          <w:lang w:bidi="ar-DZ"/>
        </w:rPr>
        <w:t xml:space="preserve"> </w:t>
      </w:r>
      <w:proofErr w:type="spellStart"/>
      <w:r w:rsidRPr="00E00A3E">
        <w:rPr>
          <w:rFonts w:ascii="Traditional Arabic" w:hAnsi="Traditional Arabic" w:cs="Traditional Arabic" w:hint="cs"/>
          <w:b/>
          <w:bCs/>
          <w:sz w:val="28"/>
          <w:szCs w:val="28"/>
          <w:rtl/>
          <w:lang w:bidi="ar-DZ"/>
        </w:rPr>
        <w:t>ثراساموند</w:t>
      </w:r>
      <w:proofErr w:type="spellEnd"/>
      <w:r w:rsidRPr="00E00A3E">
        <w:rPr>
          <w:rFonts w:ascii="Traditional Arabic" w:hAnsi="Traditional Arabic" w:cs="Traditional Arabic" w:hint="cs"/>
          <w:b/>
          <w:bCs/>
          <w:sz w:val="28"/>
          <w:szCs w:val="28"/>
          <w:rtl/>
          <w:lang w:bidi="ar-DZ"/>
        </w:rPr>
        <w:t xml:space="preserve"> القوطية، </w:t>
      </w:r>
      <w:r w:rsidRPr="00E00A3E">
        <w:rPr>
          <w:rFonts w:ascii="Traditional Arabic" w:hAnsi="Traditional Arabic" w:cs="Traditional Arabic" w:hint="cs"/>
          <w:sz w:val="28"/>
          <w:szCs w:val="28"/>
          <w:rtl/>
          <w:lang w:bidi="ar-DZ"/>
        </w:rPr>
        <w:t>وكذا</w:t>
      </w:r>
      <w:r w:rsidRPr="00E00A3E">
        <w:rPr>
          <w:rFonts w:ascii="Traditional Arabic" w:hAnsi="Traditional Arabic" w:cs="Traditional Arabic" w:hint="cs"/>
          <w:b/>
          <w:bCs/>
          <w:sz w:val="28"/>
          <w:szCs w:val="28"/>
          <w:rtl/>
          <w:lang w:bidi="ar-DZ"/>
        </w:rPr>
        <w:t xml:space="preserve"> ثورتا طرابلس وسردينيا </w:t>
      </w:r>
      <w:r w:rsidRPr="00E00A3E">
        <w:rPr>
          <w:rFonts w:ascii="Traditional Arabic" w:hAnsi="Traditional Arabic" w:cs="Traditional Arabic" w:hint="cs"/>
          <w:sz w:val="28"/>
          <w:szCs w:val="28"/>
          <w:rtl/>
          <w:lang w:bidi="ar-DZ"/>
        </w:rPr>
        <w:t>التي ستساهم بدون شك في انجاح الحملة.</w:t>
      </w:r>
      <w:r w:rsidR="001E265E">
        <w:rPr>
          <w:rFonts w:ascii="Traditional Arabic" w:hAnsi="Traditional Arabic" w:cs="Traditional Arabic" w:hint="cs"/>
          <w:sz w:val="28"/>
          <w:szCs w:val="28"/>
          <w:rtl/>
          <w:lang w:bidi="ar-DZ"/>
        </w:rPr>
        <w:t xml:space="preserve"> </w:t>
      </w:r>
      <w:r w:rsidRPr="00E00A3E">
        <w:rPr>
          <w:rFonts w:ascii="Traditional Arabic" w:hAnsi="Traditional Arabic" w:cs="Traditional Arabic" w:hint="cs"/>
          <w:sz w:val="28"/>
          <w:szCs w:val="28"/>
          <w:rtl/>
          <w:lang w:bidi="ar-DZ"/>
        </w:rPr>
        <w:t xml:space="preserve">إن اغتصاب السلطة من طرف </w:t>
      </w:r>
      <w:proofErr w:type="spellStart"/>
      <w:r w:rsidR="001E265E" w:rsidRPr="00E00A3E">
        <w:rPr>
          <w:rFonts w:ascii="Traditional Arabic" w:hAnsi="Traditional Arabic" w:cs="Traditional Arabic" w:hint="cs"/>
          <w:b/>
          <w:bCs/>
          <w:sz w:val="28"/>
          <w:szCs w:val="28"/>
          <w:rtl/>
          <w:lang w:bidi="ar-DZ"/>
        </w:rPr>
        <w:t>جلمير</w:t>
      </w:r>
      <w:proofErr w:type="spellEnd"/>
      <w:r w:rsidRPr="00E00A3E">
        <w:rPr>
          <w:rFonts w:ascii="Traditional Arabic" w:hAnsi="Traditional Arabic" w:cs="Traditional Arabic" w:hint="cs"/>
          <w:sz w:val="28"/>
          <w:szCs w:val="28"/>
          <w:rtl/>
          <w:lang w:bidi="ar-DZ"/>
        </w:rPr>
        <w:t xml:space="preserve">، والذي كان يعيب على الملك </w:t>
      </w:r>
      <w:proofErr w:type="spellStart"/>
      <w:r w:rsidRPr="00E00A3E">
        <w:rPr>
          <w:rFonts w:ascii="Traditional Arabic" w:hAnsi="Traditional Arabic" w:cs="Traditional Arabic" w:hint="cs"/>
          <w:sz w:val="28"/>
          <w:szCs w:val="28"/>
          <w:rtl/>
          <w:lang w:bidi="ar-DZ"/>
        </w:rPr>
        <w:t>الوندالي</w:t>
      </w:r>
      <w:proofErr w:type="spellEnd"/>
      <w:r w:rsidRPr="00E00A3E">
        <w:rPr>
          <w:rFonts w:ascii="Traditional Arabic" w:hAnsi="Traditional Arabic" w:cs="Traditional Arabic" w:hint="cs"/>
          <w:sz w:val="28"/>
          <w:szCs w:val="28"/>
          <w:rtl/>
          <w:lang w:bidi="ar-DZ"/>
        </w:rPr>
        <w:t xml:space="preserve"> </w:t>
      </w:r>
      <w:proofErr w:type="spellStart"/>
      <w:r w:rsidRPr="00E00A3E">
        <w:rPr>
          <w:rFonts w:ascii="Traditional Arabic" w:hAnsi="Traditional Arabic" w:cs="Traditional Arabic" w:hint="cs"/>
          <w:b/>
          <w:bCs/>
          <w:sz w:val="28"/>
          <w:szCs w:val="28"/>
          <w:rtl/>
          <w:lang w:bidi="ar-DZ"/>
        </w:rPr>
        <w:t>هلدريق</w:t>
      </w:r>
      <w:proofErr w:type="spellEnd"/>
      <w:r w:rsidRPr="00E00A3E">
        <w:rPr>
          <w:rFonts w:ascii="Traditional Arabic" w:hAnsi="Traditional Arabic" w:cs="Traditional Arabic" w:hint="cs"/>
          <w:sz w:val="28"/>
          <w:szCs w:val="28"/>
          <w:rtl/>
          <w:lang w:bidi="ar-DZ"/>
        </w:rPr>
        <w:t xml:space="preserve"> هزائمه أمام البربر، وتسامحه إزاء الكاثوليك، ق</w:t>
      </w:r>
      <w:r w:rsidR="001E265E">
        <w:rPr>
          <w:rFonts w:ascii="Traditional Arabic" w:hAnsi="Traditional Arabic" w:cs="Traditional Arabic" w:hint="cs"/>
          <w:sz w:val="28"/>
          <w:szCs w:val="28"/>
          <w:rtl/>
          <w:lang w:bidi="ar-DZ"/>
        </w:rPr>
        <w:t xml:space="preserve">د وفر فرصة </w:t>
      </w:r>
      <w:r w:rsidRPr="00E00A3E">
        <w:rPr>
          <w:rFonts w:ascii="Traditional Arabic" w:hAnsi="Traditional Arabic" w:cs="Traditional Arabic" w:hint="cs"/>
          <w:sz w:val="28"/>
          <w:szCs w:val="28"/>
          <w:rtl/>
          <w:lang w:bidi="ar-DZ"/>
        </w:rPr>
        <w:t xml:space="preserve">لتدخل </w:t>
      </w:r>
      <w:proofErr w:type="spellStart"/>
      <w:r w:rsidR="001E265E">
        <w:rPr>
          <w:rFonts w:ascii="Traditional Arabic" w:hAnsi="Traditional Arabic" w:cs="Traditional Arabic" w:hint="cs"/>
          <w:sz w:val="28"/>
          <w:szCs w:val="28"/>
          <w:rtl/>
          <w:lang w:bidi="ar-DZ"/>
        </w:rPr>
        <w:t>جستنيان</w:t>
      </w:r>
      <w:proofErr w:type="spellEnd"/>
      <w:r w:rsidR="001E265E">
        <w:rPr>
          <w:rFonts w:ascii="Traditional Arabic" w:hAnsi="Traditional Arabic" w:cs="Traditional Arabic" w:hint="cs"/>
          <w:sz w:val="28"/>
          <w:szCs w:val="28"/>
          <w:rtl/>
          <w:lang w:bidi="ar-DZ"/>
        </w:rPr>
        <w:t xml:space="preserve"> </w:t>
      </w:r>
      <w:r w:rsidRPr="00E00A3E">
        <w:rPr>
          <w:rFonts w:ascii="Traditional Arabic" w:hAnsi="Traditional Arabic" w:cs="Traditional Arabic" w:hint="cs"/>
          <w:sz w:val="28"/>
          <w:szCs w:val="28"/>
          <w:rtl/>
          <w:lang w:bidi="ar-DZ"/>
        </w:rPr>
        <w:t>في إفريقيا</w:t>
      </w:r>
      <w:r w:rsidR="001E265E">
        <w:rPr>
          <w:rFonts w:ascii="Traditional Arabic" w:hAnsi="Traditional Arabic" w:cs="Traditional Arabic" w:hint="cs"/>
          <w:sz w:val="28"/>
          <w:szCs w:val="28"/>
          <w:rtl/>
          <w:lang w:bidi="ar-DZ"/>
        </w:rPr>
        <w:t>،</w:t>
      </w:r>
      <w:r w:rsidRPr="00E00A3E">
        <w:rPr>
          <w:rFonts w:ascii="Traditional Arabic" w:hAnsi="Traditional Arabic" w:cs="Traditional Arabic" w:hint="cs"/>
          <w:sz w:val="28"/>
          <w:szCs w:val="28"/>
          <w:rtl/>
          <w:lang w:bidi="ar-DZ"/>
        </w:rPr>
        <w:t xml:space="preserve"> حيث ناشد أنصار الملك المهزوم، والتجار الشرقيون والارستقراطية الكاثوليكية والرومانية الإمبراطور البيزنطي لدعم </w:t>
      </w:r>
      <w:proofErr w:type="spellStart"/>
      <w:r w:rsidRPr="00E00A3E">
        <w:rPr>
          <w:rFonts w:ascii="Traditional Arabic" w:hAnsi="Traditional Arabic" w:cs="Traditional Arabic" w:hint="cs"/>
          <w:b/>
          <w:bCs/>
          <w:sz w:val="28"/>
          <w:szCs w:val="28"/>
          <w:rtl/>
          <w:lang w:bidi="ar-DZ"/>
        </w:rPr>
        <w:t>هلدريق</w:t>
      </w:r>
      <w:proofErr w:type="spellEnd"/>
      <w:r w:rsidRPr="00E00A3E">
        <w:rPr>
          <w:rFonts w:ascii="Traditional Arabic" w:hAnsi="Traditional Arabic" w:cs="Traditional Arabic" w:hint="cs"/>
          <w:sz w:val="28"/>
          <w:szCs w:val="28"/>
          <w:rtl/>
          <w:lang w:bidi="ar-DZ"/>
        </w:rPr>
        <w:t xml:space="preserve"> بواسطة السلاح، ووعد بالنجاح تنبؤ أحد اساقفة الشرق القديس </w:t>
      </w:r>
      <w:proofErr w:type="spellStart"/>
      <w:r w:rsidRPr="00E00A3E">
        <w:rPr>
          <w:rFonts w:ascii="Traditional Arabic" w:hAnsi="Traditional Arabic" w:cs="Traditional Arabic" w:hint="cs"/>
          <w:b/>
          <w:bCs/>
          <w:sz w:val="28"/>
          <w:szCs w:val="28"/>
          <w:rtl/>
          <w:lang w:bidi="ar-DZ"/>
        </w:rPr>
        <w:t>ساباس</w:t>
      </w:r>
      <w:proofErr w:type="spellEnd"/>
      <w:r w:rsidRPr="00E00A3E">
        <w:rPr>
          <w:rFonts w:ascii="Traditional Arabic" w:hAnsi="Traditional Arabic" w:cs="Traditional Arabic" w:hint="cs"/>
          <w:sz w:val="28"/>
          <w:szCs w:val="28"/>
          <w:rtl/>
          <w:lang w:bidi="ar-DZ"/>
        </w:rPr>
        <w:t xml:space="preserve">، فقرر </w:t>
      </w:r>
      <w:proofErr w:type="spellStart"/>
      <w:r w:rsidRPr="00E00A3E">
        <w:rPr>
          <w:rFonts w:ascii="Traditional Arabic" w:hAnsi="Traditional Arabic" w:cs="Traditional Arabic" w:hint="cs"/>
          <w:b/>
          <w:bCs/>
          <w:sz w:val="28"/>
          <w:szCs w:val="28"/>
          <w:rtl/>
          <w:lang w:bidi="ar-DZ"/>
        </w:rPr>
        <w:t>جستنيان</w:t>
      </w:r>
      <w:proofErr w:type="spellEnd"/>
      <w:r w:rsidRPr="00E00A3E">
        <w:rPr>
          <w:rFonts w:ascii="Traditional Arabic" w:hAnsi="Traditional Arabic" w:cs="Traditional Arabic" w:hint="cs"/>
          <w:sz w:val="28"/>
          <w:szCs w:val="28"/>
          <w:rtl/>
          <w:lang w:bidi="ar-DZ"/>
        </w:rPr>
        <w:t xml:space="preserve"> نقل الحرب إلى إفريقيا</w:t>
      </w:r>
      <w:r w:rsidR="001E265E">
        <w:rPr>
          <w:rFonts w:ascii="Traditional Arabic" w:hAnsi="Traditional Arabic" w:cs="Traditional Arabic" w:hint="cs"/>
          <w:sz w:val="28"/>
          <w:szCs w:val="28"/>
          <w:rtl/>
          <w:lang w:bidi="ar-DZ"/>
        </w:rPr>
        <w:t>،</w:t>
      </w:r>
      <w:r w:rsidRPr="00E00A3E">
        <w:rPr>
          <w:rFonts w:ascii="Traditional Arabic" w:hAnsi="Traditional Arabic" w:cs="Traditional Arabic" w:hint="cs"/>
          <w:sz w:val="28"/>
          <w:szCs w:val="28"/>
          <w:rtl/>
          <w:lang w:bidi="ar-DZ"/>
        </w:rPr>
        <w:t xml:space="preserve"> لذا أسندت قيادة الحملة إلى </w:t>
      </w:r>
      <w:proofErr w:type="spellStart"/>
      <w:r w:rsidRPr="00E00A3E">
        <w:rPr>
          <w:rFonts w:ascii="Traditional Arabic" w:hAnsi="Traditional Arabic" w:cs="Traditional Arabic" w:hint="cs"/>
          <w:b/>
          <w:bCs/>
          <w:sz w:val="28"/>
          <w:szCs w:val="28"/>
          <w:rtl/>
          <w:lang w:bidi="ar-DZ"/>
        </w:rPr>
        <w:t>بليزار</w:t>
      </w:r>
      <w:proofErr w:type="spellEnd"/>
      <w:r w:rsidRPr="00E00A3E">
        <w:rPr>
          <w:rFonts w:ascii="Traditional Arabic" w:hAnsi="Traditional Arabic" w:cs="Traditional Arabic" w:hint="cs"/>
          <w:sz w:val="28"/>
          <w:szCs w:val="28"/>
          <w:rtl/>
          <w:lang w:bidi="ar-DZ"/>
        </w:rPr>
        <w:t xml:space="preserve">، الذي غادر </w:t>
      </w:r>
      <w:proofErr w:type="spellStart"/>
      <w:r w:rsidR="001E265E" w:rsidRPr="00E00A3E">
        <w:rPr>
          <w:rFonts w:ascii="Traditional Arabic" w:hAnsi="Traditional Arabic" w:cs="Traditional Arabic" w:hint="cs"/>
          <w:sz w:val="28"/>
          <w:szCs w:val="28"/>
          <w:rtl/>
          <w:lang w:bidi="ar-DZ"/>
        </w:rPr>
        <w:t>القسطنطنية</w:t>
      </w:r>
      <w:proofErr w:type="spellEnd"/>
      <w:r w:rsidR="001E265E" w:rsidRPr="00E00A3E">
        <w:rPr>
          <w:rFonts w:ascii="Traditional Arabic" w:hAnsi="Traditional Arabic" w:cs="Traditional Arabic" w:hint="cs"/>
          <w:sz w:val="28"/>
          <w:szCs w:val="28"/>
          <w:rtl/>
          <w:lang w:bidi="ar-DZ"/>
        </w:rPr>
        <w:t xml:space="preserve"> يوم 22 جوان 533</w:t>
      </w:r>
      <w:r w:rsidR="001E265E">
        <w:rPr>
          <w:rFonts w:ascii="Traditional Arabic" w:hAnsi="Traditional Arabic" w:cs="Traditional Arabic" w:hint="cs"/>
          <w:sz w:val="28"/>
          <w:szCs w:val="28"/>
          <w:rtl/>
          <w:lang w:bidi="ar-DZ"/>
        </w:rPr>
        <w:t xml:space="preserve">م </w:t>
      </w:r>
      <w:r w:rsidRPr="00E00A3E">
        <w:rPr>
          <w:rFonts w:ascii="Traditional Arabic" w:hAnsi="Traditional Arabic" w:cs="Traditional Arabic" w:hint="cs"/>
          <w:sz w:val="28"/>
          <w:szCs w:val="28"/>
          <w:rtl/>
          <w:lang w:bidi="ar-DZ"/>
        </w:rPr>
        <w:t>بجيش قوامه 15000 رجل</w:t>
      </w:r>
      <w:r w:rsidR="001E265E">
        <w:rPr>
          <w:rFonts w:ascii="Traditional Arabic" w:hAnsi="Traditional Arabic" w:cs="Traditional Arabic" w:hint="cs"/>
          <w:sz w:val="28"/>
          <w:szCs w:val="28"/>
          <w:rtl/>
          <w:lang w:bidi="ar-DZ"/>
        </w:rPr>
        <w:t>،</w:t>
      </w:r>
      <w:r w:rsidRPr="00E00A3E">
        <w:rPr>
          <w:rFonts w:ascii="Traditional Arabic" w:hAnsi="Traditional Arabic" w:cs="Traditional Arabic" w:hint="cs"/>
          <w:sz w:val="28"/>
          <w:szCs w:val="28"/>
          <w:rtl/>
          <w:lang w:bidi="ar-DZ"/>
        </w:rPr>
        <w:t xml:space="preserve"> وكانت الظروف مناسبة </w:t>
      </w:r>
      <w:proofErr w:type="spellStart"/>
      <w:r w:rsidRPr="001E265E">
        <w:rPr>
          <w:rFonts w:ascii="Traditional Arabic" w:hAnsi="Traditional Arabic" w:cs="Traditional Arabic" w:hint="cs"/>
          <w:b/>
          <w:bCs/>
          <w:sz w:val="28"/>
          <w:szCs w:val="28"/>
          <w:rtl/>
          <w:lang w:bidi="ar-DZ"/>
        </w:rPr>
        <w:t>لبليزار</w:t>
      </w:r>
      <w:proofErr w:type="spellEnd"/>
      <w:r w:rsidRPr="00E00A3E">
        <w:rPr>
          <w:rFonts w:ascii="Traditional Arabic" w:hAnsi="Traditional Arabic" w:cs="Traditional Arabic" w:hint="cs"/>
          <w:sz w:val="28"/>
          <w:szCs w:val="28"/>
          <w:rtl/>
          <w:lang w:bidi="ar-DZ"/>
        </w:rPr>
        <w:t>؛ ووقفت الكنيسة الكاثوليكية والارستقراطية الرومانية إلى جانب الإمبراطور</w:t>
      </w:r>
      <w:r w:rsidR="001E265E">
        <w:rPr>
          <w:rFonts w:ascii="Traditional Arabic" w:hAnsi="Traditional Arabic" w:cs="Traditional Arabic" w:hint="cs"/>
          <w:sz w:val="28"/>
          <w:szCs w:val="28"/>
          <w:rtl/>
          <w:lang w:bidi="ar-DZ"/>
        </w:rPr>
        <w:t>،</w:t>
      </w:r>
      <w:r w:rsidRPr="00E00A3E">
        <w:rPr>
          <w:rFonts w:ascii="Traditional Arabic" w:hAnsi="Traditional Arabic" w:cs="Traditional Arabic" w:hint="cs"/>
          <w:sz w:val="28"/>
          <w:szCs w:val="28"/>
          <w:rtl/>
          <w:lang w:bidi="ar-DZ"/>
        </w:rPr>
        <w:t xml:space="preserve"> حيث كان السير إلى قرطاجة نزهة عسكرية؛ سهلتها الترتيبات </w:t>
      </w:r>
      <w:proofErr w:type="spellStart"/>
      <w:r w:rsidRPr="00E00A3E">
        <w:rPr>
          <w:rFonts w:ascii="Traditional Arabic" w:hAnsi="Traditional Arabic" w:cs="Traditional Arabic" w:hint="cs"/>
          <w:sz w:val="28"/>
          <w:szCs w:val="28"/>
          <w:rtl/>
          <w:lang w:bidi="ar-DZ"/>
        </w:rPr>
        <w:t>الترتيبات</w:t>
      </w:r>
      <w:proofErr w:type="spellEnd"/>
      <w:r w:rsidRPr="00E00A3E">
        <w:rPr>
          <w:rFonts w:ascii="Traditional Arabic" w:hAnsi="Traditional Arabic" w:cs="Traditional Arabic" w:hint="cs"/>
          <w:sz w:val="28"/>
          <w:szCs w:val="28"/>
          <w:rtl/>
          <w:lang w:bidi="ar-DZ"/>
        </w:rPr>
        <w:t xml:space="preserve"> الجيدة التي اتخذها </w:t>
      </w:r>
      <w:proofErr w:type="spellStart"/>
      <w:r w:rsidRPr="00E00A3E">
        <w:rPr>
          <w:rFonts w:ascii="Traditional Arabic" w:hAnsi="Traditional Arabic" w:cs="Traditional Arabic" w:hint="cs"/>
          <w:sz w:val="28"/>
          <w:szCs w:val="28"/>
          <w:rtl/>
          <w:lang w:bidi="ar-DZ"/>
        </w:rPr>
        <w:t>الإكليروس</w:t>
      </w:r>
      <w:proofErr w:type="spellEnd"/>
      <w:r w:rsidRPr="00E00A3E">
        <w:rPr>
          <w:rFonts w:ascii="Traditional Arabic" w:hAnsi="Traditional Arabic" w:cs="Traditional Arabic" w:hint="cs"/>
          <w:sz w:val="28"/>
          <w:szCs w:val="28"/>
          <w:rtl/>
          <w:lang w:bidi="ar-DZ"/>
        </w:rPr>
        <w:t xml:space="preserve"> والكاثوليك وحياد قبائل المور</w:t>
      </w:r>
      <w:r w:rsidR="0073738B">
        <w:rPr>
          <w:rFonts w:ascii="Traditional Arabic" w:hAnsi="Traditional Arabic" w:cs="Traditional Arabic" w:hint="cs"/>
          <w:sz w:val="28"/>
          <w:szCs w:val="28"/>
          <w:rtl/>
          <w:lang w:bidi="ar-DZ"/>
        </w:rPr>
        <w:t>،</w:t>
      </w:r>
      <w:r w:rsidRPr="00E00A3E">
        <w:rPr>
          <w:rFonts w:ascii="Traditional Arabic" w:hAnsi="Traditional Arabic" w:cs="Traditional Arabic"/>
          <w:sz w:val="28"/>
          <w:szCs w:val="28"/>
          <w:lang w:bidi="ar-DZ"/>
        </w:rPr>
        <w:t xml:space="preserve"> </w:t>
      </w:r>
      <w:r w:rsidR="001E265E">
        <w:rPr>
          <w:rFonts w:ascii="Traditional Arabic" w:hAnsi="Traditional Arabic" w:cs="Traditional Arabic" w:hint="cs"/>
          <w:sz w:val="28"/>
          <w:szCs w:val="28"/>
          <w:rtl/>
          <w:lang w:bidi="ar-DZ"/>
        </w:rPr>
        <w:t>وقد</w:t>
      </w:r>
      <w:r w:rsidRPr="00E00A3E">
        <w:rPr>
          <w:rFonts w:ascii="Traditional Arabic" w:hAnsi="Traditional Arabic" w:cs="Traditional Arabic" w:hint="cs"/>
          <w:sz w:val="28"/>
          <w:szCs w:val="28"/>
          <w:rtl/>
          <w:lang w:bidi="ar-DZ"/>
        </w:rPr>
        <w:t xml:space="preserve"> فتح انتصار </w:t>
      </w:r>
      <w:proofErr w:type="spellStart"/>
      <w:r w:rsidRPr="00E00A3E">
        <w:rPr>
          <w:rFonts w:ascii="Traditional Arabic" w:hAnsi="Traditional Arabic" w:cs="Traditional Arabic" w:hint="cs"/>
          <w:b/>
          <w:bCs/>
          <w:sz w:val="28"/>
          <w:szCs w:val="28"/>
          <w:rtl/>
          <w:lang w:bidi="ar-DZ"/>
        </w:rPr>
        <w:t>ديسيموم</w:t>
      </w:r>
      <w:proofErr w:type="spellEnd"/>
      <w:r w:rsidRPr="00E00A3E">
        <w:rPr>
          <w:rFonts w:ascii="Traditional Arabic" w:hAnsi="Traditional Arabic" w:cs="Traditional Arabic" w:hint="cs"/>
          <w:sz w:val="28"/>
          <w:szCs w:val="28"/>
          <w:rtl/>
          <w:lang w:bidi="ar-DZ"/>
        </w:rPr>
        <w:t xml:space="preserve"> أبواب </w:t>
      </w:r>
      <w:r w:rsidRPr="00E00A3E">
        <w:rPr>
          <w:rFonts w:ascii="Traditional Arabic" w:hAnsi="Traditional Arabic" w:cs="Traditional Arabic" w:hint="cs"/>
          <w:b/>
          <w:bCs/>
          <w:sz w:val="28"/>
          <w:szCs w:val="28"/>
          <w:rtl/>
          <w:lang w:bidi="ar-DZ"/>
        </w:rPr>
        <w:t>قرطاجة</w:t>
      </w:r>
      <w:r w:rsidRPr="00E00A3E">
        <w:rPr>
          <w:rFonts w:ascii="Traditional Arabic" w:hAnsi="Traditional Arabic" w:cs="Traditional Arabic" w:hint="cs"/>
          <w:sz w:val="28"/>
          <w:szCs w:val="28"/>
          <w:rtl/>
          <w:lang w:bidi="ar-DZ"/>
        </w:rPr>
        <w:t xml:space="preserve">، </w:t>
      </w:r>
      <w:r w:rsidR="001E265E">
        <w:rPr>
          <w:rFonts w:ascii="Traditional Arabic" w:hAnsi="Traditional Arabic" w:cs="Traditional Arabic" w:hint="cs"/>
          <w:sz w:val="28"/>
          <w:szCs w:val="28"/>
          <w:rtl/>
          <w:lang w:bidi="ar-DZ"/>
        </w:rPr>
        <w:t xml:space="preserve">واستسلام </w:t>
      </w:r>
      <w:proofErr w:type="spellStart"/>
      <w:r w:rsidR="001E265E" w:rsidRPr="00E00A3E">
        <w:rPr>
          <w:rFonts w:ascii="Traditional Arabic" w:hAnsi="Traditional Arabic" w:cs="Traditional Arabic" w:hint="cs"/>
          <w:b/>
          <w:bCs/>
          <w:sz w:val="28"/>
          <w:szCs w:val="28"/>
          <w:rtl/>
          <w:lang w:bidi="ar-DZ"/>
        </w:rPr>
        <w:t>جيليمار</w:t>
      </w:r>
      <w:proofErr w:type="spellEnd"/>
      <w:r w:rsidR="001E265E" w:rsidRPr="00E00A3E">
        <w:rPr>
          <w:rFonts w:ascii="Traditional Arabic" w:hAnsi="Traditional Arabic" w:cs="Traditional Arabic" w:hint="cs"/>
          <w:sz w:val="28"/>
          <w:szCs w:val="28"/>
          <w:rtl/>
          <w:lang w:bidi="ar-DZ"/>
        </w:rPr>
        <w:t xml:space="preserve"> </w:t>
      </w:r>
      <w:r w:rsidRPr="00E00A3E">
        <w:rPr>
          <w:rFonts w:ascii="Traditional Arabic" w:hAnsi="Traditional Arabic" w:cs="Traditional Arabic" w:hint="cs"/>
          <w:sz w:val="28"/>
          <w:szCs w:val="28"/>
          <w:rtl/>
          <w:lang w:bidi="ar-DZ"/>
        </w:rPr>
        <w:t>مارس 534م</w:t>
      </w:r>
      <w:r w:rsidR="001E265E">
        <w:rPr>
          <w:rFonts w:ascii="Traditional Arabic" w:hAnsi="Traditional Arabic" w:cs="Traditional Arabic" w:hint="cs"/>
          <w:sz w:val="28"/>
          <w:szCs w:val="28"/>
          <w:rtl/>
          <w:lang w:bidi="ar-DZ"/>
        </w:rPr>
        <w:t>،</w:t>
      </w:r>
      <w:r w:rsidRPr="00E00A3E">
        <w:rPr>
          <w:rFonts w:ascii="Traditional Arabic" w:hAnsi="Traditional Arabic" w:cs="Traditional Arabic" w:hint="cs"/>
          <w:sz w:val="28"/>
          <w:szCs w:val="28"/>
          <w:rtl/>
          <w:lang w:bidi="ar-DZ"/>
        </w:rPr>
        <w:t xml:space="preserve"> وانتهت حرب </w:t>
      </w:r>
      <w:proofErr w:type="spellStart"/>
      <w:r w:rsidRPr="00E00A3E">
        <w:rPr>
          <w:rFonts w:ascii="Traditional Arabic" w:hAnsi="Traditional Arabic" w:cs="Traditional Arabic" w:hint="cs"/>
          <w:sz w:val="28"/>
          <w:szCs w:val="28"/>
          <w:rtl/>
          <w:lang w:bidi="ar-DZ"/>
        </w:rPr>
        <w:t>الوندال</w:t>
      </w:r>
      <w:proofErr w:type="spellEnd"/>
      <w:r w:rsidRPr="00E00A3E">
        <w:rPr>
          <w:rFonts w:ascii="Traditional Arabic" w:hAnsi="Traditional Arabic" w:cs="Traditional Arabic" w:hint="cs"/>
          <w:sz w:val="28"/>
          <w:szCs w:val="28"/>
          <w:rtl/>
          <w:lang w:bidi="ar-DZ"/>
        </w:rPr>
        <w:t xml:space="preserve"> و اختفت مملكة </w:t>
      </w:r>
      <w:proofErr w:type="spellStart"/>
      <w:r w:rsidRPr="00E00A3E">
        <w:rPr>
          <w:rFonts w:ascii="Traditional Arabic" w:hAnsi="Traditional Arabic" w:cs="Traditional Arabic" w:hint="cs"/>
          <w:b/>
          <w:bCs/>
          <w:sz w:val="28"/>
          <w:szCs w:val="28"/>
          <w:rtl/>
          <w:lang w:bidi="ar-DZ"/>
        </w:rPr>
        <w:t>جنسريق</w:t>
      </w:r>
      <w:proofErr w:type="spellEnd"/>
      <w:r w:rsidRPr="00E00A3E">
        <w:rPr>
          <w:rFonts w:ascii="Traditional Arabic" w:hAnsi="Traditional Arabic" w:cs="Traditional Arabic" w:hint="cs"/>
          <w:sz w:val="28"/>
          <w:szCs w:val="28"/>
          <w:rtl/>
          <w:lang w:bidi="ar-DZ"/>
        </w:rPr>
        <w:t>.</w:t>
      </w:r>
      <w:r w:rsidR="005611E7" w:rsidRPr="005611E7">
        <w:rPr>
          <w:rFonts w:ascii="Traditional Arabic" w:hAnsi="Traditional Arabic" w:cs="Traditional Arabic"/>
          <w:sz w:val="28"/>
          <w:szCs w:val="28"/>
          <w:rtl/>
          <w:lang w:bidi="ar-DZ"/>
        </w:rPr>
        <w:t xml:space="preserve"> </w:t>
      </w:r>
      <w:r w:rsidR="001E265E">
        <w:rPr>
          <w:rFonts w:ascii="Traditional Arabic" w:hAnsi="Traditional Arabic" w:cs="Traditional Arabic" w:hint="cs"/>
          <w:sz w:val="28"/>
          <w:szCs w:val="28"/>
          <w:rtl/>
          <w:lang w:bidi="ar-DZ"/>
        </w:rPr>
        <w:t xml:space="preserve"> </w:t>
      </w:r>
    </w:p>
    <w:p w:rsidR="00964211" w:rsidRDefault="005611E7" w:rsidP="001E265E">
      <w:pPr>
        <w:bidi/>
        <w:spacing w:after="0"/>
        <w:jc w:val="both"/>
        <w:rPr>
          <w:rFonts w:ascii="Traditional Arabic" w:hAnsi="Traditional Arabic" w:cs="Traditional Arabic"/>
          <w:sz w:val="32"/>
          <w:szCs w:val="32"/>
          <w:rtl/>
          <w:lang w:bidi="ar-DZ"/>
        </w:rPr>
      </w:pPr>
      <w:proofErr w:type="gramStart"/>
      <w:r>
        <w:rPr>
          <w:rFonts w:ascii="Traditional Arabic" w:hAnsi="Traditional Arabic" w:cs="Traditional Arabic" w:hint="cs"/>
          <w:b/>
          <w:bCs/>
          <w:sz w:val="28"/>
          <w:szCs w:val="28"/>
          <w:rtl/>
          <w:lang w:bidi="ar-DZ"/>
        </w:rPr>
        <w:t>02</w:t>
      </w:r>
      <w:r w:rsidR="00E00A3E">
        <w:rPr>
          <w:rFonts w:ascii="Traditional Arabic" w:hAnsi="Traditional Arabic" w:cs="Traditional Arabic"/>
          <w:b/>
          <w:bCs/>
          <w:sz w:val="28"/>
          <w:szCs w:val="28"/>
          <w:rtl/>
          <w:lang w:bidi="ar-DZ"/>
        </w:rPr>
        <w:t>-</w:t>
      </w:r>
      <w:r w:rsidR="00E00A3E">
        <w:rPr>
          <w:rFonts w:ascii="Traditional Arabic" w:hAnsi="Traditional Arabic" w:cs="Traditional Arabic"/>
          <w:sz w:val="28"/>
          <w:szCs w:val="28"/>
          <w:rtl/>
          <w:lang w:bidi="ar-DZ"/>
        </w:rPr>
        <w:t xml:space="preserve"> </w:t>
      </w:r>
      <w:r w:rsidR="00964211" w:rsidRPr="00964211">
        <w:rPr>
          <w:rFonts w:ascii="Traditional Arabic" w:hAnsi="Traditional Arabic" w:cs="Traditional Arabic" w:hint="cs"/>
          <w:b/>
          <w:bCs/>
          <w:sz w:val="28"/>
          <w:szCs w:val="28"/>
          <w:rtl/>
          <w:lang w:bidi="ar-DZ"/>
        </w:rPr>
        <w:t>موقف</w:t>
      </w:r>
      <w:proofErr w:type="gramEnd"/>
      <w:r w:rsidR="00964211" w:rsidRPr="00964211">
        <w:rPr>
          <w:rFonts w:ascii="Traditional Arabic" w:hAnsi="Traditional Arabic" w:cs="Traditional Arabic" w:hint="cs"/>
          <w:b/>
          <w:bCs/>
          <w:sz w:val="28"/>
          <w:szCs w:val="28"/>
          <w:rtl/>
          <w:lang w:bidi="ar-DZ"/>
        </w:rPr>
        <w:t xml:space="preserve"> الروم البيزنطيين من </w:t>
      </w:r>
      <w:proofErr w:type="spellStart"/>
      <w:r w:rsidR="00964211" w:rsidRPr="00964211">
        <w:rPr>
          <w:rFonts w:ascii="Traditional Arabic" w:hAnsi="Traditional Arabic" w:cs="Traditional Arabic" w:hint="cs"/>
          <w:b/>
          <w:bCs/>
          <w:sz w:val="28"/>
          <w:szCs w:val="28"/>
          <w:rtl/>
          <w:lang w:bidi="ar-DZ"/>
        </w:rPr>
        <w:t>الوندال</w:t>
      </w:r>
      <w:proofErr w:type="spellEnd"/>
      <w:r w:rsidR="00A432AB">
        <w:rPr>
          <w:rFonts w:ascii="Traditional Arabic" w:hAnsi="Traditional Arabic" w:cs="Traditional Arabic" w:hint="cs"/>
          <w:b/>
          <w:bCs/>
          <w:sz w:val="28"/>
          <w:szCs w:val="28"/>
          <w:rtl/>
          <w:lang w:bidi="ar-DZ"/>
        </w:rPr>
        <w:t xml:space="preserve"> (02ن)</w:t>
      </w:r>
      <w:r w:rsidR="00964211" w:rsidRPr="00964211">
        <w:rPr>
          <w:rFonts w:ascii="Traditional Arabic" w:hAnsi="Traditional Arabic" w:cs="Traditional Arabic" w:hint="cs"/>
          <w:b/>
          <w:bCs/>
          <w:sz w:val="28"/>
          <w:szCs w:val="28"/>
          <w:rtl/>
          <w:lang w:bidi="ar-DZ"/>
        </w:rPr>
        <w:t>:</w:t>
      </w:r>
      <w:r w:rsidR="00964211">
        <w:rPr>
          <w:rFonts w:ascii="Traditional Arabic" w:hAnsi="Traditional Arabic" w:cs="Traditional Arabic" w:hint="cs"/>
          <w:sz w:val="28"/>
          <w:szCs w:val="28"/>
          <w:rtl/>
          <w:lang w:bidi="ar-DZ"/>
        </w:rPr>
        <w:t xml:space="preserve"> </w:t>
      </w:r>
      <w:r w:rsidR="00E00A3E">
        <w:rPr>
          <w:rFonts w:ascii="Traditional Arabic" w:hAnsi="Traditional Arabic" w:cs="Traditional Arabic"/>
          <w:sz w:val="28"/>
          <w:szCs w:val="28"/>
          <w:rtl/>
          <w:lang w:bidi="ar-DZ"/>
        </w:rPr>
        <w:t xml:space="preserve">خلص </w:t>
      </w:r>
      <w:proofErr w:type="spellStart"/>
      <w:r w:rsidR="00E00A3E">
        <w:rPr>
          <w:rFonts w:ascii="Traditional Arabic" w:hAnsi="Traditional Arabic" w:cs="Traditional Arabic"/>
          <w:b/>
          <w:bCs/>
          <w:sz w:val="28"/>
          <w:szCs w:val="28"/>
          <w:rtl/>
          <w:lang w:bidi="ar-DZ"/>
        </w:rPr>
        <w:t>بليزار</w:t>
      </w:r>
      <w:proofErr w:type="spellEnd"/>
      <w:r w:rsidR="00E00A3E">
        <w:rPr>
          <w:rFonts w:ascii="Traditional Arabic" w:hAnsi="Traditional Arabic" w:cs="Traditional Arabic"/>
          <w:sz w:val="28"/>
          <w:szCs w:val="28"/>
          <w:rtl/>
          <w:lang w:bidi="ar-DZ"/>
        </w:rPr>
        <w:t xml:space="preserve"> البلاد من </w:t>
      </w:r>
      <w:proofErr w:type="spellStart"/>
      <w:r w:rsidR="00E00A3E">
        <w:rPr>
          <w:rFonts w:ascii="Traditional Arabic" w:hAnsi="Traditional Arabic" w:cs="Traditional Arabic"/>
          <w:sz w:val="28"/>
          <w:szCs w:val="28"/>
          <w:rtl/>
          <w:lang w:bidi="ar-DZ"/>
        </w:rPr>
        <w:t>الوندال</w:t>
      </w:r>
      <w:proofErr w:type="spellEnd"/>
      <w:r w:rsidR="00E00A3E">
        <w:rPr>
          <w:rFonts w:ascii="Traditional Arabic" w:hAnsi="Traditional Arabic" w:cs="Traditional Arabic"/>
          <w:sz w:val="28"/>
          <w:szCs w:val="28"/>
          <w:rtl/>
          <w:lang w:bidi="ar-DZ"/>
        </w:rPr>
        <w:t xml:space="preserve">، ونقل إلى الشرق نخبة القيادة في الجيش </w:t>
      </w:r>
      <w:proofErr w:type="spellStart"/>
      <w:r w:rsidR="00E00A3E">
        <w:rPr>
          <w:rFonts w:ascii="Traditional Arabic" w:hAnsi="Traditional Arabic" w:cs="Traditional Arabic"/>
          <w:sz w:val="28"/>
          <w:szCs w:val="28"/>
          <w:rtl/>
          <w:lang w:bidi="ar-DZ"/>
        </w:rPr>
        <w:t>الوندالي</w:t>
      </w:r>
      <w:proofErr w:type="spellEnd"/>
      <w:r w:rsidR="00E00A3E">
        <w:rPr>
          <w:rFonts w:ascii="Traditional Arabic" w:hAnsi="Traditional Arabic" w:cs="Traditional Arabic"/>
          <w:sz w:val="28"/>
          <w:szCs w:val="28"/>
          <w:rtl/>
          <w:lang w:bidi="ar-DZ"/>
        </w:rPr>
        <w:t xml:space="preserve">، وأضحى الجنود عبيدا، ووزعت النساء والأطفال على المنتصرين، كما صودرت أراضيهم وسمح للملاك القدامى بتقييم حقهم، واضطهد </w:t>
      </w:r>
      <w:proofErr w:type="spellStart"/>
      <w:r w:rsidR="00E00A3E">
        <w:rPr>
          <w:rFonts w:ascii="Traditional Arabic" w:hAnsi="Traditional Arabic" w:cs="Traditional Arabic"/>
          <w:sz w:val="28"/>
          <w:szCs w:val="28"/>
          <w:rtl/>
          <w:lang w:bidi="ar-DZ"/>
        </w:rPr>
        <w:t>الوندال</w:t>
      </w:r>
      <w:proofErr w:type="spellEnd"/>
      <w:r w:rsidR="00E00A3E">
        <w:rPr>
          <w:rFonts w:ascii="Traditional Arabic" w:hAnsi="Traditional Arabic" w:cs="Traditional Arabic"/>
          <w:sz w:val="28"/>
          <w:szCs w:val="28"/>
          <w:rtl/>
          <w:lang w:bidi="ar-DZ"/>
        </w:rPr>
        <w:t xml:space="preserve"> في دينهم أيضا، واختفوا شيئا فشيئا دون أن يتركوا أثرا. واستقبل </w:t>
      </w:r>
      <w:proofErr w:type="spellStart"/>
      <w:r w:rsidR="00E00A3E">
        <w:rPr>
          <w:rFonts w:ascii="Traditional Arabic" w:hAnsi="Traditional Arabic" w:cs="Traditional Arabic"/>
          <w:sz w:val="28"/>
          <w:szCs w:val="28"/>
          <w:rtl/>
          <w:lang w:bidi="ar-DZ"/>
        </w:rPr>
        <w:t>الاكليروس</w:t>
      </w:r>
      <w:proofErr w:type="spellEnd"/>
      <w:r w:rsidR="00E00A3E">
        <w:rPr>
          <w:rFonts w:ascii="Traditional Arabic" w:hAnsi="Traditional Arabic" w:cs="Traditional Arabic"/>
          <w:sz w:val="28"/>
          <w:szCs w:val="28"/>
          <w:rtl/>
          <w:lang w:bidi="ar-DZ"/>
        </w:rPr>
        <w:t xml:space="preserve"> والرومان البيزنطيين بحفاوة، فعاملهم </w:t>
      </w:r>
      <w:proofErr w:type="spellStart"/>
      <w:r w:rsidR="00E00A3E">
        <w:rPr>
          <w:rFonts w:ascii="Traditional Arabic" w:hAnsi="Traditional Arabic" w:cs="Traditional Arabic"/>
          <w:sz w:val="28"/>
          <w:szCs w:val="28"/>
          <w:rtl/>
          <w:lang w:bidi="ar-DZ"/>
        </w:rPr>
        <w:t>جسنتيان</w:t>
      </w:r>
      <w:proofErr w:type="spellEnd"/>
      <w:r w:rsidR="00E00A3E">
        <w:rPr>
          <w:rFonts w:ascii="Traditional Arabic" w:hAnsi="Traditional Arabic" w:cs="Traditional Arabic"/>
          <w:sz w:val="28"/>
          <w:szCs w:val="28"/>
          <w:rtl/>
          <w:lang w:bidi="ar-DZ"/>
        </w:rPr>
        <w:t xml:space="preserve"> </w:t>
      </w:r>
      <w:proofErr w:type="spellStart"/>
      <w:r w:rsidR="00E00A3E">
        <w:rPr>
          <w:rFonts w:ascii="Traditional Arabic" w:hAnsi="Traditional Arabic" w:cs="Traditional Arabic"/>
          <w:sz w:val="28"/>
          <w:szCs w:val="28"/>
          <w:rtl/>
          <w:lang w:bidi="ar-DZ"/>
        </w:rPr>
        <w:t>برقف</w:t>
      </w:r>
      <w:proofErr w:type="spellEnd"/>
      <w:r w:rsidR="00E00A3E">
        <w:rPr>
          <w:rFonts w:ascii="Traditional Arabic" w:hAnsi="Traditional Arabic" w:cs="Traditional Arabic"/>
          <w:sz w:val="28"/>
          <w:szCs w:val="28"/>
          <w:rtl/>
          <w:lang w:bidi="ar-DZ"/>
        </w:rPr>
        <w:t xml:space="preserve"> كذلك. واستعادت الكنيسة أملاكها واستفادت من كل الامتيازات التي منحت للكنائس </w:t>
      </w:r>
      <w:proofErr w:type="spellStart"/>
      <w:r w:rsidR="00E00A3E">
        <w:rPr>
          <w:rFonts w:ascii="Traditional Arabic" w:hAnsi="Traditional Arabic" w:cs="Traditional Arabic"/>
          <w:sz w:val="28"/>
          <w:szCs w:val="28"/>
          <w:rtl/>
          <w:lang w:bidi="ar-DZ"/>
        </w:rPr>
        <w:t>الميتروبولية</w:t>
      </w:r>
      <w:proofErr w:type="spellEnd"/>
      <w:r w:rsidR="00E00A3E">
        <w:rPr>
          <w:rFonts w:ascii="Traditional Arabic" w:hAnsi="Traditional Arabic" w:cs="Traditional Arabic"/>
          <w:sz w:val="28"/>
          <w:szCs w:val="28"/>
          <w:rtl/>
          <w:lang w:bidi="ar-DZ"/>
        </w:rPr>
        <w:t xml:space="preserve">، فتمكنت من إشباع غلها ضد مضطهديها: </w:t>
      </w:r>
      <w:proofErr w:type="spellStart"/>
      <w:r w:rsidR="00E00A3E">
        <w:rPr>
          <w:rFonts w:ascii="Traditional Arabic" w:hAnsi="Traditional Arabic" w:cs="Traditional Arabic"/>
          <w:sz w:val="28"/>
          <w:szCs w:val="28"/>
          <w:rtl/>
          <w:lang w:bidi="ar-DZ"/>
        </w:rPr>
        <w:t>الأريوسيين</w:t>
      </w:r>
      <w:proofErr w:type="spellEnd"/>
      <w:r w:rsidR="00E00A3E">
        <w:rPr>
          <w:rFonts w:ascii="Traditional Arabic" w:hAnsi="Traditional Arabic" w:cs="Traditional Arabic"/>
          <w:sz w:val="28"/>
          <w:szCs w:val="28"/>
          <w:rtl/>
          <w:lang w:bidi="ar-DZ"/>
        </w:rPr>
        <w:t xml:space="preserve">، واليهود </w:t>
      </w:r>
      <w:proofErr w:type="spellStart"/>
      <w:r w:rsidR="00E00A3E">
        <w:rPr>
          <w:rFonts w:ascii="Traditional Arabic" w:hAnsi="Traditional Arabic" w:cs="Traditional Arabic"/>
          <w:sz w:val="28"/>
          <w:szCs w:val="28"/>
          <w:rtl/>
          <w:lang w:bidi="ar-DZ"/>
        </w:rPr>
        <w:t>والدوناتيين</w:t>
      </w:r>
      <w:proofErr w:type="spellEnd"/>
      <w:r w:rsidR="00E00A3E">
        <w:rPr>
          <w:rFonts w:ascii="Traditional Arabic" w:hAnsi="Traditional Arabic" w:cs="Traditional Arabic"/>
          <w:sz w:val="28"/>
          <w:szCs w:val="28"/>
          <w:rtl/>
          <w:lang w:bidi="ar-DZ"/>
        </w:rPr>
        <w:t xml:space="preserve"> والوثنيين، وتمكن السكان الرومان هم أيضا من المطالبة بأراضيهم التي سلبها </w:t>
      </w:r>
      <w:proofErr w:type="spellStart"/>
      <w:r w:rsidR="00E00A3E">
        <w:rPr>
          <w:rFonts w:ascii="Traditional Arabic" w:hAnsi="Traditional Arabic" w:cs="Traditional Arabic"/>
          <w:sz w:val="28"/>
          <w:szCs w:val="28"/>
          <w:rtl/>
          <w:lang w:bidi="ar-DZ"/>
        </w:rPr>
        <w:t>الوندال</w:t>
      </w:r>
      <w:proofErr w:type="spellEnd"/>
      <w:r w:rsidR="00E00A3E">
        <w:rPr>
          <w:rFonts w:ascii="Traditional Arabic" w:hAnsi="Traditional Arabic" w:cs="Traditional Arabic"/>
          <w:sz w:val="28"/>
          <w:szCs w:val="28"/>
          <w:rtl/>
          <w:lang w:bidi="ar-DZ"/>
        </w:rPr>
        <w:t>...</w:t>
      </w:r>
      <w:r w:rsidR="00E00A3E">
        <w:rPr>
          <w:rFonts w:ascii="Traditional Arabic" w:hAnsi="Traditional Arabic" w:cs="Traditional Arabic"/>
          <w:sz w:val="32"/>
          <w:szCs w:val="32"/>
          <w:rtl/>
          <w:lang w:bidi="ar-DZ"/>
        </w:rPr>
        <w:t xml:space="preserve"> </w:t>
      </w:r>
    </w:p>
    <w:p w:rsidR="00E00A3E" w:rsidRDefault="00964211" w:rsidP="00A432AB">
      <w:pPr>
        <w:bidi/>
        <w:spacing w:after="0"/>
        <w:jc w:val="both"/>
        <w:rPr>
          <w:rFonts w:ascii="Traditional Arabic" w:hAnsi="Traditional Arabic" w:cs="Traditional Arabic"/>
          <w:sz w:val="28"/>
          <w:szCs w:val="28"/>
          <w:rtl/>
          <w:lang w:bidi="ar-DZ"/>
        </w:rPr>
      </w:pPr>
      <w:proofErr w:type="gramStart"/>
      <w:r w:rsidRPr="00964211">
        <w:rPr>
          <w:rFonts w:ascii="Traditional Arabic" w:hAnsi="Traditional Arabic" w:cs="Traditional Arabic" w:hint="cs"/>
          <w:b/>
          <w:bCs/>
          <w:sz w:val="28"/>
          <w:szCs w:val="28"/>
          <w:rtl/>
          <w:lang w:bidi="ar-DZ"/>
        </w:rPr>
        <w:t>03-</w:t>
      </w:r>
      <w:r>
        <w:rPr>
          <w:rFonts w:ascii="Traditional Arabic" w:hAnsi="Traditional Arabic" w:cs="Traditional Arabic" w:hint="cs"/>
          <w:sz w:val="28"/>
          <w:szCs w:val="28"/>
          <w:rtl/>
          <w:lang w:bidi="ar-DZ"/>
        </w:rPr>
        <w:t xml:space="preserve"> </w:t>
      </w:r>
      <w:r w:rsidRPr="00964211">
        <w:rPr>
          <w:rFonts w:ascii="Traditional Arabic" w:hAnsi="Traditional Arabic" w:cs="Traditional Arabic" w:hint="cs"/>
          <w:b/>
          <w:bCs/>
          <w:sz w:val="28"/>
          <w:szCs w:val="28"/>
          <w:rtl/>
          <w:lang w:bidi="ar-DZ"/>
        </w:rPr>
        <w:t>ردود</w:t>
      </w:r>
      <w:proofErr w:type="gramEnd"/>
      <w:r w:rsidRPr="00964211">
        <w:rPr>
          <w:rFonts w:ascii="Traditional Arabic" w:hAnsi="Traditional Arabic" w:cs="Traditional Arabic" w:hint="cs"/>
          <w:b/>
          <w:bCs/>
          <w:sz w:val="28"/>
          <w:szCs w:val="28"/>
          <w:rtl/>
          <w:lang w:bidi="ar-DZ"/>
        </w:rPr>
        <w:t xml:space="preserve"> الأفعال المحلية من السياسية البيزنطية </w:t>
      </w:r>
      <w:proofErr w:type="spellStart"/>
      <w:r w:rsidRPr="00964211">
        <w:rPr>
          <w:rFonts w:ascii="Traditional Arabic" w:hAnsi="Traditional Arabic" w:cs="Traditional Arabic" w:hint="cs"/>
          <w:b/>
          <w:bCs/>
          <w:sz w:val="28"/>
          <w:szCs w:val="28"/>
          <w:rtl/>
          <w:lang w:bidi="ar-DZ"/>
        </w:rPr>
        <w:t>المنتهجة</w:t>
      </w:r>
      <w:proofErr w:type="spellEnd"/>
      <w:r w:rsidR="00A432AB">
        <w:rPr>
          <w:rFonts w:ascii="Traditional Arabic" w:hAnsi="Traditional Arabic" w:cs="Traditional Arabic" w:hint="cs"/>
          <w:b/>
          <w:bCs/>
          <w:sz w:val="28"/>
          <w:szCs w:val="28"/>
          <w:rtl/>
          <w:lang w:bidi="ar-DZ"/>
        </w:rPr>
        <w:t>(02ن)</w:t>
      </w:r>
      <w:r w:rsidRPr="00964211">
        <w:rPr>
          <w:rFonts w:ascii="Traditional Arabic" w:hAnsi="Traditional Arabic" w:cs="Traditional Arabic" w:hint="cs"/>
          <w:b/>
          <w:bCs/>
          <w:sz w:val="28"/>
          <w:szCs w:val="28"/>
          <w:rtl/>
          <w:lang w:bidi="ar-DZ"/>
        </w:rPr>
        <w:t>:</w:t>
      </w:r>
      <w:r>
        <w:rPr>
          <w:rFonts w:ascii="Traditional Arabic" w:hAnsi="Traditional Arabic" w:cs="Traditional Arabic" w:hint="cs"/>
          <w:sz w:val="28"/>
          <w:szCs w:val="28"/>
          <w:rtl/>
          <w:lang w:bidi="ar-DZ"/>
        </w:rPr>
        <w:t xml:space="preserve"> </w:t>
      </w:r>
      <w:r w:rsidR="00E00A3E">
        <w:rPr>
          <w:rFonts w:ascii="Traditional Arabic" w:hAnsi="Traditional Arabic" w:cs="Traditional Arabic"/>
          <w:sz w:val="28"/>
          <w:szCs w:val="28"/>
          <w:rtl/>
          <w:lang w:bidi="ar-DZ"/>
        </w:rPr>
        <w:t>لما كانت معاملة البيزنطيين للأهالي سيئة فقد صادفتهم صعاب كبيرة، وقامت ضدهم في البلاد ثورات وطنية متعددة..</w:t>
      </w:r>
      <w:r w:rsidR="00E00A3E">
        <w:rPr>
          <w:rFonts w:ascii="Traditional Arabic" w:hAnsi="Traditional Arabic" w:cs="Traditional Arabic"/>
          <w:sz w:val="32"/>
          <w:szCs w:val="32"/>
          <w:rtl/>
          <w:lang w:bidi="ar-DZ"/>
        </w:rPr>
        <w:t xml:space="preserve"> </w:t>
      </w:r>
      <w:r w:rsidR="00E00A3E">
        <w:rPr>
          <w:rFonts w:ascii="Traditional Arabic" w:hAnsi="Traditional Arabic" w:cs="Traditional Arabic"/>
          <w:sz w:val="28"/>
          <w:szCs w:val="28"/>
          <w:rtl/>
          <w:lang w:bidi="ar-DZ"/>
        </w:rPr>
        <w:t xml:space="preserve">فعرف عهدهم عدة ثورات بربرية متتالية وعنيفة عمت كل أرجاء الشمال الإفريقي، لم تتوقف إلا برحيل البيزنطيين، وقادها من الأمراء </w:t>
      </w:r>
      <w:proofErr w:type="spellStart"/>
      <w:r w:rsidR="00E00A3E">
        <w:rPr>
          <w:rFonts w:ascii="Traditional Arabic" w:hAnsi="Traditional Arabic" w:cs="Traditional Arabic"/>
          <w:sz w:val="28"/>
          <w:szCs w:val="28"/>
          <w:rtl/>
          <w:lang w:bidi="ar-DZ"/>
        </w:rPr>
        <w:t>النوميديين</w:t>
      </w:r>
      <w:proofErr w:type="spellEnd"/>
      <w:r w:rsidR="00E00A3E">
        <w:rPr>
          <w:rFonts w:ascii="Traditional Arabic" w:hAnsi="Traditional Arabic" w:cs="Traditional Arabic"/>
          <w:sz w:val="28"/>
          <w:szCs w:val="28"/>
          <w:rtl/>
          <w:lang w:bidi="ar-DZ"/>
        </w:rPr>
        <w:t xml:space="preserve"> </w:t>
      </w:r>
      <w:proofErr w:type="spellStart"/>
      <w:r w:rsidR="00E00A3E">
        <w:rPr>
          <w:rFonts w:ascii="Traditional Arabic" w:hAnsi="Traditional Arabic" w:cs="Traditional Arabic"/>
          <w:b/>
          <w:bCs/>
          <w:sz w:val="28"/>
          <w:szCs w:val="28"/>
          <w:rtl/>
          <w:lang w:bidi="ar-DZ"/>
        </w:rPr>
        <w:t>كوستيناس</w:t>
      </w:r>
      <w:proofErr w:type="spellEnd"/>
      <w:r w:rsidR="00E00A3E">
        <w:rPr>
          <w:rFonts w:ascii="Traditional Arabic" w:hAnsi="Traditional Arabic" w:cs="Traditional Arabic"/>
          <w:sz w:val="28"/>
          <w:szCs w:val="28"/>
          <w:rtl/>
          <w:lang w:bidi="ar-DZ"/>
        </w:rPr>
        <w:t xml:space="preserve"> </w:t>
      </w:r>
      <w:proofErr w:type="spellStart"/>
      <w:r w:rsidR="00E00A3E">
        <w:rPr>
          <w:rFonts w:ascii="Traditional Arabic" w:hAnsi="Traditional Arabic" w:cs="Traditional Arabic"/>
          <w:sz w:val="28"/>
          <w:szCs w:val="28"/>
          <w:rtl/>
          <w:lang w:bidi="ar-DZ"/>
        </w:rPr>
        <w:t>و</w:t>
      </w:r>
      <w:r w:rsidR="00E00A3E">
        <w:rPr>
          <w:rFonts w:ascii="Traditional Arabic" w:hAnsi="Traditional Arabic" w:cs="Traditional Arabic"/>
          <w:b/>
          <w:bCs/>
          <w:sz w:val="28"/>
          <w:szCs w:val="28"/>
          <w:rtl/>
          <w:lang w:bidi="ar-DZ"/>
        </w:rPr>
        <w:t>سطوزاس</w:t>
      </w:r>
      <w:proofErr w:type="spellEnd"/>
      <w:r w:rsidR="00E00A3E">
        <w:rPr>
          <w:rFonts w:ascii="Traditional Arabic" w:hAnsi="Traditional Arabic" w:cs="Traditional Arabic"/>
          <w:sz w:val="28"/>
          <w:szCs w:val="28"/>
          <w:rtl/>
          <w:lang w:bidi="ar-DZ"/>
        </w:rPr>
        <w:t xml:space="preserve"> </w:t>
      </w:r>
      <w:proofErr w:type="spellStart"/>
      <w:r w:rsidR="00E00A3E">
        <w:rPr>
          <w:rFonts w:ascii="Traditional Arabic" w:hAnsi="Traditional Arabic" w:cs="Traditional Arabic"/>
          <w:sz w:val="28"/>
          <w:szCs w:val="28"/>
          <w:rtl/>
          <w:lang w:bidi="ar-DZ"/>
        </w:rPr>
        <w:t>و</w:t>
      </w:r>
      <w:r w:rsidR="00E00A3E">
        <w:rPr>
          <w:rFonts w:ascii="Traditional Arabic" w:hAnsi="Traditional Arabic" w:cs="Traditional Arabic"/>
          <w:b/>
          <w:bCs/>
          <w:sz w:val="28"/>
          <w:szCs w:val="28"/>
          <w:rtl/>
          <w:lang w:bidi="ar-DZ"/>
        </w:rPr>
        <w:t>بيداس</w:t>
      </w:r>
      <w:proofErr w:type="spellEnd"/>
      <w:r w:rsidR="00E00A3E">
        <w:rPr>
          <w:rFonts w:ascii="Traditional Arabic" w:hAnsi="Traditional Arabic" w:cs="Traditional Arabic"/>
          <w:sz w:val="28"/>
          <w:szCs w:val="28"/>
          <w:rtl/>
          <w:lang w:bidi="ar-DZ"/>
        </w:rPr>
        <w:t xml:space="preserve"> </w:t>
      </w:r>
      <w:proofErr w:type="spellStart"/>
      <w:r w:rsidR="00E00A3E">
        <w:rPr>
          <w:rFonts w:ascii="Traditional Arabic" w:hAnsi="Traditional Arabic" w:cs="Traditional Arabic"/>
          <w:sz w:val="28"/>
          <w:szCs w:val="28"/>
          <w:rtl/>
          <w:lang w:bidi="ar-DZ"/>
        </w:rPr>
        <w:t>و</w:t>
      </w:r>
      <w:r w:rsidR="00E00A3E">
        <w:rPr>
          <w:rFonts w:ascii="Traditional Arabic" w:hAnsi="Traditional Arabic" w:cs="Traditional Arabic"/>
          <w:b/>
          <w:bCs/>
          <w:sz w:val="28"/>
          <w:szCs w:val="28"/>
          <w:rtl/>
          <w:lang w:bidi="ar-DZ"/>
        </w:rPr>
        <w:t>ميناس</w:t>
      </w:r>
      <w:proofErr w:type="spellEnd"/>
      <w:r w:rsidR="00E00A3E">
        <w:rPr>
          <w:rFonts w:ascii="Traditional Arabic" w:hAnsi="Traditional Arabic" w:cs="Traditional Arabic"/>
          <w:sz w:val="28"/>
          <w:szCs w:val="28"/>
          <w:rtl/>
          <w:lang w:bidi="ar-DZ"/>
        </w:rPr>
        <w:t xml:space="preserve"> و</w:t>
      </w:r>
      <w:r w:rsidR="00E00A3E">
        <w:rPr>
          <w:rFonts w:ascii="Traditional Arabic" w:hAnsi="Traditional Arabic" w:cs="Traditional Arabic"/>
          <w:b/>
          <w:bCs/>
          <w:sz w:val="28"/>
          <w:szCs w:val="28"/>
          <w:rtl/>
          <w:lang w:bidi="ar-DZ"/>
        </w:rPr>
        <w:t xml:space="preserve"> </w:t>
      </w:r>
      <w:proofErr w:type="spellStart"/>
      <w:r w:rsidR="00E00A3E">
        <w:rPr>
          <w:rFonts w:ascii="Traditional Arabic" w:hAnsi="Traditional Arabic" w:cs="Traditional Arabic"/>
          <w:b/>
          <w:bCs/>
          <w:sz w:val="28"/>
          <w:szCs w:val="28"/>
          <w:rtl/>
          <w:lang w:bidi="ar-DZ"/>
        </w:rPr>
        <w:t>انتيلاس</w:t>
      </w:r>
      <w:proofErr w:type="spellEnd"/>
      <w:r w:rsidR="00E00A3E">
        <w:rPr>
          <w:rFonts w:ascii="Traditional Arabic" w:hAnsi="Traditional Arabic" w:cs="Traditional Arabic"/>
          <w:sz w:val="28"/>
          <w:szCs w:val="28"/>
          <w:rtl/>
          <w:lang w:bidi="ar-DZ"/>
        </w:rPr>
        <w:t xml:space="preserve"> </w:t>
      </w:r>
      <w:proofErr w:type="spellStart"/>
      <w:r w:rsidR="00E00A3E">
        <w:rPr>
          <w:rFonts w:ascii="Traditional Arabic" w:hAnsi="Traditional Arabic" w:cs="Traditional Arabic"/>
          <w:sz w:val="28"/>
          <w:szCs w:val="28"/>
          <w:rtl/>
          <w:lang w:bidi="ar-DZ"/>
        </w:rPr>
        <w:t>و</w:t>
      </w:r>
      <w:r w:rsidR="00E00A3E">
        <w:rPr>
          <w:rFonts w:ascii="Traditional Arabic" w:hAnsi="Traditional Arabic" w:cs="Traditional Arabic"/>
          <w:b/>
          <w:bCs/>
          <w:sz w:val="28"/>
          <w:szCs w:val="28"/>
          <w:rtl/>
          <w:lang w:bidi="ar-DZ"/>
        </w:rPr>
        <w:t>ميناس</w:t>
      </w:r>
      <w:proofErr w:type="spellEnd"/>
      <w:r w:rsidR="00E00A3E">
        <w:rPr>
          <w:rFonts w:ascii="Traditional Arabic" w:hAnsi="Traditional Arabic" w:cs="Traditional Arabic"/>
          <w:sz w:val="28"/>
          <w:szCs w:val="28"/>
          <w:rtl/>
          <w:lang w:bidi="ar-DZ"/>
        </w:rPr>
        <w:t xml:space="preserve"> </w:t>
      </w:r>
      <w:proofErr w:type="spellStart"/>
      <w:r w:rsidR="00E00A3E">
        <w:rPr>
          <w:rFonts w:ascii="Traditional Arabic" w:hAnsi="Traditional Arabic" w:cs="Traditional Arabic"/>
          <w:sz w:val="28"/>
          <w:szCs w:val="28"/>
          <w:rtl/>
          <w:lang w:bidi="ar-DZ"/>
        </w:rPr>
        <w:t>و</w:t>
      </w:r>
      <w:r w:rsidR="00E00A3E">
        <w:rPr>
          <w:rFonts w:ascii="Traditional Arabic" w:hAnsi="Traditional Arabic" w:cs="Traditional Arabic"/>
          <w:b/>
          <w:bCs/>
          <w:sz w:val="28"/>
          <w:szCs w:val="28"/>
          <w:rtl/>
          <w:lang w:bidi="ar-DZ"/>
        </w:rPr>
        <w:t>أوثابس</w:t>
      </w:r>
      <w:proofErr w:type="spellEnd"/>
      <w:r w:rsidR="00E00A3E">
        <w:rPr>
          <w:rFonts w:ascii="Traditional Arabic" w:hAnsi="Traditional Arabic" w:cs="Traditional Arabic"/>
          <w:sz w:val="28"/>
          <w:szCs w:val="28"/>
          <w:rtl/>
          <w:lang w:bidi="ar-DZ"/>
        </w:rPr>
        <w:t xml:space="preserve"> في فترات متقاربة ضد الحكام الذين تعاقبوا على الشمال الإفريقي من البيزنطيين؛ أمثال </w:t>
      </w:r>
      <w:r w:rsidR="00E00A3E">
        <w:rPr>
          <w:rFonts w:ascii="Traditional Arabic" w:hAnsi="Traditional Arabic" w:cs="Traditional Arabic"/>
          <w:b/>
          <w:bCs/>
          <w:sz w:val="28"/>
          <w:szCs w:val="28"/>
          <w:rtl/>
          <w:lang w:bidi="ar-DZ"/>
        </w:rPr>
        <w:t>سليمان الخصي</w:t>
      </w:r>
      <w:r w:rsidR="00E00A3E">
        <w:rPr>
          <w:rFonts w:ascii="Traditional Arabic" w:hAnsi="Traditional Arabic" w:cs="Traditional Arabic"/>
          <w:sz w:val="28"/>
          <w:szCs w:val="28"/>
          <w:rtl/>
          <w:lang w:bidi="ar-DZ"/>
        </w:rPr>
        <w:t xml:space="preserve"> </w:t>
      </w:r>
      <w:proofErr w:type="spellStart"/>
      <w:r w:rsidR="00E00A3E">
        <w:rPr>
          <w:rFonts w:ascii="Traditional Arabic" w:hAnsi="Traditional Arabic" w:cs="Traditional Arabic"/>
          <w:sz w:val="28"/>
          <w:szCs w:val="28"/>
          <w:rtl/>
          <w:lang w:bidi="ar-DZ"/>
        </w:rPr>
        <w:t>و</w:t>
      </w:r>
      <w:r w:rsidR="00E00A3E">
        <w:rPr>
          <w:rFonts w:ascii="Traditional Arabic" w:hAnsi="Traditional Arabic" w:cs="Traditional Arabic"/>
          <w:b/>
          <w:bCs/>
          <w:sz w:val="28"/>
          <w:szCs w:val="28"/>
          <w:rtl/>
          <w:lang w:bidi="ar-DZ"/>
        </w:rPr>
        <w:t>سرجيوس</w:t>
      </w:r>
      <w:proofErr w:type="spellEnd"/>
      <w:r w:rsidR="00E00A3E">
        <w:rPr>
          <w:rFonts w:ascii="Traditional Arabic" w:hAnsi="Traditional Arabic" w:cs="Traditional Arabic"/>
          <w:sz w:val="28"/>
          <w:szCs w:val="28"/>
          <w:rtl/>
          <w:lang w:bidi="ar-DZ"/>
        </w:rPr>
        <w:t xml:space="preserve"> </w:t>
      </w:r>
      <w:proofErr w:type="spellStart"/>
      <w:r w:rsidR="00E00A3E">
        <w:rPr>
          <w:rFonts w:ascii="Traditional Arabic" w:hAnsi="Traditional Arabic" w:cs="Traditional Arabic"/>
          <w:sz w:val="28"/>
          <w:szCs w:val="28"/>
          <w:rtl/>
          <w:lang w:bidi="ar-DZ"/>
        </w:rPr>
        <w:t>و</w:t>
      </w:r>
      <w:r w:rsidR="00E00A3E">
        <w:rPr>
          <w:rFonts w:ascii="Traditional Arabic" w:hAnsi="Traditional Arabic" w:cs="Traditional Arabic"/>
          <w:b/>
          <w:bCs/>
          <w:sz w:val="28"/>
          <w:szCs w:val="28"/>
          <w:rtl/>
          <w:lang w:bidi="ar-DZ"/>
        </w:rPr>
        <w:t>أريو</w:t>
      </w:r>
      <w:proofErr w:type="spellEnd"/>
      <w:r w:rsidR="00E00A3E">
        <w:rPr>
          <w:rFonts w:ascii="Traditional Arabic" w:hAnsi="Traditional Arabic" w:cs="Traditional Arabic"/>
          <w:b/>
          <w:bCs/>
          <w:sz w:val="28"/>
          <w:szCs w:val="28"/>
          <w:rtl/>
          <w:lang w:bidi="ar-DZ"/>
        </w:rPr>
        <w:t xml:space="preserve"> </w:t>
      </w:r>
      <w:proofErr w:type="spellStart"/>
      <w:r w:rsidR="00E00A3E">
        <w:rPr>
          <w:rFonts w:ascii="Traditional Arabic" w:hAnsi="Traditional Arabic" w:cs="Traditional Arabic"/>
          <w:b/>
          <w:bCs/>
          <w:sz w:val="28"/>
          <w:szCs w:val="28"/>
          <w:rtl/>
          <w:lang w:bidi="ar-DZ"/>
        </w:rPr>
        <w:t>بندوس</w:t>
      </w:r>
      <w:proofErr w:type="spellEnd"/>
      <w:r w:rsidR="00E00A3E">
        <w:rPr>
          <w:rFonts w:ascii="Traditional Arabic" w:hAnsi="Traditional Arabic" w:cs="Traditional Arabic"/>
          <w:sz w:val="28"/>
          <w:szCs w:val="28"/>
          <w:rtl/>
          <w:lang w:bidi="ar-DZ"/>
        </w:rPr>
        <w:t xml:space="preserve"> </w:t>
      </w:r>
      <w:proofErr w:type="spellStart"/>
      <w:r w:rsidR="00E00A3E">
        <w:rPr>
          <w:rFonts w:ascii="Traditional Arabic" w:hAnsi="Traditional Arabic" w:cs="Traditional Arabic"/>
          <w:sz w:val="28"/>
          <w:szCs w:val="28"/>
          <w:rtl/>
          <w:lang w:bidi="ar-DZ"/>
        </w:rPr>
        <w:t>و</w:t>
      </w:r>
      <w:r w:rsidR="00E00A3E">
        <w:rPr>
          <w:rFonts w:ascii="Traditional Arabic" w:hAnsi="Traditional Arabic" w:cs="Traditional Arabic"/>
          <w:b/>
          <w:bCs/>
          <w:sz w:val="28"/>
          <w:szCs w:val="28"/>
          <w:rtl/>
          <w:lang w:bidi="ar-DZ"/>
        </w:rPr>
        <w:t>أرتبان</w:t>
      </w:r>
      <w:proofErr w:type="spellEnd"/>
      <w:r w:rsidR="00E00A3E">
        <w:rPr>
          <w:rFonts w:ascii="Traditional Arabic" w:hAnsi="Traditional Arabic" w:cs="Traditional Arabic"/>
          <w:sz w:val="28"/>
          <w:szCs w:val="28"/>
          <w:rtl/>
          <w:lang w:bidi="ar-DZ"/>
        </w:rPr>
        <w:t xml:space="preserve"> و</w:t>
      </w:r>
      <w:r w:rsidR="00E00A3E">
        <w:rPr>
          <w:rFonts w:ascii="Traditional Arabic" w:hAnsi="Traditional Arabic" w:cs="Traditional Arabic"/>
          <w:b/>
          <w:bCs/>
          <w:sz w:val="28"/>
          <w:szCs w:val="28"/>
          <w:rtl/>
          <w:lang w:bidi="ar-DZ"/>
        </w:rPr>
        <w:t xml:space="preserve">جان </w:t>
      </w:r>
      <w:proofErr w:type="spellStart"/>
      <w:r w:rsidR="00E00A3E">
        <w:rPr>
          <w:rFonts w:ascii="Traditional Arabic" w:hAnsi="Traditional Arabic" w:cs="Traditional Arabic"/>
          <w:b/>
          <w:bCs/>
          <w:sz w:val="28"/>
          <w:szCs w:val="28"/>
          <w:rtl/>
          <w:lang w:bidi="ar-DZ"/>
        </w:rPr>
        <w:t>طروغليتا</w:t>
      </w:r>
      <w:proofErr w:type="spellEnd"/>
      <w:r w:rsidR="00E00A3E">
        <w:rPr>
          <w:rFonts w:ascii="Traditional Arabic" w:hAnsi="Traditional Arabic" w:cs="Traditional Arabic"/>
          <w:b/>
          <w:bCs/>
          <w:sz w:val="28"/>
          <w:szCs w:val="28"/>
          <w:lang w:bidi="ar-DZ"/>
        </w:rPr>
        <w:t xml:space="preserve">Jean </w:t>
      </w:r>
      <w:proofErr w:type="spellStart"/>
      <w:r w:rsidR="00E00A3E">
        <w:rPr>
          <w:rFonts w:ascii="Traditional Arabic" w:hAnsi="Traditional Arabic" w:cs="Traditional Arabic"/>
          <w:b/>
          <w:bCs/>
          <w:sz w:val="28"/>
          <w:szCs w:val="28"/>
          <w:lang w:bidi="ar-DZ"/>
        </w:rPr>
        <w:t>Troglita</w:t>
      </w:r>
      <w:proofErr w:type="spellEnd"/>
      <w:r w:rsidR="00E00A3E">
        <w:rPr>
          <w:rFonts w:ascii="Traditional Arabic" w:hAnsi="Traditional Arabic" w:cs="Traditional Arabic"/>
          <w:b/>
          <w:bCs/>
          <w:sz w:val="28"/>
          <w:szCs w:val="28"/>
          <w:lang w:val="fr-FR" w:bidi="ar-DZ"/>
        </w:rPr>
        <w:t xml:space="preserve"> </w:t>
      </w:r>
      <w:r w:rsidR="00E00A3E">
        <w:rPr>
          <w:rFonts w:ascii="Traditional Arabic" w:hAnsi="Traditional Arabic" w:cs="Traditional Arabic"/>
          <w:sz w:val="28"/>
          <w:szCs w:val="28"/>
          <w:rtl/>
          <w:lang w:bidi="ar-DZ"/>
        </w:rPr>
        <w:t xml:space="preserve">، ووقعت أغلب هذه المعارك في الجزائر في كل من مناطق الأوراس وتبسة، واستطاع القادة </w:t>
      </w:r>
      <w:proofErr w:type="spellStart"/>
      <w:r w:rsidR="00E00A3E">
        <w:rPr>
          <w:rFonts w:ascii="Traditional Arabic" w:hAnsi="Traditional Arabic" w:cs="Traditional Arabic"/>
          <w:sz w:val="28"/>
          <w:szCs w:val="28"/>
          <w:rtl/>
          <w:lang w:bidi="ar-DZ"/>
        </w:rPr>
        <w:t>النوميديون</w:t>
      </w:r>
      <w:proofErr w:type="spellEnd"/>
      <w:r w:rsidR="00E00A3E">
        <w:rPr>
          <w:rFonts w:ascii="Traditional Arabic" w:hAnsi="Traditional Arabic" w:cs="Traditional Arabic"/>
          <w:sz w:val="28"/>
          <w:szCs w:val="28"/>
          <w:rtl/>
          <w:lang w:bidi="ar-DZ"/>
        </w:rPr>
        <w:t xml:space="preserve"> التغلب عليهم في الكثير من المعارك</w:t>
      </w:r>
      <w:r w:rsidR="00E00A3E">
        <w:rPr>
          <w:rFonts w:ascii="Traditional Arabic" w:hAnsi="Traditional Arabic" w:cs="Traditional Arabic"/>
          <w:sz w:val="28"/>
          <w:szCs w:val="28"/>
          <w:lang w:bidi="ar-DZ"/>
        </w:rPr>
        <w:t>.</w:t>
      </w:r>
      <w:r w:rsidR="00E00A3E">
        <w:rPr>
          <w:rFonts w:ascii="Traditional Arabic" w:hAnsi="Traditional Arabic" w:cs="Traditional Arabic"/>
          <w:sz w:val="28"/>
          <w:szCs w:val="28"/>
          <w:rtl/>
          <w:lang w:bidi="ar-DZ"/>
        </w:rPr>
        <w:t>..</w:t>
      </w:r>
    </w:p>
    <w:p w:rsidR="00E00A3E" w:rsidRPr="00FF0D32" w:rsidRDefault="00964211" w:rsidP="00A432AB">
      <w:pPr>
        <w:bidi/>
        <w:spacing w:after="0"/>
        <w:jc w:val="both"/>
        <w:rPr>
          <w:rFonts w:ascii="Traditional Arabic" w:hAnsi="Traditional Arabic" w:cs="Traditional Arabic"/>
          <w:sz w:val="28"/>
          <w:szCs w:val="28"/>
          <w:rtl/>
          <w:lang w:bidi="ar-DZ"/>
        </w:rPr>
      </w:pPr>
      <w:proofErr w:type="gramStart"/>
      <w:r>
        <w:rPr>
          <w:rFonts w:ascii="Traditional Arabic" w:hAnsi="Traditional Arabic" w:cs="Traditional Arabic" w:hint="cs"/>
          <w:b/>
          <w:bCs/>
          <w:sz w:val="28"/>
          <w:szCs w:val="28"/>
          <w:rtl/>
          <w:lang w:bidi="ar-DZ"/>
        </w:rPr>
        <w:lastRenderedPageBreak/>
        <w:t>04</w:t>
      </w:r>
      <w:r w:rsidRPr="00964211">
        <w:rPr>
          <w:rFonts w:ascii="Traditional Arabic" w:hAnsi="Traditional Arabic" w:cs="Traditional Arabic" w:hint="cs"/>
          <w:b/>
          <w:bCs/>
          <w:sz w:val="28"/>
          <w:szCs w:val="28"/>
          <w:rtl/>
          <w:lang w:bidi="ar-DZ"/>
        </w:rPr>
        <w:t>-</w:t>
      </w:r>
      <w:r>
        <w:rPr>
          <w:rFonts w:ascii="Traditional Arabic" w:hAnsi="Traditional Arabic" w:cs="Traditional Arabic" w:hint="cs"/>
          <w:sz w:val="28"/>
          <w:szCs w:val="28"/>
          <w:rtl/>
          <w:lang w:bidi="ar-DZ"/>
        </w:rPr>
        <w:t xml:space="preserve"> العوامل</w:t>
      </w:r>
      <w:proofErr w:type="gramEnd"/>
      <w:r>
        <w:rPr>
          <w:rFonts w:ascii="Traditional Arabic" w:hAnsi="Traditional Arabic" w:cs="Traditional Arabic" w:hint="cs"/>
          <w:sz w:val="28"/>
          <w:szCs w:val="28"/>
          <w:rtl/>
          <w:lang w:bidi="ar-DZ"/>
        </w:rPr>
        <w:t xml:space="preserve"> التي ساهمت في نهاية الوجود البيزنطي</w:t>
      </w:r>
      <w:r w:rsidR="00A432AB">
        <w:rPr>
          <w:rFonts w:ascii="Traditional Arabic" w:hAnsi="Traditional Arabic" w:cs="Traditional Arabic" w:hint="cs"/>
          <w:sz w:val="28"/>
          <w:szCs w:val="28"/>
          <w:rtl/>
          <w:lang w:bidi="ar-DZ"/>
        </w:rPr>
        <w:t xml:space="preserve"> </w:t>
      </w:r>
      <w:r w:rsidR="00A432AB" w:rsidRPr="00A432AB">
        <w:rPr>
          <w:rFonts w:ascii="Traditional Arabic" w:hAnsi="Traditional Arabic" w:cs="Traditional Arabic" w:hint="cs"/>
          <w:b/>
          <w:bCs/>
          <w:sz w:val="28"/>
          <w:szCs w:val="28"/>
          <w:rtl/>
          <w:lang w:bidi="ar-DZ"/>
        </w:rPr>
        <w:t>(0</w:t>
      </w:r>
      <w:r w:rsidR="00A432AB">
        <w:rPr>
          <w:rFonts w:ascii="Traditional Arabic" w:hAnsi="Traditional Arabic" w:cs="Traditional Arabic" w:hint="cs"/>
          <w:b/>
          <w:bCs/>
          <w:sz w:val="28"/>
          <w:szCs w:val="28"/>
          <w:rtl/>
          <w:lang w:bidi="ar-DZ"/>
        </w:rPr>
        <w:t>2</w:t>
      </w:r>
      <w:bookmarkStart w:id="0" w:name="_GoBack"/>
      <w:bookmarkEnd w:id="0"/>
      <w:r w:rsidR="00A432AB" w:rsidRPr="00A432AB">
        <w:rPr>
          <w:rFonts w:ascii="Traditional Arabic" w:hAnsi="Traditional Arabic" w:cs="Traditional Arabic" w:hint="cs"/>
          <w:b/>
          <w:bCs/>
          <w:sz w:val="28"/>
          <w:szCs w:val="28"/>
          <w:rtl/>
          <w:lang w:bidi="ar-DZ"/>
        </w:rPr>
        <w:t>ن)</w:t>
      </w:r>
      <w:r>
        <w:rPr>
          <w:rFonts w:ascii="Traditional Arabic" w:hAnsi="Traditional Arabic" w:cs="Traditional Arabic" w:hint="cs"/>
          <w:sz w:val="28"/>
          <w:szCs w:val="28"/>
          <w:rtl/>
          <w:lang w:bidi="ar-DZ"/>
        </w:rPr>
        <w:t xml:space="preserve">: </w:t>
      </w:r>
      <w:r w:rsidR="00E00A3E" w:rsidRPr="00FF0D32">
        <w:rPr>
          <w:rFonts w:ascii="Traditional Arabic" w:hAnsi="Traditional Arabic" w:cs="Traditional Arabic" w:hint="cs"/>
          <w:sz w:val="28"/>
          <w:szCs w:val="28"/>
          <w:rtl/>
          <w:lang w:bidi="ar-DZ"/>
        </w:rPr>
        <w:t xml:space="preserve"> هناك مجموعة من الأسباب والعوامل ساهمت في انهيار وزوال السلطة البيزنطية من البلاد المغاربية، يمكننا ايجازها فيما يلي: </w:t>
      </w:r>
    </w:p>
    <w:p w:rsidR="00E00A3E" w:rsidRPr="00FF0D32" w:rsidRDefault="00964211" w:rsidP="00101739">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sidR="00E00A3E" w:rsidRPr="00FF0D32">
        <w:rPr>
          <w:rFonts w:ascii="Traditional Arabic" w:hAnsi="Traditional Arabic" w:cs="Traditional Arabic" w:hint="cs"/>
          <w:sz w:val="28"/>
          <w:szCs w:val="28"/>
          <w:rtl/>
          <w:lang w:bidi="ar-DZ"/>
        </w:rPr>
        <w:t xml:space="preserve">- </w:t>
      </w:r>
      <w:r w:rsidR="00E00A3E" w:rsidRPr="00FF0D32">
        <w:rPr>
          <w:rFonts w:ascii="Traditional Arabic" w:hAnsi="Traditional Arabic" w:cs="Traditional Arabic" w:hint="cs"/>
          <w:b/>
          <w:bCs/>
          <w:sz w:val="28"/>
          <w:szCs w:val="28"/>
          <w:rtl/>
          <w:lang w:bidi="ar-DZ"/>
        </w:rPr>
        <w:t>تفشي الفوضى والفساد في الإدارة البيزنطية</w:t>
      </w:r>
      <w:r w:rsidR="00E00A3E" w:rsidRPr="00FF0D32">
        <w:rPr>
          <w:rFonts w:ascii="Traditional Arabic" w:hAnsi="Traditional Arabic" w:cs="Traditional Arabic" w:hint="cs"/>
          <w:sz w:val="28"/>
          <w:szCs w:val="28"/>
          <w:rtl/>
          <w:lang w:bidi="ar-DZ"/>
        </w:rPr>
        <w:t xml:space="preserve">، وهو ما يمكن تحسسه في المحاولات العديدة التي بذلها الإمبراطور </w:t>
      </w:r>
      <w:proofErr w:type="spellStart"/>
      <w:r w:rsidR="00E00A3E" w:rsidRPr="00FF0D32">
        <w:rPr>
          <w:rFonts w:ascii="Traditional Arabic" w:hAnsi="Traditional Arabic" w:cs="Traditional Arabic" w:hint="cs"/>
          <w:b/>
          <w:bCs/>
          <w:sz w:val="28"/>
          <w:szCs w:val="28"/>
          <w:rtl/>
          <w:lang w:bidi="ar-DZ"/>
        </w:rPr>
        <w:t>جستنيان</w:t>
      </w:r>
      <w:proofErr w:type="spellEnd"/>
      <w:r w:rsidR="00E00A3E" w:rsidRPr="00FF0D32">
        <w:rPr>
          <w:rFonts w:ascii="Traditional Arabic" w:hAnsi="Traditional Arabic" w:cs="Traditional Arabic" w:hint="cs"/>
          <w:sz w:val="28"/>
          <w:szCs w:val="28"/>
          <w:rtl/>
          <w:lang w:bidi="ar-DZ"/>
        </w:rPr>
        <w:t xml:space="preserve"> للحد من وطأة السطو على أملاك الدولة والأتباع، وجشع الولاة الإداريين الذين ابتزوا الأهالي، لكن بدون جدوى، وهو دليل على استفحال هذه الظاهرة </w:t>
      </w:r>
      <w:r w:rsidR="00101739">
        <w:rPr>
          <w:rFonts w:ascii="Traditional Arabic" w:hAnsi="Traditional Arabic" w:cs="Traditional Arabic" w:hint="cs"/>
          <w:sz w:val="28"/>
          <w:szCs w:val="28"/>
          <w:rtl/>
          <w:lang w:bidi="ar-DZ"/>
        </w:rPr>
        <w:t>...</w:t>
      </w:r>
    </w:p>
    <w:p w:rsidR="00E00A3E" w:rsidRPr="00FF0D32" w:rsidRDefault="00964211" w:rsidP="00101739">
      <w:pPr>
        <w:bidi/>
        <w:spacing w:after="0"/>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w:t>
      </w:r>
      <w:r w:rsidR="00E00A3E" w:rsidRPr="00FF0D32">
        <w:rPr>
          <w:rFonts w:ascii="Traditional Arabic" w:hAnsi="Traditional Arabic" w:cs="Traditional Arabic" w:hint="cs"/>
          <w:b/>
          <w:bCs/>
          <w:sz w:val="28"/>
          <w:szCs w:val="28"/>
          <w:rtl/>
          <w:lang w:bidi="ar-DZ"/>
        </w:rPr>
        <w:t xml:space="preserve">- إفلاس الخزينة: </w:t>
      </w:r>
      <w:r w:rsidR="00E00A3E" w:rsidRPr="00FF0D32">
        <w:rPr>
          <w:rFonts w:ascii="Traditional Arabic" w:hAnsi="Traditional Arabic" w:cs="Traditional Arabic" w:hint="cs"/>
          <w:sz w:val="28"/>
          <w:szCs w:val="28"/>
          <w:rtl/>
          <w:lang w:bidi="ar-DZ"/>
        </w:rPr>
        <w:t>تسببت حروب الإمبراطورية المستمرة في الشرق والغرب وما تتطلبه من تجنيد، وإقامة التحصينات والمباني العسكرية في إفلاس الخزينة، وعجز الدولة عن دفع أجور الجيش في العديد من المناسبات، وهو ما أدى إلى العديد من التمردات في صفوفه</w:t>
      </w:r>
      <w:r w:rsidR="00101739">
        <w:rPr>
          <w:rFonts w:ascii="Traditional Arabic" w:hAnsi="Traditional Arabic" w:cs="Traditional Arabic" w:hint="cs"/>
          <w:sz w:val="28"/>
          <w:szCs w:val="28"/>
          <w:rtl/>
          <w:lang w:bidi="ar-DZ"/>
        </w:rPr>
        <w:t>..</w:t>
      </w:r>
      <w:r w:rsidR="00E00A3E" w:rsidRPr="00FF0D32">
        <w:rPr>
          <w:rFonts w:ascii="Traditional Arabic" w:hAnsi="Traditional Arabic" w:cs="Traditional Arabic" w:hint="cs"/>
          <w:b/>
          <w:bCs/>
          <w:sz w:val="28"/>
          <w:szCs w:val="28"/>
          <w:rtl/>
          <w:lang w:bidi="ar-DZ"/>
        </w:rPr>
        <w:t>.</w:t>
      </w:r>
      <w:r w:rsidR="00E00A3E" w:rsidRPr="00FF0D32">
        <w:rPr>
          <w:rFonts w:ascii="Traditional Arabic" w:hAnsi="Traditional Arabic" w:cs="Traditional Arabic" w:hint="cs"/>
          <w:sz w:val="28"/>
          <w:szCs w:val="28"/>
          <w:rtl/>
          <w:lang w:bidi="ar-DZ"/>
        </w:rPr>
        <w:t xml:space="preserve"> </w:t>
      </w:r>
    </w:p>
    <w:p w:rsidR="00101739" w:rsidRDefault="00964211" w:rsidP="00101739">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sidR="00E00A3E" w:rsidRPr="00FF0D32">
        <w:rPr>
          <w:rFonts w:ascii="Traditional Arabic" w:hAnsi="Traditional Arabic" w:cs="Traditional Arabic" w:hint="cs"/>
          <w:sz w:val="28"/>
          <w:szCs w:val="28"/>
          <w:rtl/>
          <w:lang w:bidi="ar-DZ"/>
        </w:rPr>
        <w:t xml:space="preserve">- </w:t>
      </w:r>
      <w:r w:rsidR="00E00A3E" w:rsidRPr="00FF0D32">
        <w:rPr>
          <w:rFonts w:ascii="Traditional Arabic" w:hAnsi="Traditional Arabic" w:cs="Traditional Arabic" w:hint="cs"/>
          <w:b/>
          <w:bCs/>
          <w:sz w:val="28"/>
          <w:szCs w:val="28"/>
          <w:rtl/>
          <w:lang w:bidi="ar-DZ"/>
        </w:rPr>
        <w:t>ثورات الأهالي</w:t>
      </w:r>
      <w:r w:rsidR="00E00A3E" w:rsidRPr="00FF0D32">
        <w:rPr>
          <w:rFonts w:ascii="Traditional Arabic" w:hAnsi="Traditional Arabic" w:cs="Traditional Arabic" w:hint="cs"/>
          <w:sz w:val="28"/>
          <w:szCs w:val="28"/>
          <w:rtl/>
          <w:lang w:bidi="ar-DZ"/>
        </w:rPr>
        <w:t xml:space="preserve">: بعد القضاء على </w:t>
      </w:r>
      <w:proofErr w:type="spellStart"/>
      <w:r w:rsidR="00E00A3E" w:rsidRPr="00FF0D32">
        <w:rPr>
          <w:rFonts w:ascii="Traditional Arabic" w:hAnsi="Traditional Arabic" w:cs="Traditional Arabic" w:hint="cs"/>
          <w:sz w:val="28"/>
          <w:szCs w:val="28"/>
          <w:rtl/>
          <w:lang w:bidi="ar-DZ"/>
        </w:rPr>
        <w:t>الوندال</w:t>
      </w:r>
      <w:proofErr w:type="spellEnd"/>
      <w:r w:rsidR="00E00A3E" w:rsidRPr="00FF0D32">
        <w:rPr>
          <w:rFonts w:ascii="Traditional Arabic" w:hAnsi="Traditional Arabic" w:cs="Traditional Arabic" w:hint="cs"/>
          <w:sz w:val="28"/>
          <w:szCs w:val="28"/>
          <w:rtl/>
          <w:lang w:bidi="ar-DZ"/>
        </w:rPr>
        <w:t xml:space="preserve">؛ اصطدم البيزنطيون بمقاومة الأهالي، وهي المقاومة التي استمرت طيلة الحكم البيزنطي. </w:t>
      </w:r>
    </w:p>
    <w:p w:rsidR="00E00A3E" w:rsidRPr="00FF0D32" w:rsidRDefault="00964211" w:rsidP="002F6148">
      <w:pPr>
        <w:bidi/>
        <w:spacing w:after="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r w:rsidR="00E00A3E" w:rsidRPr="00FF0D32">
        <w:rPr>
          <w:rFonts w:ascii="Traditional Arabic" w:hAnsi="Traditional Arabic" w:cs="Traditional Arabic" w:hint="cs"/>
          <w:sz w:val="28"/>
          <w:szCs w:val="28"/>
          <w:rtl/>
          <w:lang w:bidi="ar-DZ"/>
        </w:rPr>
        <w:t xml:space="preserve">- </w:t>
      </w:r>
      <w:r w:rsidR="00E00A3E" w:rsidRPr="00FF0D32">
        <w:rPr>
          <w:rFonts w:ascii="Traditional Arabic" w:hAnsi="Traditional Arabic" w:cs="Traditional Arabic" w:hint="cs"/>
          <w:b/>
          <w:bCs/>
          <w:sz w:val="28"/>
          <w:szCs w:val="28"/>
          <w:rtl/>
          <w:lang w:bidi="ar-DZ"/>
        </w:rPr>
        <w:t>الجدل الديني:</w:t>
      </w:r>
      <w:r w:rsidR="00E00A3E" w:rsidRPr="00FF0D32">
        <w:rPr>
          <w:rFonts w:ascii="Traditional Arabic" w:hAnsi="Traditional Arabic" w:cs="Traditional Arabic" w:hint="cs"/>
          <w:sz w:val="28"/>
          <w:szCs w:val="28"/>
          <w:rtl/>
          <w:lang w:bidi="ar-DZ"/>
        </w:rPr>
        <w:t xml:space="preserve"> إذا كان مجمع </w:t>
      </w:r>
      <w:proofErr w:type="spellStart"/>
      <w:r w:rsidR="00E00A3E" w:rsidRPr="00FF0D32">
        <w:rPr>
          <w:rFonts w:ascii="Traditional Arabic" w:hAnsi="Traditional Arabic" w:cs="Traditional Arabic" w:hint="cs"/>
          <w:b/>
          <w:bCs/>
          <w:sz w:val="28"/>
          <w:szCs w:val="28"/>
          <w:rtl/>
          <w:lang w:bidi="ar-DZ"/>
        </w:rPr>
        <w:t>خلقدونية</w:t>
      </w:r>
      <w:proofErr w:type="spellEnd"/>
      <w:r w:rsidR="00E00A3E" w:rsidRPr="00FF0D32">
        <w:rPr>
          <w:rFonts w:ascii="Traditional Arabic" w:hAnsi="Traditional Arabic" w:cs="Traditional Arabic" w:hint="cs"/>
          <w:sz w:val="28"/>
          <w:szCs w:val="28"/>
          <w:rtl/>
          <w:lang w:bidi="ar-DZ"/>
        </w:rPr>
        <w:t xml:space="preserve"> سنة </w:t>
      </w:r>
      <w:r w:rsidR="00E00A3E" w:rsidRPr="00FF0D32">
        <w:rPr>
          <w:rFonts w:ascii="Traditional Arabic" w:hAnsi="Traditional Arabic" w:cs="Traditional Arabic" w:hint="cs"/>
          <w:b/>
          <w:bCs/>
          <w:sz w:val="28"/>
          <w:szCs w:val="28"/>
          <w:rtl/>
          <w:lang w:bidi="ar-DZ"/>
        </w:rPr>
        <w:t>451م</w:t>
      </w:r>
      <w:r w:rsidR="00E00A3E" w:rsidRPr="00FF0D32">
        <w:rPr>
          <w:rFonts w:ascii="Traditional Arabic" w:hAnsi="Traditional Arabic" w:cs="Traditional Arabic" w:hint="cs"/>
          <w:sz w:val="28"/>
          <w:szCs w:val="28"/>
          <w:rtl/>
          <w:lang w:bidi="ar-DZ"/>
        </w:rPr>
        <w:t xml:space="preserve"> قد حرص على التنديد </w:t>
      </w:r>
      <w:proofErr w:type="spellStart"/>
      <w:r w:rsidR="00E00A3E" w:rsidRPr="00FF0D32">
        <w:rPr>
          <w:rFonts w:ascii="Traditional Arabic" w:hAnsi="Traditional Arabic" w:cs="Traditional Arabic" w:hint="cs"/>
          <w:sz w:val="28"/>
          <w:szCs w:val="28"/>
          <w:rtl/>
          <w:lang w:bidi="ar-DZ"/>
        </w:rPr>
        <w:t>بالنسطورية</w:t>
      </w:r>
      <w:proofErr w:type="spellEnd"/>
      <w:r w:rsidR="00E00A3E" w:rsidRPr="00FF0D32">
        <w:rPr>
          <w:rFonts w:ascii="Traditional Arabic" w:hAnsi="Traditional Arabic" w:cs="Traditional Arabic" w:hint="cs"/>
          <w:sz w:val="28"/>
          <w:szCs w:val="28"/>
          <w:rtl/>
          <w:lang w:bidi="ar-DZ"/>
        </w:rPr>
        <w:t xml:space="preserve"> القائلة بثنائية الذات الإلهية والبشرية، كما ندد ببدعة </w:t>
      </w:r>
      <w:proofErr w:type="spellStart"/>
      <w:r w:rsidR="00E00A3E" w:rsidRPr="00FF0D32">
        <w:rPr>
          <w:rFonts w:ascii="Traditional Arabic" w:hAnsi="Traditional Arabic" w:cs="Traditional Arabic" w:hint="cs"/>
          <w:sz w:val="28"/>
          <w:szCs w:val="28"/>
          <w:rtl/>
          <w:lang w:bidi="ar-DZ"/>
        </w:rPr>
        <w:t>يوتيشاش</w:t>
      </w:r>
      <w:proofErr w:type="spellEnd"/>
      <w:r w:rsidR="00E00A3E" w:rsidRPr="00FF0D32">
        <w:rPr>
          <w:rFonts w:ascii="Traditional Arabic" w:hAnsi="Traditional Arabic" w:cs="Traditional Arabic" w:hint="cs"/>
          <w:sz w:val="28"/>
          <w:szCs w:val="28"/>
          <w:rtl/>
          <w:lang w:bidi="ar-DZ"/>
        </w:rPr>
        <w:t xml:space="preserve">، فإن ذلك لم يضع حدا للجدل، إذ سرعان تلتها الاضطرابات الناتجة عن القول بالطبيعة الواحدة للمسيح. فكان لتدخل الأباطرة في المسائل الدينية، ومساندتهم لدعاة الطبيعة الواحدة وقع سيء في نفوس </w:t>
      </w:r>
      <w:proofErr w:type="spellStart"/>
      <w:r w:rsidR="00E00A3E" w:rsidRPr="00FF0D32">
        <w:rPr>
          <w:rFonts w:ascii="Traditional Arabic" w:hAnsi="Traditional Arabic" w:cs="Traditional Arabic" w:hint="cs"/>
          <w:sz w:val="28"/>
          <w:szCs w:val="28"/>
          <w:rtl/>
          <w:lang w:bidi="ar-DZ"/>
        </w:rPr>
        <w:t>الأرثودكس</w:t>
      </w:r>
      <w:proofErr w:type="spellEnd"/>
      <w:r w:rsidR="00E00A3E" w:rsidRPr="00FF0D32">
        <w:rPr>
          <w:rFonts w:ascii="Traditional Arabic" w:hAnsi="Traditional Arabic" w:cs="Traditional Arabic" w:hint="cs"/>
          <w:sz w:val="28"/>
          <w:szCs w:val="28"/>
          <w:rtl/>
          <w:lang w:bidi="ar-DZ"/>
        </w:rPr>
        <w:t xml:space="preserve">، وخلق نوعا من عدم الرضا، شجع </w:t>
      </w:r>
      <w:r w:rsidR="00E00A3E" w:rsidRPr="00FF0D32">
        <w:rPr>
          <w:rFonts w:ascii="Traditional Arabic" w:hAnsi="Traditional Arabic" w:cs="Traditional Arabic" w:hint="cs"/>
          <w:b/>
          <w:bCs/>
          <w:sz w:val="28"/>
          <w:szCs w:val="28"/>
          <w:rtl/>
          <w:lang w:bidi="ar-DZ"/>
        </w:rPr>
        <w:t>جرجير</w:t>
      </w:r>
      <w:r w:rsidR="00E00A3E" w:rsidRPr="00FF0D32">
        <w:rPr>
          <w:rFonts w:ascii="Traditional Arabic" w:hAnsi="Traditional Arabic" w:cs="Traditional Arabic" w:hint="cs"/>
          <w:sz w:val="28"/>
          <w:szCs w:val="28"/>
          <w:rtl/>
          <w:lang w:bidi="ar-DZ"/>
        </w:rPr>
        <w:t xml:space="preserve"> على الانفصال عن الإمبراطورية. </w:t>
      </w:r>
    </w:p>
    <w:p w:rsidR="00E00A3E" w:rsidRPr="00FF0D32" w:rsidRDefault="00E00A3E" w:rsidP="00E00A3E">
      <w:pPr>
        <w:bidi/>
        <w:jc w:val="both"/>
        <w:rPr>
          <w:rFonts w:ascii="Traditional Arabic" w:hAnsi="Traditional Arabic" w:cs="Traditional Arabic"/>
          <w:sz w:val="28"/>
          <w:szCs w:val="28"/>
          <w:rtl/>
          <w:lang w:bidi="ar-DZ"/>
        </w:rPr>
      </w:pPr>
      <w:r w:rsidRPr="00FF0D32">
        <w:rPr>
          <w:rFonts w:ascii="Traditional Arabic" w:hAnsi="Traditional Arabic" w:cs="Traditional Arabic" w:hint="cs"/>
          <w:sz w:val="28"/>
          <w:szCs w:val="28"/>
          <w:rtl/>
          <w:lang w:bidi="ar-DZ"/>
        </w:rPr>
        <w:t xml:space="preserve">   في هذا الوقت بالذات، كان المسلمون- كما تقدم- على الأبواب، فبعد فتح مصر وبرقة، جاء دور افريقية التي ستضع فيها معركة </w:t>
      </w:r>
      <w:proofErr w:type="spellStart"/>
      <w:r w:rsidRPr="00FF0D32">
        <w:rPr>
          <w:rFonts w:ascii="Traditional Arabic" w:hAnsi="Traditional Arabic" w:cs="Traditional Arabic" w:hint="cs"/>
          <w:b/>
          <w:bCs/>
          <w:sz w:val="28"/>
          <w:szCs w:val="28"/>
          <w:rtl/>
          <w:lang w:bidi="ar-DZ"/>
        </w:rPr>
        <w:t>سبيطلة</w:t>
      </w:r>
      <w:proofErr w:type="spellEnd"/>
      <w:r w:rsidRPr="00FF0D32">
        <w:rPr>
          <w:rFonts w:ascii="Traditional Arabic" w:hAnsi="Traditional Arabic" w:cs="Traditional Arabic" w:hint="cs"/>
          <w:b/>
          <w:bCs/>
          <w:sz w:val="28"/>
          <w:szCs w:val="28"/>
          <w:rtl/>
          <w:lang w:bidi="ar-DZ"/>
        </w:rPr>
        <w:t xml:space="preserve"> 647م </w:t>
      </w:r>
      <w:r w:rsidRPr="00FF0D32">
        <w:rPr>
          <w:rFonts w:ascii="Traditional Arabic" w:hAnsi="Traditional Arabic" w:cs="Traditional Arabic" w:hint="cs"/>
          <w:sz w:val="28"/>
          <w:szCs w:val="28"/>
          <w:rtl/>
          <w:lang w:bidi="ar-DZ"/>
        </w:rPr>
        <w:t xml:space="preserve">حدا </w:t>
      </w:r>
      <w:proofErr w:type="spellStart"/>
      <w:r w:rsidRPr="00FF0D32">
        <w:rPr>
          <w:rFonts w:ascii="Traditional Arabic" w:hAnsi="Traditional Arabic" w:cs="Traditional Arabic" w:hint="cs"/>
          <w:b/>
          <w:bCs/>
          <w:sz w:val="28"/>
          <w:szCs w:val="28"/>
          <w:rtl/>
          <w:lang w:bidi="ar-DZ"/>
        </w:rPr>
        <w:t>لجرجيريوس</w:t>
      </w:r>
      <w:proofErr w:type="spellEnd"/>
      <w:r w:rsidRPr="00FF0D32">
        <w:rPr>
          <w:rFonts w:ascii="Traditional Arabic" w:hAnsi="Traditional Arabic" w:cs="Traditional Arabic" w:hint="cs"/>
          <w:b/>
          <w:bCs/>
          <w:sz w:val="28"/>
          <w:szCs w:val="28"/>
          <w:rtl/>
          <w:lang w:bidi="ar-DZ"/>
        </w:rPr>
        <w:t xml:space="preserve"> </w:t>
      </w:r>
      <w:r w:rsidRPr="00FF0D32">
        <w:rPr>
          <w:rFonts w:ascii="Traditional Arabic" w:hAnsi="Traditional Arabic" w:cs="Traditional Arabic" w:hint="cs"/>
          <w:sz w:val="28"/>
          <w:szCs w:val="28"/>
          <w:rtl/>
          <w:lang w:bidi="ar-DZ"/>
        </w:rPr>
        <w:t>ومعه السلطة البيزنطية، وبذلك تدخل بلاد المغرب عهدا جديدا تعرف فيه تحولا عميقا تختفي معه إفريقيا القديمة.</w:t>
      </w:r>
      <w:r>
        <w:rPr>
          <w:rFonts w:ascii="Traditional Arabic" w:hAnsi="Traditional Arabic" w:cs="Traditional Arabic" w:hint="cs"/>
          <w:sz w:val="28"/>
          <w:szCs w:val="28"/>
          <w:rtl/>
          <w:lang w:bidi="ar-DZ"/>
        </w:rPr>
        <w:t xml:space="preserve"> </w:t>
      </w:r>
    </w:p>
    <w:sectPr w:rsidR="00E00A3E" w:rsidRPr="00FF0D32" w:rsidSect="0073738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E5A62"/>
    <w:multiLevelType w:val="hybridMultilevel"/>
    <w:tmpl w:val="A45A9B06"/>
    <w:lvl w:ilvl="0" w:tplc="F8904B28">
      <w:start w:val="2"/>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3AA1CBD"/>
    <w:multiLevelType w:val="hybridMultilevel"/>
    <w:tmpl w:val="EC1C9876"/>
    <w:lvl w:ilvl="0" w:tplc="5E02C82C">
      <w:start w:val="3"/>
      <w:numFmt w:val="bullet"/>
      <w:lvlText w:val=""/>
      <w:lvlJc w:val="left"/>
      <w:pPr>
        <w:ind w:left="720" w:hanging="360"/>
      </w:pPr>
      <w:rPr>
        <w:rFonts w:ascii="Symbol" w:eastAsiaTheme="minorHAnsi"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4776A"/>
    <w:rsid w:val="00052768"/>
    <w:rsid w:val="00072BDD"/>
    <w:rsid w:val="00090A8A"/>
    <w:rsid w:val="000F72DA"/>
    <w:rsid w:val="00101739"/>
    <w:rsid w:val="001665B2"/>
    <w:rsid w:val="001C4114"/>
    <w:rsid w:val="001E265E"/>
    <w:rsid w:val="00244F8D"/>
    <w:rsid w:val="00287910"/>
    <w:rsid w:val="002F6148"/>
    <w:rsid w:val="004E6D98"/>
    <w:rsid w:val="00507F02"/>
    <w:rsid w:val="00545CE2"/>
    <w:rsid w:val="005611E7"/>
    <w:rsid w:val="005F105D"/>
    <w:rsid w:val="005F79EF"/>
    <w:rsid w:val="00695F82"/>
    <w:rsid w:val="006A2F98"/>
    <w:rsid w:val="006F6179"/>
    <w:rsid w:val="00724EAC"/>
    <w:rsid w:val="0073738B"/>
    <w:rsid w:val="007B3714"/>
    <w:rsid w:val="00863E6E"/>
    <w:rsid w:val="008C1E89"/>
    <w:rsid w:val="008D601D"/>
    <w:rsid w:val="008F7F76"/>
    <w:rsid w:val="0093416F"/>
    <w:rsid w:val="0094776A"/>
    <w:rsid w:val="00964211"/>
    <w:rsid w:val="00A103BE"/>
    <w:rsid w:val="00A432AB"/>
    <w:rsid w:val="00A830A3"/>
    <w:rsid w:val="00A96E65"/>
    <w:rsid w:val="00B344DC"/>
    <w:rsid w:val="00B703C2"/>
    <w:rsid w:val="00BB4503"/>
    <w:rsid w:val="00BC45EF"/>
    <w:rsid w:val="00BD5C66"/>
    <w:rsid w:val="00C00309"/>
    <w:rsid w:val="00C10AAB"/>
    <w:rsid w:val="00C66F2F"/>
    <w:rsid w:val="00D553FC"/>
    <w:rsid w:val="00D5722B"/>
    <w:rsid w:val="00E00A3E"/>
    <w:rsid w:val="00E1419A"/>
    <w:rsid w:val="00E336D9"/>
    <w:rsid w:val="00F856BA"/>
    <w:rsid w:val="00F91004"/>
    <w:rsid w:val="00FA1FAC"/>
    <w:rsid w:val="00FF0D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7F9F4D2-EE8A-4DC0-B09E-7C7F9970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6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2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1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E686B-0836-4BB9-8309-30DA5BAB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1473</Words>
  <Characters>8106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150</cp:revision>
  <cp:lastPrinted>2025-01-14T14:01:00Z</cp:lastPrinted>
  <dcterms:created xsi:type="dcterms:W3CDTF">2025-01-14T10:51:00Z</dcterms:created>
  <dcterms:modified xsi:type="dcterms:W3CDTF">2025-01-14T18:44:00Z</dcterms:modified>
</cp:coreProperties>
</file>