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E3CB" w14:textId="77777777" w:rsidR="0078271B" w:rsidRPr="004E6804" w:rsidRDefault="0078271B" w:rsidP="00D2646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0C2DC787" w14:textId="77777777" w:rsidR="0078271B" w:rsidRPr="004E6804" w:rsidRDefault="0078271B" w:rsidP="00D2646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14:paraId="534C4548" w14:textId="77777777" w:rsidR="0078271B" w:rsidRPr="004E6804" w:rsidRDefault="0078271B" w:rsidP="00D2646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كلية العلوم الإنسانية و العلوم الاجتماعية</w:t>
      </w:r>
    </w:p>
    <w:p w14:paraId="300AC0AF" w14:textId="77777777" w:rsidR="0078271B" w:rsidRDefault="0078271B" w:rsidP="00D2646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قسم العلوم الاجتماعية</w:t>
      </w:r>
    </w:p>
    <w:p w14:paraId="411A73CE" w14:textId="50A7CCE3" w:rsidR="00D26462" w:rsidRPr="004E6804" w:rsidRDefault="00D26462" w:rsidP="00D2646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الأستاذة ألبوش زينة.</w:t>
      </w:r>
    </w:p>
    <w:p w14:paraId="278ED823" w14:textId="33A7B6A7" w:rsidR="0078271B" w:rsidRPr="004E6804" w:rsidRDefault="00D26462" w:rsidP="00D2646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تصحيح </w:t>
      </w:r>
      <w:r w:rsidR="0078271B"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امتحان السداسي 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الأول</w:t>
      </w:r>
      <w:r w:rsidR="0078271B"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في مقياس 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القياس النفسي والتربوي</w:t>
      </w:r>
      <w:r w:rsidR="0078271B"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لطلبة السنة 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الثالثة</w:t>
      </w:r>
      <w:r w:rsidR="0078271B" w:rsidRPr="004E68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إرشاد وتوجيه</w:t>
      </w:r>
    </w:p>
    <w:p w14:paraId="4877DC36" w14:textId="77777777" w:rsidR="0078271B" w:rsidRPr="004E6804" w:rsidRDefault="0078271B" w:rsidP="00D26462">
      <w:pPr>
        <w:numPr>
          <w:ilvl w:val="0"/>
          <w:numId w:val="1"/>
        </w:numPr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28"/>
          <w:szCs w:val="28"/>
        </w:rPr>
      </w:pP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حدد الفرق بين:(04ن)</w:t>
      </w:r>
    </w:p>
    <w:p w14:paraId="3947E972" w14:textId="32943FCE" w:rsidR="0078271B" w:rsidRPr="00D26462" w:rsidRDefault="0078271B" w:rsidP="00D26462">
      <w:pPr>
        <w:pStyle w:val="a3"/>
        <w:numPr>
          <w:ilvl w:val="0"/>
          <w:numId w:val="3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القياس والمقياس: القياس هو إعطاء تقدير كمي لشيء معين، أما المقياس هو مجموعة مثيرات اعدت لتقيس بطريقة كمية أو كيفية بعض العمليات العقلية والخصائص النفسية</w:t>
      </w:r>
    </w:p>
    <w:p w14:paraId="16D38E7D" w14:textId="420DDF43" w:rsidR="0078271B" w:rsidRPr="00D26462" w:rsidRDefault="0078271B" w:rsidP="00D26462">
      <w:pPr>
        <w:pStyle w:val="a3"/>
        <w:numPr>
          <w:ilvl w:val="0"/>
          <w:numId w:val="3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القدرة والاستعداد: القدرة هي كل ما يقوم به الفرد في اللحظة الحالية وهي مكتسبة، الاستعداد خطوة تمهيدية لظهور القدرة</w:t>
      </w:r>
    </w:p>
    <w:p w14:paraId="4D0DFD3E" w14:textId="64055D47" w:rsidR="0078271B" w:rsidRPr="00D26462" w:rsidRDefault="0078271B" w:rsidP="00D26462">
      <w:pPr>
        <w:pStyle w:val="a3"/>
        <w:numPr>
          <w:ilvl w:val="0"/>
          <w:numId w:val="3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الصدق والثبات: الصدق هو أن يقيس الاختبار ما وضع لقياسه، الثبات عند تطبيق الاختبار ثم إعادة تطبيقه بعد مدة نجد نفس النتائج</w:t>
      </w:r>
      <w:r w:rsidR="0042075B" w:rsidRPr="00D26462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2CB91754" w14:textId="4DFCE7AA" w:rsidR="0078271B" w:rsidRPr="00D26462" w:rsidRDefault="0078271B" w:rsidP="00D26462">
      <w:pPr>
        <w:pStyle w:val="a3"/>
        <w:numPr>
          <w:ilvl w:val="0"/>
          <w:numId w:val="3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الاختبارات النفسية والاختبارات التحصيلية</w:t>
      </w:r>
      <w:r w:rsidR="0042075B" w:rsidRPr="00D26462">
        <w:rPr>
          <w:rFonts w:ascii="Traditional Arabic" w:hAnsi="Traditional Arabic" w:cs="Traditional Arabic"/>
          <w:sz w:val="28"/>
          <w:szCs w:val="28"/>
          <w:rtl/>
        </w:rPr>
        <w:t>: الاختبارات النفسية غايتها قياس الصفات النفسية مثل اختبارات الشخصية، والاختبارات التحصيلية غايتها قياس مستوى معرفة الفرد في مادة معينة بعد تعلمه.</w:t>
      </w:r>
    </w:p>
    <w:p w14:paraId="53C0C941" w14:textId="77777777" w:rsidR="0078271B" w:rsidRPr="00D26462" w:rsidRDefault="0078271B" w:rsidP="00D26462">
      <w:pPr>
        <w:pStyle w:val="a3"/>
        <w:numPr>
          <w:ilvl w:val="0"/>
          <w:numId w:val="1"/>
        </w:numPr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28"/>
          <w:szCs w:val="28"/>
        </w:rPr>
      </w:pP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أجب ب(صحيح) أو (خطأ) مع تصحيح الخطأ إن وجد: (04ن)</w:t>
      </w:r>
    </w:p>
    <w:p w14:paraId="4762A009" w14:textId="77777777" w:rsidR="00FA3437" w:rsidRDefault="0078271B" w:rsidP="00FA3437">
      <w:pPr>
        <w:pStyle w:val="a3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الغرض الأساسي من القياس هو الكشف عن الفروق في ذات الفرد</w:t>
      </w:r>
      <w:r w:rsidR="0042075B" w:rsidRPr="00D26462">
        <w:rPr>
          <w:rFonts w:ascii="Traditional Arabic" w:hAnsi="Traditional Arabic" w:cs="Traditional Arabic"/>
          <w:sz w:val="28"/>
          <w:szCs w:val="28"/>
          <w:rtl/>
        </w:rPr>
        <w:t>(خطأ) الغرض من القياس هو الكشف عن الفروق الفردية.</w:t>
      </w:r>
    </w:p>
    <w:p w14:paraId="5E87D162" w14:textId="7C3A1B24" w:rsidR="0078271B" w:rsidRPr="00FA3437" w:rsidRDefault="00FA3437" w:rsidP="00FA3437">
      <w:pPr>
        <w:pStyle w:val="a3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FA343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A3437">
        <w:rPr>
          <w:rFonts w:ascii="Traditional Arabic" w:hAnsi="Traditional Arabic" w:cs="Traditional Arabic"/>
          <w:sz w:val="28"/>
          <w:szCs w:val="28"/>
          <w:rtl/>
        </w:rPr>
        <w:t>من شروط الاختبار الجيد الموضوعية</w:t>
      </w:r>
      <w:r>
        <w:rPr>
          <w:rFonts w:ascii="Traditional Arabic" w:hAnsi="Traditional Arabic" w:cs="Traditional Arabic" w:hint="cs"/>
          <w:sz w:val="28"/>
          <w:szCs w:val="28"/>
          <w:rtl/>
        </w:rPr>
        <w:t>(صحيح)</w:t>
      </w:r>
    </w:p>
    <w:p w14:paraId="1B7886B4" w14:textId="27C98EC1" w:rsidR="0078271B" w:rsidRPr="00D26462" w:rsidRDefault="0078271B" w:rsidP="00D26462">
      <w:pPr>
        <w:pStyle w:val="a3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الصدق الذاتي من أقوى أنواع الصدق</w:t>
      </w:r>
      <w:r w:rsidR="0042075B" w:rsidRPr="00D26462">
        <w:rPr>
          <w:rFonts w:ascii="Traditional Arabic" w:hAnsi="Traditional Arabic" w:cs="Traditional Arabic"/>
          <w:sz w:val="28"/>
          <w:szCs w:val="28"/>
          <w:rtl/>
        </w:rPr>
        <w:t xml:space="preserve"> (خطأ) الصدق الذاتي أضعف أنواع الصدق.</w:t>
      </w:r>
    </w:p>
    <w:p w14:paraId="79D462A8" w14:textId="692ABE0B" w:rsidR="0078271B" w:rsidRPr="00D26462" w:rsidRDefault="0078271B" w:rsidP="00D26462">
      <w:pPr>
        <w:pStyle w:val="a3"/>
        <w:numPr>
          <w:ilvl w:val="0"/>
          <w:numId w:val="4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كلما زاد عدد أسئلة الاختبار كلما قل ثباته</w:t>
      </w:r>
      <w:r w:rsidR="0042075B" w:rsidRPr="00D26462">
        <w:rPr>
          <w:rFonts w:ascii="Traditional Arabic" w:hAnsi="Traditional Arabic" w:cs="Traditional Arabic"/>
          <w:sz w:val="28"/>
          <w:szCs w:val="28"/>
          <w:rtl/>
        </w:rPr>
        <w:t>(خطأ) كلما زاد عدد أسئلة الاختبار كلما زاد ثباته.</w:t>
      </w:r>
    </w:p>
    <w:p w14:paraId="63D9BADE" w14:textId="41B5EF1F" w:rsidR="0078271B" w:rsidRPr="00D26462" w:rsidRDefault="00D26462" w:rsidP="00D26462">
      <w:pPr>
        <w:pStyle w:val="a3"/>
        <w:numPr>
          <w:ilvl w:val="0"/>
          <w:numId w:val="1"/>
        </w:numPr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28"/>
          <w:szCs w:val="28"/>
        </w:rPr>
      </w:pP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ت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ص</w:t>
      </w: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نيف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الاختبارات النفسية </w:t>
      </w: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(06ن)</w:t>
      </w:r>
    </w:p>
    <w:p w14:paraId="41B45696" w14:textId="2ACC4B0D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تصنيف على أساس شروط الإجراء</w:t>
      </w:r>
    </w:p>
    <w:p w14:paraId="02B33A75" w14:textId="43AD036D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حسب المحتوى</w:t>
      </w:r>
    </w:p>
    <w:p w14:paraId="6327DAB9" w14:textId="010B6FC1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على أساس نوع المواد</w:t>
      </w:r>
    </w:p>
    <w:p w14:paraId="3C44CB75" w14:textId="51033535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على أساس جوانب السلوك</w:t>
      </w:r>
    </w:p>
    <w:p w14:paraId="0A99DB16" w14:textId="43A3969D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حسب طريقة التصحيح</w:t>
      </w:r>
    </w:p>
    <w:p w14:paraId="28BA2A36" w14:textId="66905978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 xml:space="preserve">على أساس مدة الاختبار </w:t>
      </w:r>
    </w:p>
    <w:p w14:paraId="0DEA7D19" w14:textId="1C98B28E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على أساس التقنين</w:t>
      </w:r>
    </w:p>
    <w:p w14:paraId="32E2CFF5" w14:textId="4CA2EDC8" w:rsidR="0078271B" w:rsidRPr="00D26462" w:rsidRDefault="00D26462" w:rsidP="00D26462">
      <w:pPr>
        <w:pStyle w:val="a3"/>
        <w:numPr>
          <w:ilvl w:val="0"/>
          <w:numId w:val="1"/>
        </w:numPr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28"/>
          <w:szCs w:val="28"/>
        </w:rPr>
      </w:pP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تصنيف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اختبارات الذكاء</w:t>
      </w:r>
      <w:r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78271B" w:rsidRPr="00D26462">
        <w:rPr>
          <w:rFonts w:ascii="Traditional Arabic" w:hAnsi="Traditional Arabic" w:cs="Traditional Arabic"/>
          <w:b/>
          <w:bCs/>
          <w:sz w:val="28"/>
          <w:szCs w:val="28"/>
          <w:rtl/>
        </w:rPr>
        <w:t>(06ن)</w:t>
      </w:r>
    </w:p>
    <w:p w14:paraId="1F73F9A5" w14:textId="10FDA4F5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حسب الزمن (اختبارات السرعة، اختبارات الأداء)</w:t>
      </w:r>
    </w:p>
    <w:p w14:paraId="484D57BE" w14:textId="300CB161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حسب طريقة اجراء الاختبار:(اختبارات فردية، اختبارات جماعية)</w:t>
      </w:r>
    </w:p>
    <w:p w14:paraId="1BAC76ED" w14:textId="28E2C52F" w:rsidR="00D26462" w:rsidRPr="00D26462" w:rsidRDefault="00D26462" w:rsidP="00D26462">
      <w:pPr>
        <w:pStyle w:val="a3"/>
        <w:numPr>
          <w:ilvl w:val="0"/>
          <w:numId w:val="5"/>
        </w:numPr>
        <w:bidi/>
        <w:spacing w:after="0" w:line="240" w:lineRule="auto"/>
        <w:ind w:left="0"/>
        <w:rPr>
          <w:rFonts w:ascii="Traditional Arabic" w:hAnsi="Traditional Arabic" w:cs="Traditional Arabic"/>
          <w:sz w:val="28"/>
          <w:szCs w:val="28"/>
        </w:rPr>
      </w:pPr>
      <w:r w:rsidRPr="00D26462">
        <w:rPr>
          <w:rFonts w:ascii="Traditional Arabic" w:hAnsi="Traditional Arabic" w:cs="Traditional Arabic"/>
          <w:sz w:val="28"/>
          <w:szCs w:val="28"/>
          <w:rtl/>
        </w:rPr>
        <w:t>حسب محتوى الاختبار (اختبارات لفظية، اختبارات غير لفظية)</w:t>
      </w:r>
    </w:p>
    <w:p w14:paraId="0B9815AF" w14:textId="36CDDE4B" w:rsidR="00EA502B" w:rsidRPr="0078271B" w:rsidRDefault="0078271B" w:rsidP="00D26462">
      <w:pPr>
        <w:bidi/>
        <w:spacing w:after="0" w:line="240" w:lineRule="auto"/>
      </w:pPr>
      <w:r w:rsidRPr="004E68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sectPr w:rsidR="00EA502B" w:rsidRPr="0078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A30"/>
    <w:multiLevelType w:val="hybridMultilevel"/>
    <w:tmpl w:val="BD4463DA"/>
    <w:lvl w:ilvl="0" w:tplc="B874AB44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43512"/>
    <w:multiLevelType w:val="multilevel"/>
    <w:tmpl w:val="EB9442F4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41"/>
    <w:multiLevelType w:val="hybridMultilevel"/>
    <w:tmpl w:val="3CA61B7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F76626"/>
    <w:multiLevelType w:val="multilevel"/>
    <w:tmpl w:val="16F0416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661D30D8"/>
    <w:multiLevelType w:val="hybridMultilevel"/>
    <w:tmpl w:val="FAD0B074"/>
    <w:lvl w:ilvl="0" w:tplc="040C000D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830675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259109">
    <w:abstractNumId w:val="3"/>
  </w:num>
  <w:num w:numId="3" w16cid:durableId="314575080">
    <w:abstractNumId w:val="4"/>
  </w:num>
  <w:num w:numId="4" w16cid:durableId="733895940">
    <w:abstractNumId w:val="2"/>
  </w:num>
  <w:num w:numId="5" w16cid:durableId="193274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1B"/>
    <w:rsid w:val="000907BC"/>
    <w:rsid w:val="000D6582"/>
    <w:rsid w:val="00252BFE"/>
    <w:rsid w:val="0042075B"/>
    <w:rsid w:val="00613849"/>
    <w:rsid w:val="006E15DB"/>
    <w:rsid w:val="0078271B"/>
    <w:rsid w:val="00A473F2"/>
    <w:rsid w:val="00D26462"/>
    <w:rsid w:val="00EA502B"/>
    <w:rsid w:val="00F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EBC1"/>
  <w15:chartTrackingRefBased/>
  <w15:docId w15:val="{ADC28489-EC8A-473D-B1A2-5E9398E6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البوش زينة</dc:creator>
  <cp:keywords/>
  <dc:description/>
  <cp:lastModifiedBy>البوش زينة</cp:lastModifiedBy>
  <cp:revision>2</cp:revision>
  <dcterms:created xsi:type="dcterms:W3CDTF">2025-01-05T17:05:00Z</dcterms:created>
  <dcterms:modified xsi:type="dcterms:W3CDTF">2025-01-22T11:38:00Z</dcterms:modified>
</cp:coreProperties>
</file>