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5B8" w:rsidRDefault="000245B8" w:rsidP="000245B8">
      <w:pPr>
        <w:bidi/>
        <w:spacing w:after="0"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جامعة أم البواقي</w:t>
      </w:r>
    </w:p>
    <w:p w:rsidR="000245B8" w:rsidRDefault="000245B8" w:rsidP="000245B8">
      <w:pPr>
        <w:bidi/>
        <w:spacing w:after="0"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 xml:space="preserve">كلية العلوم الاجتماعية </w:t>
      </w:r>
      <w:r w:rsidR="007E3551">
        <w:rPr>
          <w:rFonts w:ascii="Sakkal Majalla" w:hAnsi="Sakkal Majalla" w:cs="Sakkal Majalla" w:hint="cs"/>
          <w:b/>
          <w:bCs/>
          <w:sz w:val="32"/>
          <w:szCs w:val="32"/>
          <w:rtl/>
        </w:rPr>
        <w:t>والإنسانية</w:t>
      </w:r>
    </w:p>
    <w:p w:rsidR="000245B8" w:rsidRDefault="000245B8" w:rsidP="000245B8">
      <w:pPr>
        <w:bidi/>
        <w:spacing w:after="0" w:line="240" w:lineRule="auto"/>
        <w:jc w:val="center"/>
        <w:rPr>
          <w:rFonts w:ascii="Sakkal Majalla" w:hAnsi="Sakkal Majalla" w:cs="Sakkal Majalla"/>
          <w:b/>
          <w:bCs/>
          <w:sz w:val="32"/>
          <w:szCs w:val="32"/>
          <w:rtl/>
        </w:rPr>
      </w:pPr>
      <w:r>
        <w:rPr>
          <w:rFonts w:ascii="Sakkal Majalla" w:hAnsi="Sakkal Majalla" w:cs="Sakkal Majalla" w:hint="cs"/>
          <w:b/>
          <w:bCs/>
          <w:sz w:val="32"/>
          <w:szCs w:val="32"/>
          <w:rtl/>
        </w:rPr>
        <w:t>قسم العلوم الاجتماعية</w:t>
      </w:r>
    </w:p>
    <w:p w:rsidR="000245B8" w:rsidRDefault="000245B8" w:rsidP="000245B8">
      <w:pPr>
        <w:bidi/>
        <w:rPr>
          <w:rFonts w:ascii="Sakkal Majalla" w:hAnsi="Sakkal Majalla" w:cs="Sakkal Majalla"/>
          <w:b/>
          <w:bCs/>
          <w:sz w:val="32"/>
          <w:szCs w:val="32"/>
          <w:rtl/>
        </w:rPr>
      </w:pPr>
      <w:r>
        <w:rPr>
          <w:rFonts w:ascii="Sakkal Majalla" w:hAnsi="Sakkal Majalla" w:cs="Sakkal Majalla" w:hint="cs"/>
          <w:b/>
          <w:bCs/>
          <w:sz w:val="32"/>
          <w:szCs w:val="32"/>
          <w:rtl/>
        </w:rPr>
        <w:t xml:space="preserve">شعبة علوم التربية تخصص ارشاد وتوجيه </w:t>
      </w:r>
    </w:p>
    <w:p w:rsidR="000245B8" w:rsidRDefault="000245B8" w:rsidP="000245B8">
      <w:pPr>
        <w:bidi/>
        <w:rPr>
          <w:rFonts w:ascii="Sakkal Majalla" w:hAnsi="Sakkal Majalla" w:cs="Sakkal Majalla"/>
          <w:b/>
          <w:bCs/>
          <w:sz w:val="32"/>
          <w:szCs w:val="32"/>
          <w:rtl/>
        </w:rPr>
      </w:pPr>
      <w:proofErr w:type="gramStart"/>
      <w:r>
        <w:rPr>
          <w:rFonts w:ascii="Sakkal Majalla" w:hAnsi="Sakkal Majalla" w:cs="Sakkal Majalla" w:hint="cs"/>
          <w:b/>
          <w:bCs/>
          <w:sz w:val="32"/>
          <w:szCs w:val="32"/>
          <w:rtl/>
        </w:rPr>
        <w:t>المستوى :</w:t>
      </w:r>
      <w:proofErr w:type="gramEnd"/>
      <w:r>
        <w:rPr>
          <w:rFonts w:ascii="Sakkal Majalla" w:hAnsi="Sakkal Majalla" w:cs="Sakkal Majalla" w:hint="cs"/>
          <w:b/>
          <w:bCs/>
          <w:sz w:val="32"/>
          <w:szCs w:val="32"/>
          <w:rtl/>
        </w:rPr>
        <w:t xml:space="preserve"> </w:t>
      </w:r>
      <w:r w:rsidR="007E3551">
        <w:rPr>
          <w:rFonts w:ascii="Sakkal Majalla" w:hAnsi="Sakkal Majalla" w:cs="Sakkal Majalla" w:hint="cs"/>
          <w:b/>
          <w:bCs/>
          <w:sz w:val="32"/>
          <w:szCs w:val="32"/>
          <w:rtl/>
        </w:rPr>
        <w:t>سنة أولى جدع مشترك علوم اجتماعية</w:t>
      </w:r>
      <w:r w:rsidR="0083529D">
        <w:rPr>
          <w:rFonts w:ascii="Sakkal Majalla" w:hAnsi="Sakkal Majalla" w:cs="Sakkal Majalla" w:hint="cs"/>
          <w:b/>
          <w:bCs/>
          <w:sz w:val="32"/>
          <w:szCs w:val="32"/>
          <w:rtl/>
        </w:rPr>
        <w:t xml:space="preserve"> </w:t>
      </w:r>
    </w:p>
    <w:p w:rsidR="000245B8" w:rsidRPr="00A5084B" w:rsidRDefault="000245B8" w:rsidP="0083529D">
      <w:pPr>
        <w:bidi/>
        <w:rPr>
          <w:rFonts w:ascii="Sakkal Majalla" w:hAnsi="Sakkal Majalla" w:cs="Sakkal Majall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3086">
        <w:rPr>
          <w:rFonts w:ascii="Sakkal Majalla" w:hAnsi="Sakkal Majalla" w:cs="Sakkal Majalla" w:hint="cs"/>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اختبار السداسي </w:t>
      </w:r>
      <w:r w:rsidR="007E3551" w:rsidRPr="00F93086">
        <w:rPr>
          <w:rFonts w:ascii="Sakkal Majalla" w:hAnsi="Sakkal Majalla" w:cs="Sakkal Majalla" w:hint="cs"/>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الأول </w:t>
      </w:r>
      <w:r w:rsidR="007E3551" w:rsidRPr="00A5084B">
        <w:rPr>
          <w:rFonts w:ascii="Sakkal Majalla" w:hAnsi="Sakkal Majalla" w:cs="Sakkal Majalla" w:hint="cs"/>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لتقييم</w:t>
      </w:r>
      <w:r w:rsidRPr="00A5084B">
        <w:rPr>
          <w:rFonts w:ascii="Sakkal Majalla" w:hAnsi="Sakkal Majalla" w:cs="Sakkal Majalla"/>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الطلبة في مقياس "</w:t>
      </w:r>
      <w:r w:rsidRPr="000245B8">
        <w:rPr>
          <w:b/>
          <w:bCs/>
          <w:rtl/>
        </w:rPr>
        <w:t xml:space="preserve"> </w:t>
      </w:r>
      <w:r w:rsidRPr="00D24EB4">
        <w:rPr>
          <w:rFonts w:ascii="Sakkal Majalla" w:hAnsi="Sakkal Majalla" w:cs="Sakkal Majalla"/>
          <w:b/>
          <w:bCs/>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مدخل إلى علم النفس</w:t>
      </w:r>
      <w:r w:rsidRPr="000245B8">
        <w:rPr>
          <w:rFonts w:ascii="Sakkal Majalla" w:hAnsi="Sakkal Majalla" w:cs="Sakkal Majall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84B">
        <w:rPr>
          <w:rFonts w:ascii="Sakkal Majalla" w:hAnsi="Sakkal Majalla" w:cs="Sakkal Majalla"/>
          <w:b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D24EB4" w:rsidRPr="00D24EB4" w:rsidRDefault="002546E6" w:rsidP="00D76820">
      <w:pPr>
        <w:bidi/>
        <w:spacing w:after="0" w:line="240" w:lineRule="auto"/>
        <w:jc w:val="both"/>
        <w:rPr>
          <w:rFonts w:ascii="Sakkal Majalla" w:hAnsi="Sakkal Majalla" w:cs="Sakkal Majalla"/>
          <w:b/>
          <w:bCs/>
          <w:color w:val="FF0000"/>
          <w:sz w:val="32"/>
          <w:szCs w:val="32"/>
        </w:rPr>
      </w:pPr>
      <w:proofErr w:type="gramStart"/>
      <w:r w:rsidRPr="0083529D">
        <w:rPr>
          <w:rFonts w:ascii="Sakkal Majalla" w:hAnsi="Sakkal Majalla" w:cs="Sakkal Majalla"/>
          <w:b/>
          <w:bCs/>
          <w:color w:val="FF0000"/>
          <w:sz w:val="32"/>
          <w:szCs w:val="32"/>
          <w:rtl/>
        </w:rPr>
        <w:t>التعليم</w:t>
      </w:r>
      <w:r w:rsidR="00B843F8" w:rsidRPr="0083529D">
        <w:rPr>
          <w:rFonts w:ascii="Sakkal Majalla" w:hAnsi="Sakkal Majalla" w:cs="Sakkal Majalla"/>
          <w:b/>
          <w:bCs/>
          <w:color w:val="FF0000"/>
          <w:sz w:val="32"/>
          <w:szCs w:val="32"/>
          <w:rtl/>
        </w:rPr>
        <w:t>ات :</w:t>
      </w:r>
      <w:proofErr w:type="gramEnd"/>
      <w:r w:rsidRPr="0083529D">
        <w:rPr>
          <w:rFonts w:ascii="Sakkal Majalla" w:hAnsi="Sakkal Majalla" w:cs="Sakkal Majalla"/>
          <w:b/>
          <w:bCs/>
          <w:color w:val="FF0000"/>
          <w:sz w:val="32"/>
          <w:szCs w:val="32"/>
        </w:rPr>
        <w:t xml:space="preserve"> </w:t>
      </w:r>
      <w:r w:rsidR="00D24EB4" w:rsidRPr="00D24EB4">
        <w:rPr>
          <w:rFonts w:ascii="Sakkal Majalla" w:hAnsi="Sakkal Majalla" w:cs="Sakkal Majalla"/>
          <w:color w:val="FF0000"/>
          <w:sz w:val="32"/>
          <w:szCs w:val="32"/>
          <w:rtl/>
        </w:rPr>
        <w:t>مدة الامتحان: ساعة ونصف</w:t>
      </w:r>
      <w:r w:rsidR="00B843F8" w:rsidRPr="0083529D">
        <w:rPr>
          <w:rFonts w:ascii="Sakkal Majalla" w:hAnsi="Sakkal Majalla" w:cs="Sakkal Majalla"/>
          <w:color w:val="FF0000"/>
          <w:sz w:val="32"/>
          <w:szCs w:val="32"/>
          <w:rtl/>
        </w:rPr>
        <w:t xml:space="preserve">/ </w:t>
      </w:r>
      <w:r w:rsidR="001C7E3A" w:rsidRPr="00D24EB4">
        <w:rPr>
          <w:rFonts w:ascii="Sakkal Majalla" w:hAnsi="Sakkal Majalla" w:cs="Sakkal Majalla"/>
          <w:color w:val="FF0000"/>
          <w:sz w:val="32"/>
          <w:szCs w:val="32"/>
          <w:rtl/>
        </w:rPr>
        <w:t>تأكد من تنظيم إجاباتك وذكر أمثلة عند الحاجة</w:t>
      </w:r>
    </w:p>
    <w:p w:rsidR="00D24EB4" w:rsidRPr="00D24EB4" w:rsidRDefault="00D24EB4" w:rsidP="00D76820">
      <w:pPr>
        <w:bidi/>
        <w:spacing w:after="0" w:line="240" w:lineRule="auto"/>
        <w:jc w:val="both"/>
        <w:rPr>
          <w:rFonts w:ascii="Sakkal Majalla" w:hAnsi="Sakkal Majalla" w:cs="Sakkal Majalla"/>
          <w:sz w:val="32"/>
          <w:szCs w:val="32"/>
        </w:rPr>
      </w:pPr>
      <w:r w:rsidRPr="00D24EB4">
        <w:rPr>
          <w:rFonts w:ascii="Sakkal Majalla" w:hAnsi="Sakkal Majalla" w:cs="Sakkal Majalla"/>
          <w:b/>
          <w:bCs/>
          <w:color w:val="156082" w:themeColor="accent1"/>
          <w:sz w:val="32"/>
          <w:szCs w:val="32"/>
          <w:u w:val="thick" w:color="0070C0"/>
          <w:rtl/>
        </w:rPr>
        <w:t>القسم الأول:</w:t>
      </w:r>
      <w:r w:rsidRPr="00D24EB4">
        <w:rPr>
          <w:rFonts w:ascii="Sakkal Majalla" w:hAnsi="Sakkal Majalla" w:cs="Sakkal Majalla"/>
          <w:b/>
          <w:bCs/>
          <w:color w:val="156082" w:themeColor="accent1"/>
          <w:sz w:val="32"/>
          <w:szCs w:val="32"/>
          <w:rtl/>
        </w:rPr>
        <w:t xml:space="preserve"> أسئلة المعرفة (6 </w:t>
      </w:r>
      <w:r w:rsidR="00605BFE" w:rsidRPr="0060755C">
        <w:rPr>
          <w:rFonts w:ascii="Sakkal Majalla" w:hAnsi="Sakkal Majalla" w:cs="Sakkal Majalla" w:hint="cs"/>
          <w:b/>
          <w:bCs/>
          <w:color w:val="156082" w:themeColor="accent1"/>
          <w:sz w:val="32"/>
          <w:szCs w:val="32"/>
          <w:rtl/>
        </w:rPr>
        <w:t>ن</w:t>
      </w:r>
      <w:r w:rsidRPr="00D24EB4">
        <w:rPr>
          <w:rFonts w:ascii="Sakkal Majalla" w:hAnsi="Sakkal Majalla" w:cs="Sakkal Majalla"/>
          <w:b/>
          <w:bCs/>
          <w:color w:val="156082" w:themeColor="accent1"/>
          <w:sz w:val="32"/>
          <w:szCs w:val="32"/>
          <w:rtl/>
        </w:rPr>
        <w:t>)</w:t>
      </w:r>
      <w:r w:rsidR="001C7E3A" w:rsidRPr="0060755C">
        <w:rPr>
          <w:rFonts w:ascii="Sakkal Majalla" w:hAnsi="Sakkal Majalla" w:cs="Sakkal Majalla"/>
          <w:b/>
          <w:bCs/>
          <w:color w:val="156082" w:themeColor="accent1"/>
          <w:sz w:val="32"/>
          <w:szCs w:val="32"/>
          <w:rtl/>
        </w:rPr>
        <w:t xml:space="preserve"> </w:t>
      </w:r>
      <w:r w:rsidR="008C1860" w:rsidRPr="0083529D">
        <w:rPr>
          <w:rFonts w:ascii="Sakkal Majalla" w:hAnsi="Sakkal Majalla" w:cs="Sakkal Majalla" w:hint="cs"/>
          <w:b/>
          <w:bCs/>
          <w:color w:val="FF0000"/>
          <w:sz w:val="32"/>
          <w:szCs w:val="32"/>
          <w:rtl/>
        </w:rPr>
        <w:t>أجب على</w:t>
      </w:r>
      <w:r w:rsidR="001C7E3A" w:rsidRPr="00D24EB4">
        <w:rPr>
          <w:rFonts w:ascii="Sakkal Majalla" w:hAnsi="Sakkal Majalla" w:cs="Sakkal Majalla"/>
          <w:b/>
          <w:bCs/>
          <w:color w:val="FF0000"/>
          <w:sz w:val="32"/>
          <w:szCs w:val="32"/>
          <w:rtl/>
        </w:rPr>
        <w:t xml:space="preserve"> سؤالين فقط من بين الأسئلة التالية</w:t>
      </w:r>
      <w:r w:rsidR="00605BFE" w:rsidRPr="0083529D">
        <w:rPr>
          <w:rFonts w:ascii="Sakkal Majalla" w:hAnsi="Sakkal Majalla" w:cs="Sakkal Majalla" w:hint="cs"/>
          <w:b/>
          <w:bCs/>
          <w:color w:val="FF0000"/>
          <w:sz w:val="32"/>
          <w:szCs w:val="32"/>
          <w:rtl/>
        </w:rPr>
        <w:t>:</w:t>
      </w:r>
    </w:p>
    <w:p w:rsidR="00D24EB4" w:rsidRPr="00D24EB4" w:rsidRDefault="00D24EB4" w:rsidP="00D76820">
      <w:pPr>
        <w:numPr>
          <w:ilvl w:val="0"/>
          <w:numId w:val="18"/>
        </w:numPr>
        <w:bidi/>
        <w:spacing w:after="0" w:line="240" w:lineRule="auto"/>
        <w:jc w:val="both"/>
        <w:rPr>
          <w:rFonts w:ascii="Sakkal Majalla" w:hAnsi="Sakkal Majalla" w:cs="Sakkal Majalla"/>
          <w:sz w:val="32"/>
          <w:szCs w:val="32"/>
        </w:rPr>
      </w:pPr>
      <w:r w:rsidRPr="00D24EB4">
        <w:rPr>
          <w:rFonts w:ascii="Sakkal Majalla" w:hAnsi="Sakkal Majalla" w:cs="Sakkal Majalla"/>
          <w:sz w:val="32"/>
          <w:szCs w:val="32"/>
          <w:rtl/>
        </w:rPr>
        <w:t>عرّف علم النفس وفقًا لتعريفين مختلفين،</w:t>
      </w:r>
      <w:r w:rsidR="0020214B" w:rsidRPr="00F721E4">
        <w:rPr>
          <w:rFonts w:ascii="Sakkal Majalla" w:hAnsi="Sakkal Majalla" w:cs="Sakkal Majalla"/>
          <w:sz w:val="32"/>
          <w:szCs w:val="32"/>
          <w:rtl/>
        </w:rPr>
        <w:t xml:space="preserve"> مع ذكر أهم أهدافه</w:t>
      </w:r>
      <w:r w:rsidR="00E86F0E" w:rsidRPr="00605BFE">
        <w:rPr>
          <w:rFonts w:ascii="Sakkal Majalla" w:hAnsi="Sakkal Majalla" w:cs="Sakkal Majalla"/>
          <w:sz w:val="32"/>
          <w:szCs w:val="32"/>
          <w:rtl/>
        </w:rPr>
        <w:t>.</w:t>
      </w:r>
    </w:p>
    <w:p w:rsidR="00D24EB4" w:rsidRPr="00D24EB4" w:rsidRDefault="00D24EB4" w:rsidP="00D76820">
      <w:pPr>
        <w:numPr>
          <w:ilvl w:val="0"/>
          <w:numId w:val="18"/>
        </w:numPr>
        <w:bidi/>
        <w:spacing w:after="0" w:line="240" w:lineRule="auto"/>
        <w:jc w:val="both"/>
        <w:rPr>
          <w:rFonts w:ascii="Sakkal Majalla" w:hAnsi="Sakkal Majalla" w:cs="Sakkal Majalla"/>
          <w:sz w:val="32"/>
          <w:szCs w:val="32"/>
        </w:rPr>
      </w:pPr>
      <w:r w:rsidRPr="00D24EB4">
        <w:rPr>
          <w:rFonts w:ascii="Sakkal Majalla" w:hAnsi="Sakkal Majalla" w:cs="Sakkal Majalla"/>
          <w:sz w:val="32"/>
          <w:szCs w:val="32"/>
          <w:rtl/>
        </w:rPr>
        <w:t xml:space="preserve">اشرح الفرق بين </w:t>
      </w:r>
      <w:r w:rsidR="004B5E89" w:rsidRPr="00605BFE">
        <w:rPr>
          <w:rFonts w:ascii="Sakkal Majalla" w:hAnsi="Sakkal Majalla" w:cs="Sakkal Majalla"/>
          <w:sz w:val="32"/>
          <w:szCs w:val="32"/>
          <w:rtl/>
        </w:rPr>
        <w:t>ال</w:t>
      </w:r>
      <w:r w:rsidR="00501BAF" w:rsidRPr="00605BFE">
        <w:rPr>
          <w:rFonts w:ascii="Sakkal Majalla" w:hAnsi="Sakkal Majalla" w:cs="Sakkal Majalla"/>
          <w:sz w:val="32"/>
          <w:szCs w:val="32"/>
          <w:rtl/>
        </w:rPr>
        <w:t xml:space="preserve">اتجاه الكلاسيكي </w:t>
      </w:r>
      <w:r w:rsidR="00F637C5" w:rsidRPr="00605BFE">
        <w:rPr>
          <w:rFonts w:ascii="Sakkal Majalla" w:hAnsi="Sakkal Majalla" w:cs="Sakkal Majalla"/>
          <w:sz w:val="32"/>
          <w:szCs w:val="32"/>
          <w:rtl/>
        </w:rPr>
        <w:t>والاتجاه</w:t>
      </w:r>
      <w:r w:rsidR="00501BAF" w:rsidRPr="00605BFE">
        <w:rPr>
          <w:rFonts w:ascii="Sakkal Majalla" w:hAnsi="Sakkal Majalla" w:cs="Sakkal Majalla"/>
          <w:sz w:val="32"/>
          <w:szCs w:val="32"/>
          <w:rtl/>
        </w:rPr>
        <w:t xml:space="preserve"> الحديث عند</w:t>
      </w:r>
      <w:r w:rsidRPr="00D24EB4">
        <w:rPr>
          <w:rFonts w:ascii="Sakkal Majalla" w:hAnsi="Sakkal Majalla" w:cs="Sakkal Majalla"/>
          <w:sz w:val="32"/>
          <w:szCs w:val="32"/>
          <w:rtl/>
        </w:rPr>
        <w:t xml:space="preserve"> المدرسة المعرفية من حيث </w:t>
      </w:r>
      <w:r w:rsidR="00E86F0E" w:rsidRPr="00605BFE">
        <w:rPr>
          <w:rFonts w:ascii="Sakkal Majalla" w:hAnsi="Sakkal Majalla" w:cs="Sakkal Majalla"/>
          <w:sz w:val="32"/>
          <w:szCs w:val="32"/>
          <w:rtl/>
        </w:rPr>
        <w:t xml:space="preserve">التركيز </w:t>
      </w:r>
      <w:r w:rsidR="00F637C5" w:rsidRPr="00605BFE">
        <w:rPr>
          <w:rFonts w:ascii="Sakkal Majalla" w:hAnsi="Sakkal Majalla" w:cs="Sakkal Majalla"/>
          <w:sz w:val="32"/>
          <w:szCs w:val="32"/>
          <w:rtl/>
        </w:rPr>
        <w:t>والنطاق</w:t>
      </w:r>
      <w:r w:rsidRPr="00D24EB4">
        <w:rPr>
          <w:rFonts w:ascii="Sakkal Majalla" w:hAnsi="Sakkal Majalla" w:cs="Sakkal Majalla"/>
          <w:sz w:val="32"/>
          <w:szCs w:val="32"/>
        </w:rPr>
        <w:t>.</w:t>
      </w:r>
    </w:p>
    <w:p w:rsidR="00D24EB4" w:rsidRPr="00605BFE" w:rsidRDefault="00D24EB4" w:rsidP="00D76820">
      <w:pPr>
        <w:numPr>
          <w:ilvl w:val="0"/>
          <w:numId w:val="18"/>
        </w:numPr>
        <w:bidi/>
        <w:spacing w:after="0" w:line="240" w:lineRule="auto"/>
        <w:jc w:val="both"/>
        <w:rPr>
          <w:rFonts w:ascii="Sakkal Majalla" w:hAnsi="Sakkal Majalla" w:cs="Sakkal Majalla"/>
          <w:sz w:val="32"/>
          <w:szCs w:val="32"/>
        </w:rPr>
      </w:pPr>
      <w:r w:rsidRPr="00D24EB4">
        <w:rPr>
          <w:rFonts w:ascii="Sakkal Majalla" w:hAnsi="Sakkal Majalla" w:cs="Sakkal Majalla"/>
          <w:sz w:val="32"/>
          <w:szCs w:val="32"/>
          <w:rtl/>
        </w:rPr>
        <w:t>تحدث عن مراحل تطور مدرسة التحليل النفسي وأهم روادها</w:t>
      </w:r>
      <w:r w:rsidRPr="00D24EB4">
        <w:rPr>
          <w:rFonts w:ascii="Sakkal Majalla" w:hAnsi="Sakkal Majalla" w:cs="Sakkal Majalla"/>
          <w:sz w:val="32"/>
          <w:szCs w:val="32"/>
        </w:rPr>
        <w:t>.</w:t>
      </w:r>
    </w:p>
    <w:p w:rsidR="00BA3C7F" w:rsidRPr="00B830D0" w:rsidRDefault="00BA3C7F" w:rsidP="00D76820">
      <w:pPr>
        <w:numPr>
          <w:ilvl w:val="0"/>
          <w:numId w:val="18"/>
        </w:numPr>
        <w:bidi/>
        <w:spacing w:after="0" w:line="240" w:lineRule="auto"/>
        <w:jc w:val="both"/>
        <w:rPr>
          <w:rFonts w:ascii="Sakkal Majalla" w:hAnsi="Sakkal Majalla" w:cs="Sakkal Majalla"/>
          <w:sz w:val="32"/>
          <w:szCs w:val="32"/>
        </w:rPr>
      </w:pPr>
      <w:r w:rsidRPr="00B830D0">
        <w:rPr>
          <w:rFonts w:ascii="Sakkal Majalla" w:hAnsi="Sakkal Majalla" w:cs="Sakkal Majalla"/>
          <w:sz w:val="32"/>
          <w:szCs w:val="32"/>
          <w:rtl/>
        </w:rPr>
        <w:t>اذكر المبادئ الأساسية لمدرسة التحليل النفسي</w:t>
      </w:r>
      <w:r w:rsidRPr="00B830D0">
        <w:rPr>
          <w:rFonts w:ascii="Sakkal Majalla" w:hAnsi="Sakkal Majalla" w:cs="Sakkal Majalla"/>
          <w:sz w:val="32"/>
          <w:szCs w:val="32"/>
        </w:rPr>
        <w:t>.</w:t>
      </w:r>
    </w:p>
    <w:p w:rsidR="00D24EB4" w:rsidRPr="00D24EB4" w:rsidRDefault="00BA3C7F" w:rsidP="00526037">
      <w:pPr>
        <w:numPr>
          <w:ilvl w:val="0"/>
          <w:numId w:val="18"/>
        </w:numPr>
        <w:bidi/>
        <w:spacing w:after="0" w:line="240" w:lineRule="auto"/>
        <w:jc w:val="both"/>
        <w:rPr>
          <w:rFonts w:ascii="Sakkal Majalla" w:hAnsi="Sakkal Majalla" w:cs="Sakkal Majalla"/>
          <w:sz w:val="32"/>
          <w:szCs w:val="32"/>
        </w:rPr>
      </w:pPr>
      <w:r w:rsidRPr="00B830D0">
        <w:rPr>
          <w:rFonts w:ascii="Sakkal Majalla" w:hAnsi="Sakkal Majalla" w:cs="Sakkal Majalla"/>
          <w:sz w:val="32"/>
          <w:szCs w:val="32"/>
          <w:rtl/>
        </w:rPr>
        <w:t>اشرح الفرق بين النظريات السلوكية الكلاسيكية والإجرائية</w:t>
      </w:r>
      <w:r w:rsidR="003450E1" w:rsidRPr="00605BFE">
        <w:rPr>
          <w:rFonts w:ascii="Sakkal Majalla" w:hAnsi="Sakkal Majalla" w:cs="Sakkal Majalla"/>
          <w:sz w:val="32"/>
          <w:szCs w:val="32"/>
          <w:rtl/>
        </w:rPr>
        <w:t xml:space="preserve"> أثناء ربط الاستجابة </w:t>
      </w:r>
      <w:r w:rsidR="00E75969" w:rsidRPr="00605BFE">
        <w:rPr>
          <w:rFonts w:ascii="Sakkal Majalla" w:hAnsi="Sakkal Majalla" w:cs="Sakkal Majalla"/>
          <w:sz w:val="32"/>
          <w:szCs w:val="32"/>
          <w:rtl/>
        </w:rPr>
        <w:t xml:space="preserve">بالتحفيز في اليات </w:t>
      </w:r>
      <w:r w:rsidR="008C1860" w:rsidRPr="00605BFE">
        <w:rPr>
          <w:rFonts w:ascii="Sakkal Majalla" w:hAnsi="Sakkal Majalla" w:cs="Sakkal Majalla" w:hint="cs"/>
          <w:sz w:val="32"/>
          <w:szCs w:val="32"/>
          <w:rtl/>
        </w:rPr>
        <w:t>التعلم.</w:t>
      </w:r>
    </w:p>
    <w:p w:rsidR="00D24EB4" w:rsidRPr="00D24EB4" w:rsidRDefault="00D24EB4" w:rsidP="008C1860">
      <w:pPr>
        <w:bidi/>
        <w:spacing w:after="0" w:line="240" w:lineRule="auto"/>
        <w:ind w:left="360"/>
        <w:rPr>
          <w:rFonts w:ascii="Sakkal Majalla" w:hAnsi="Sakkal Majalla" w:cs="Sakkal Majalla"/>
          <w:sz w:val="32"/>
          <w:szCs w:val="32"/>
        </w:rPr>
      </w:pPr>
      <w:r w:rsidRPr="00D24EB4">
        <w:rPr>
          <w:rFonts w:ascii="Sakkal Majalla" w:hAnsi="Sakkal Majalla" w:cs="Sakkal Majalla"/>
          <w:b/>
          <w:bCs/>
          <w:color w:val="156082" w:themeColor="accent1"/>
          <w:sz w:val="32"/>
          <w:szCs w:val="32"/>
          <w:u w:val="thick" w:color="0070C0"/>
          <w:rtl/>
        </w:rPr>
        <w:t>القسم الثاني:</w:t>
      </w:r>
      <w:r w:rsidRPr="00D24EB4">
        <w:rPr>
          <w:rFonts w:ascii="Sakkal Majalla" w:hAnsi="Sakkal Majalla" w:cs="Sakkal Majalla"/>
          <w:b/>
          <w:bCs/>
          <w:color w:val="156082" w:themeColor="accent1"/>
          <w:sz w:val="32"/>
          <w:szCs w:val="32"/>
          <w:rtl/>
        </w:rPr>
        <w:t xml:space="preserve"> أسئلة الفهم (6 </w:t>
      </w:r>
      <w:r w:rsidR="008C1860" w:rsidRPr="0060755C">
        <w:rPr>
          <w:rFonts w:ascii="Sakkal Majalla" w:hAnsi="Sakkal Majalla" w:cs="Sakkal Majalla" w:hint="cs"/>
          <w:b/>
          <w:bCs/>
          <w:color w:val="156082" w:themeColor="accent1"/>
          <w:sz w:val="32"/>
          <w:szCs w:val="32"/>
          <w:rtl/>
        </w:rPr>
        <w:t>ن</w:t>
      </w:r>
      <w:r w:rsidRPr="00D24EB4">
        <w:rPr>
          <w:rFonts w:ascii="Sakkal Majalla" w:hAnsi="Sakkal Majalla" w:cs="Sakkal Majalla"/>
          <w:b/>
          <w:bCs/>
          <w:color w:val="156082" w:themeColor="accent1"/>
          <w:sz w:val="32"/>
          <w:szCs w:val="32"/>
          <w:rtl/>
        </w:rPr>
        <w:t>)</w:t>
      </w:r>
      <w:r w:rsidR="008C1860" w:rsidRPr="0060755C">
        <w:rPr>
          <w:rFonts w:ascii="Sakkal Majalla" w:hAnsi="Sakkal Majalla" w:cs="Sakkal Majalla" w:hint="cs"/>
          <w:b/>
          <w:bCs/>
          <w:color w:val="156082" w:themeColor="accent1"/>
          <w:sz w:val="32"/>
          <w:szCs w:val="32"/>
          <w:rtl/>
        </w:rPr>
        <w:t xml:space="preserve"> </w:t>
      </w:r>
      <w:r w:rsidR="008C1860" w:rsidRPr="0083529D">
        <w:rPr>
          <w:rFonts w:ascii="Sakkal Majalla" w:hAnsi="Sakkal Majalla" w:cs="Sakkal Majalla" w:hint="cs"/>
          <w:b/>
          <w:bCs/>
          <w:color w:val="FF0000"/>
          <w:sz w:val="32"/>
          <w:szCs w:val="32"/>
          <w:rtl/>
        </w:rPr>
        <w:t>أجب على</w:t>
      </w:r>
      <w:r w:rsidR="008C1860" w:rsidRPr="00D24EB4">
        <w:rPr>
          <w:rFonts w:ascii="Sakkal Majalla" w:hAnsi="Sakkal Majalla" w:cs="Sakkal Majalla"/>
          <w:b/>
          <w:bCs/>
          <w:color w:val="FF0000"/>
          <w:sz w:val="32"/>
          <w:szCs w:val="32"/>
          <w:rtl/>
        </w:rPr>
        <w:t xml:space="preserve"> سؤالين فقط من بين الأسئلة التالية</w:t>
      </w:r>
      <w:r w:rsidR="008C1860" w:rsidRPr="0083529D">
        <w:rPr>
          <w:rFonts w:ascii="Sakkal Majalla" w:hAnsi="Sakkal Majalla" w:cs="Sakkal Majalla" w:hint="cs"/>
          <w:b/>
          <w:bCs/>
          <w:color w:val="FF0000"/>
          <w:sz w:val="32"/>
          <w:szCs w:val="32"/>
          <w:rtl/>
        </w:rPr>
        <w:t>:</w:t>
      </w:r>
    </w:p>
    <w:p w:rsidR="00D24EB4" w:rsidRPr="00D24EB4" w:rsidRDefault="00D24EB4" w:rsidP="008C1860">
      <w:pPr>
        <w:numPr>
          <w:ilvl w:val="0"/>
          <w:numId w:val="19"/>
        </w:numPr>
        <w:bidi/>
        <w:spacing w:after="0" w:line="240" w:lineRule="auto"/>
        <w:rPr>
          <w:rFonts w:ascii="Sakkal Majalla" w:hAnsi="Sakkal Majalla" w:cs="Sakkal Majalla"/>
          <w:sz w:val="32"/>
          <w:szCs w:val="32"/>
        </w:rPr>
      </w:pPr>
      <w:r w:rsidRPr="00D24EB4">
        <w:rPr>
          <w:rFonts w:ascii="Sakkal Majalla" w:hAnsi="Sakkal Majalla" w:cs="Sakkal Majalla"/>
          <w:sz w:val="32"/>
          <w:szCs w:val="32"/>
          <w:rtl/>
        </w:rPr>
        <w:t xml:space="preserve">قارن بين نظرية الاشتراط الكلاسيكي ونظرية الاشتراط الإجرائي </w:t>
      </w:r>
      <w:r w:rsidR="008F47F9" w:rsidRPr="00605BFE">
        <w:rPr>
          <w:rFonts w:ascii="Sakkal Majalla" w:hAnsi="Sakkal Majalla" w:cs="Sakkal Majalla"/>
          <w:sz w:val="32"/>
          <w:szCs w:val="32"/>
          <w:rtl/>
        </w:rPr>
        <w:t xml:space="preserve">من حيث </w:t>
      </w:r>
      <w:r w:rsidR="00D1238D" w:rsidRPr="00605BFE">
        <w:rPr>
          <w:rFonts w:ascii="Sakkal Majalla" w:hAnsi="Sakkal Majalla" w:cs="Sakkal Majalla"/>
          <w:sz w:val="32"/>
          <w:szCs w:val="32"/>
          <w:rtl/>
        </w:rPr>
        <w:t>استغلال العقل.</w:t>
      </w:r>
    </w:p>
    <w:p w:rsidR="00C33BFF" w:rsidRPr="00F721E4" w:rsidRDefault="002C7A54" w:rsidP="00262AF8">
      <w:pPr>
        <w:numPr>
          <w:ilvl w:val="0"/>
          <w:numId w:val="19"/>
        </w:numPr>
        <w:bidi/>
        <w:spacing w:after="0" w:line="240" w:lineRule="auto"/>
        <w:rPr>
          <w:rFonts w:ascii="Sakkal Majalla" w:hAnsi="Sakkal Majalla" w:cs="Sakkal Majalla"/>
          <w:sz w:val="32"/>
          <w:szCs w:val="32"/>
        </w:rPr>
      </w:pPr>
      <w:r w:rsidRPr="00605BFE">
        <w:rPr>
          <w:rFonts w:ascii="Sakkal Majalla" w:hAnsi="Sakkal Majalla" w:cs="Sakkal Majalla"/>
          <w:sz w:val="32"/>
          <w:szCs w:val="32"/>
          <w:rtl/>
        </w:rPr>
        <w:t>هل</w:t>
      </w:r>
      <w:r w:rsidR="00C33BFF" w:rsidRPr="00F721E4">
        <w:rPr>
          <w:rFonts w:ascii="Sakkal Majalla" w:hAnsi="Sakkal Majalla" w:cs="Sakkal Majalla"/>
          <w:sz w:val="32"/>
          <w:szCs w:val="32"/>
          <w:rtl/>
        </w:rPr>
        <w:t xml:space="preserve"> </w:t>
      </w:r>
      <w:r w:rsidRPr="00605BFE">
        <w:rPr>
          <w:rFonts w:ascii="Sakkal Majalla" w:hAnsi="Sakkal Majalla" w:cs="Sakkal Majalla"/>
          <w:sz w:val="32"/>
          <w:szCs w:val="32"/>
          <w:rtl/>
        </w:rPr>
        <w:t xml:space="preserve">يمكن لنظرية معرفية عقلية أن تقترح علاج </w:t>
      </w:r>
      <w:r w:rsidR="00AD6E46" w:rsidRPr="00605BFE">
        <w:rPr>
          <w:rFonts w:ascii="Sakkal Majalla" w:hAnsi="Sakkal Majalla" w:cs="Sakkal Majalla"/>
          <w:sz w:val="32"/>
          <w:szCs w:val="32"/>
          <w:rtl/>
        </w:rPr>
        <w:t xml:space="preserve">لاضطراب </w:t>
      </w:r>
      <w:r w:rsidR="008C1860" w:rsidRPr="00605BFE">
        <w:rPr>
          <w:rFonts w:ascii="Sakkal Majalla" w:hAnsi="Sakkal Majalla" w:cs="Sakkal Majalla" w:hint="cs"/>
          <w:sz w:val="32"/>
          <w:szCs w:val="32"/>
          <w:rtl/>
        </w:rPr>
        <w:t>نفسي؟</w:t>
      </w:r>
      <w:r w:rsidR="00176875" w:rsidRPr="00605BFE">
        <w:rPr>
          <w:rFonts w:ascii="Sakkal Majalla" w:hAnsi="Sakkal Majalla" w:cs="Sakkal Majalla"/>
          <w:sz w:val="32"/>
          <w:szCs w:val="32"/>
          <w:rtl/>
        </w:rPr>
        <w:t xml:space="preserve"> اشرح؟</w:t>
      </w:r>
    </w:p>
    <w:p w:rsidR="00C33BFF" w:rsidRPr="00605BFE" w:rsidRDefault="00C33BFF" w:rsidP="00262AF8">
      <w:pPr>
        <w:numPr>
          <w:ilvl w:val="0"/>
          <w:numId w:val="19"/>
        </w:numPr>
        <w:bidi/>
        <w:spacing w:after="0" w:line="240" w:lineRule="auto"/>
        <w:rPr>
          <w:rFonts w:ascii="Sakkal Majalla" w:hAnsi="Sakkal Majalla" w:cs="Sakkal Majalla"/>
          <w:sz w:val="32"/>
          <w:szCs w:val="32"/>
        </w:rPr>
      </w:pPr>
      <w:r w:rsidRPr="00F721E4">
        <w:rPr>
          <w:rFonts w:ascii="Sakkal Majalla" w:hAnsi="Sakkal Majalla" w:cs="Sakkal Majalla"/>
          <w:sz w:val="32"/>
          <w:szCs w:val="32"/>
          <w:rtl/>
        </w:rPr>
        <w:t>اشرح دور الانتباه الانتقائي في تحسين التعلم</w:t>
      </w:r>
      <w:r w:rsidRPr="00F721E4">
        <w:rPr>
          <w:rFonts w:ascii="Sakkal Majalla" w:hAnsi="Sakkal Majalla" w:cs="Sakkal Majalla"/>
          <w:sz w:val="32"/>
          <w:szCs w:val="32"/>
        </w:rPr>
        <w:t>.</w:t>
      </w:r>
    </w:p>
    <w:p w:rsidR="00262AF8" w:rsidRPr="00F721E4" w:rsidRDefault="00262AF8" w:rsidP="00262AF8">
      <w:pPr>
        <w:numPr>
          <w:ilvl w:val="0"/>
          <w:numId w:val="19"/>
        </w:numPr>
        <w:bidi/>
        <w:spacing w:after="0" w:line="240" w:lineRule="auto"/>
        <w:rPr>
          <w:rFonts w:ascii="Sakkal Majalla" w:hAnsi="Sakkal Majalla" w:cs="Sakkal Majalla"/>
          <w:sz w:val="32"/>
          <w:szCs w:val="32"/>
        </w:rPr>
      </w:pPr>
      <w:r w:rsidRPr="00605BFE">
        <w:rPr>
          <w:rFonts w:ascii="Sakkal Majalla" w:hAnsi="Sakkal Majalla" w:cs="Sakkal Majalla"/>
          <w:sz w:val="32"/>
          <w:szCs w:val="32"/>
          <w:rtl/>
        </w:rPr>
        <w:t>لماذا تنوعت المناهج في علم النفس وما دورها؟</w:t>
      </w:r>
    </w:p>
    <w:p w:rsidR="00C33BFF" w:rsidRPr="00605BFE" w:rsidRDefault="00C33BFF" w:rsidP="00262AF8">
      <w:pPr>
        <w:numPr>
          <w:ilvl w:val="0"/>
          <w:numId w:val="19"/>
        </w:numPr>
        <w:bidi/>
        <w:spacing w:after="0" w:line="240" w:lineRule="auto"/>
        <w:rPr>
          <w:rFonts w:ascii="Sakkal Majalla" w:hAnsi="Sakkal Majalla" w:cs="Sakkal Majalla"/>
          <w:sz w:val="32"/>
          <w:szCs w:val="32"/>
        </w:rPr>
      </w:pPr>
      <w:r w:rsidRPr="00F721E4">
        <w:rPr>
          <w:rFonts w:ascii="Sakkal Majalla" w:hAnsi="Sakkal Majalla" w:cs="Sakkal Majalla"/>
          <w:sz w:val="32"/>
          <w:szCs w:val="32"/>
          <w:rtl/>
        </w:rPr>
        <w:t>وضح العلاقة بين مراحل النمو النفسي والاضطرابات النفسية حسب فرويد</w:t>
      </w:r>
      <w:r w:rsidRPr="00F721E4">
        <w:rPr>
          <w:rFonts w:ascii="Sakkal Majalla" w:hAnsi="Sakkal Majalla" w:cs="Sakkal Majalla"/>
          <w:sz w:val="32"/>
          <w:szCs w:val="32"/>
        </w:rPr>
        <w:t>.</w:t>
      </w:r>
    </w:p>
    <w:p w:rsidR="00D24EB4" w:rsidRPr="00D24EB4" w:rsidRDefault="00262AF8" w:rsidP="00526037">
      <w:pPr>
        <w:numPr>
          <w:ilvl w:val="0"/>
          <w:numId w:val="19"/>
        </w:numPr>
        <w:bidi/>
        <w:spacing w:after="0" w:line="240" w:lineRule="auto"/>
        <w:rPr>
          <w:rFonts w:ascii="Sakkal Majalla" w:hAnsi="Sakkal Majalla" w:cs="Sakkal Majalla"/>
          <w:sz w:val="32"/>
          <w:szCs w:val="32"/>
        </w:rPr>
      </w:pPr>
      <w:r w:rsidRPr="00605BFE">
        <w:rPr>
          <w:rFonts w:ascii="Sakkal Majalla" w:hAnsi="Sakkal Majalla" w:cs="Sakkal Majalla"/>
          <w:sz w:val="32"/>
          <w:szCs w:val="32"/>
          <w:rtl/>
        </w:rPr>
        <w:t>ما الفرق</w:t>
      </w:r>
      <w:r w:rsidR="00CD7AE0" w:rsidRPr="00605BFE">
        <w:rPr>
          <w:rFonts w:ascii="Sakkal Majalla" w:hAnsi="Sakkal Majalla" w:cs="Sakkal Majalla"/>
          <w:sz w:val="32"/>
          <w:szCs w:val="32"/>
          <w:rtl/>
        </w:rPr>
        <w:t xml:space="preserve"> بين </w:t>
      </w:r>
      <w:r w:rsidR="00526037" w:rsidRPr="00605BFE">
        <w:rPr>
          <w:rFonts w:ascii="Sakkal Majalla" w:hAnsi="Sakkal Majalla" w:cs="Sakkal Majalla" w:hint="cs"/>
          <w:sz w:val="32"/>
          <w:szCs w:val="32"/>
          <w:rtl/>
        </w:rPr>
        <w:t>العينة، المجتمع</w:t>
      </w:r>
      <w:r w:rsidR="00CD7AE0" w:rsidRPr="00605BFE">
        <w:rPr>
          <w:rFonts w:ascii="Sakkal Majalla" w:hAnsi="Sakkal Majalla" w:cs="Sakkal Majalla"/>
          <w:sz w:val="32"/>
          <w:szCs w:val="32"/>
          <w:rtl/>
        </w:rPr>
        <w:t xml:space="preserve"> </w:t>
      </w:r>
      <w:r w:rsidR="008C1860" w:rsidRPr="00605BFE">
        <w:rPr>
          <w:rFonts w:ascii="Sakkal Majalla" w:hAnsi="Sakkal Majalla" w:cs="Sakkal Majalla" w:hint="cs"/>
          <w:sz w:val="32"/>
          <w:szCs w:val="32"/>
          <w:rtl/>
        </w:rPr>
        <w:t>والمجتمع</w:t>
      </w:r>
      <w:r w:rsidR="00CD7AE0" w:rsidRPr="00605BFE">
        <w:rPr>
          <w:rFonts w:ascii="Sakkal Majalla" w:hAnsi="Sakkal Majalla" w:cs="Sakkal Majalla"/>
          <w:sz w:val="32"/>
          <w:szCs w:val="32"/>
          <w:rtl/>
        </w:rPr>
        <w:t xml:space="preserve"> الاحصائي</w:t>
      </w:r>
      <w:r w:rsidR="00D76820">
        <w:rPr>
          <w:rFonts w:ascii="Sakkal Majalla" w:hAnsi="Sakkal Majalla" w:cs="Sakkal Majalla" w:hint="cs"/>
          <w:sz w:val="32"/>
          <w:szCs w:val="32"/>
          <w:rtl/>
        </w:rPr>
        <w:t>.</w:t>
      </w:r>
    </w:p>
    <w:p w:rsidR="0083529D" w:rsidRPr="00D24EB4" w:rsidRDefault="00D24EB4" w:rsidP="0083529D">
      <w:pPr>
        <w:bidi/>
        <w:spacing w:after="0" w:line="240" w:lineRule="auto"/>
        <w:ind w:left="360"/>
        <w:rPr>
          <w:rFonts w:ascii="Sakkal Majalla" w:hAnsi="Sakkal Majalla" w:cs="Sakkal Majalla"/>
          <w:sz w:val="32"/>
          <w:szCs w:val="32"/>
        </w:rPr>
      </w:pPr>
      <w:r w:rsidRPr="00D24EB4">
        <w:rPr>
          <w:rFonts w:ascii="Sakkal Majalla" w:hAnsi="Sakkal Majalla" w:cs="Sakkal Majalla"/>
          <w:b/>
          <w:bCs/>
          <w:color w:val="156082" w:themeColor="accent1"/>
          <w:sz w:val="32"/>
          <w:szCs w:val="32"/>
          <w:rtl/>
        </w:rPr>
        <w:t>القسم الثالث: أسئلة التحليل والتطبيق (8 نقاط)</w:t>
      </w:r>
      <w:r w:rsidR="0083529D" w:rsidRPr="0060755C">
        <w:rPr>
          <w:rFonts w:ascii="Sakkal Majalla" w:hAnsi="Sakkal Majalla" w:cs="Sakkal Majalla" w:hint="cs"/>
          <w:b/>
          <w:bCs/>
          <w:color w:val="156082" w:themeColor="accent1"/>
          <w:sz w:val="32"/>
          <w:szCs w:val="32"/>
          <w:rtl/>
        </w:rPr>
        <w:t xml:space="preserve"> </w:t>
      </w:r>
      <w:r w:rsidR="0083529D" w:rsidRPr="0083529D">
        <w:rPr>
          <w:rFonts w:ascii="Sakkal Majalla" w:hAnsi="Sakkal Majalla" w:cs="Sakkal Majalla" w:hint="cs"/>
          <w:b/>
          <w:bCs/>
          <w:color w:val="FF0000"/>
          <w:sz w:val="32"/>
          <w:szCs w:val="32"/>
          <w:rtl/>
        </w:rPr>
        <w:t>أجب على</w:t>
      </w:r>
      <w:r w:rsidR="0083529D" w:rsidRPr="00D24EB4">
        <w:rPr>
          <w:rFonts w:ascii="Sakkal Majalla" w:hAnsi="Sakkal Majalla" w:cs="Sakkal Majalla"/>
          <w:b/>
          <w:bCs/>
          <w:color w:val="FF0000"/>
          <w:sz w:val="32"/>
          <w:szCs w:val="32"/>
          <w:rtl/>
        </w:rPr>
        <w:t xml:space="preserve"> سؤالين فقط من بين الأسئلة التالية</w:t>
      </w:r>
      <w:r w:rsidR="0083529D" w:rsidRPr="0083529D">
        <w:rPr>
          <w:rFonts w:ascii="Sakkal Majalla" w:hAnsi="Sakkal Majalla" w:cs="Sakkal Majalla" w:hint="cs"/>
          <w:b/>
          <w:bCs/>
          <w:color w:val="FF0000"/>
          <w:sz w:val="32"/>
          <w:szCs w:val="32"/>
          <w:rtl/>
        </w:rPr>
        <w:t>:</w:t>
      </w:r>
    </w:p>
    <w:p w:rsidR="00D24EB4" w:rsidRPr="00D24EB4" w:rsidRDefault="00D24EB4" w:rsidP="0060755C">
      <w:pPr>
        <w:numPr>
          <w:ilvl w:val="0"/>
          <w:numId w:val="20"/>
        </w:numPr>
        <w:bidi/>
        <w:spacing w:after="0" w:line="240" w:lineRule="auto"/>
        <w:rPr>
          <w:rFonts w:ascii="Sakkal Majalla" w:hAnsi="Sakkal Majalla" w:cs="Sakkal Majalla"/>
          <w:sz w:val="32"/>
          <w:szCs w:val="32"/>
        </w:rPr>
      </w:pPr>
      <w:r w:rsidRPr="00D24EB4">
        <w:rPr>
          <w:rFonts w:ascii="Sakkal Majalla" w:hAnsi="Sakkal Majalla" w:cs="Sakkal Majalla"/>
          <w:sz w:val="32"/>
          <w:szCs w:val="32"/>
          <w:rtl/>
        </w:rPr>
        <w:t>صِف كيفية تطبيق مبادئ نظرية أرون بيك المعرفية في علاج مريض يعاني من الاكتئاب</w:t>
      </w:r>
      <w:r w:rsidRPr="00D24EB4">
        <w:rPr>
          <w:rFonts w:ascii="Sakkal Majalla" w:hAnsi="Sakkal Majalla" w:cs="Sakkal Majalla"/>
          <w:sz w:val="32"/>
          <w:szCs w:val="32"/>
        </w:rPr>
        <w:t>.</w:t>
      </w:r>
    </w:p>
    <w:p w:rsidR="00D24EB4" w:rsidRPr="00D24EB4" w:rsidRDefault="00D24EB4" w:rsidP="00262AF8">
      <w:pPr>
        <w:numPr>
          <w:ilvl w:val="0"/>
          <w:numId w:val="20"/>
        </w:numPr>
        <w:bidi/>
        <w:spacing w:after="0" w:line="240" w:lineRule="auto"/>
        <w:rPr>
          <w:rFonts w:ascii="Sakkal Majalla" w:hAnsi="Sakkal Majalla" w:cs="Sakkal Majalla"/>
          <w:sz w:val="32"/>
          <w:szCs w:val="32"/>
        </w:rPr>
      </w:pPr>
      <w:r w:rsidRPr="00D24EB4">
        <w:rPr>
          <w:rFonts w:ascii="Sakkal Majalla" w:hAnsi="Sakkal Majalla" w:cs="Sakkal Majalla"/>
          <w:sz w:val="32"/>
          <w:szCs w:val="32"/>
          <w:rtl/>
        </w:rPr>
        <w:t>حلل موقفًا يوميًا يبرز فيه استخدام ميكانيزمات الدفاع النفسي</w:t>
      </w:r>
      <w:r w:rsidRPr="00D24EB4">
        <w:rPr>
          <w:rFonts w:ascii="Sakkal Majalla" w:hAnsi="Sakkal Majalla" w:cs="Sakkal Majalla"/>
          <w:sz w:val="32"/>
          <w:szCs w:val="32"/>
        </w:rPr>
        <w:t>.</w:t>
      </w:r>
    </w:p>
    <w:p w:rsidR="00315264" w:rsidRPr="00F721E4" w:rsidRDefault="00315264" w:rsidP="00262AF8">
      <w:pPr>
        <w:numPr>
          <w:ilvl w:val="0"/>
          <w:numId w:val="20"/>
        </w:numPr>
        <w:bidi/>
        <w:spacing w:after="0" w:line="240" w:lineRule="auto"/>
        <w:rPr>
          <w:rFonts w:ascii="Sakkal Majalla" w:hAnsi="Sakkal Majalla" w:cs="Sakkal Majalla"/>
          <w:sz w:val="32"/>
          <w:szCs w:val="32"/>
        </w:rPr>
      </w:pPr>
      <w:r w:rsidRPr="00F721E4">
        <w:rPr>
          <w:rFonts w:ascii="Sakkal Majalla" w:hAnsi="Sakkal Majalla" w:cs="Sakkal Majalla"/>
          <w:sz w:val="32"/>
          <w:szCs w:val="32"/>
          <w:rtl/>
        </w:rPr>
        <w:t>كيف يمكن تطبيق نظرية التعزيز الإيجابي لتحسين أداء الطلاب في الفصل الدراسي؟</w:t>
      </w:r>
    </w:p>
    <w:p w:rsidR="00315264" w:rsidRPr="00F721E4" w:rsidRDefault="00315264" w:rsidP="00262AF8">
      <w:pPr>
        <w:numPr>
          <w:ilvl w:val="0"/>
          <w:numId w:val="20"/>
        </w:numPr>
        <w:bidi/>
        <w:spacing w:after="0" w:line="240" w:lineRule="auto"/>
        <w:rPr>
          <w:rFonts w:ascii="Sakkal Majalla" w:hAnsi="Sakkal Majalla" w:cs="Sakkal Majalla"/>
          <w:sz w:val="32"/>
          <w:szCs w:val="32"/>
        </w:rPr>
      </w:pPr>
      <w:r w:rsidRPr="00F721E4">
        <w:rPr>
          <w:rFonts w:ascii="Sakkal Majalla" w:hAnsi="Sakkal Majalla" w:cs="Sakkal Majalla"/>
          <w:sz w:val="32"/>
          <w:szCs w:val="32"/>
          <w:rtl/>
        </w:rPr>
        <w:t>حلل دور ميكانيزمات الدفاع في تقليل القلق النفسي، مع تقديم أمثلة عملية</w:t>
      </w:r>
      <w:r w:rsidRPr="00F721E4">
        <w:rPr>
          <w:rFonts w:ascii="Sakkal Majalla" w:hAnsi="Sakkal Majalla" w:cs="Sakkal Majalla"/>
          <w:sz w:val="32"/>
          <w:szCs w:val="32"/>
        </w:rPr>
        <w:t>.</w:t>
      </w:r>
    </w:p>
    <w:p w:rsidR="00315264" w:rsidRDefault="00315264" w:rsidP="00262AF8">
      <w:pPr>
        <w:numPr>
          <w:ilvl w:val="0"/>
          <w:numId w:val="20"/>
        </w:numPr>
        <w:bidi/>
        <w:spacing w:after="0" w:line="240" w:lineRule="auto"/>
        <w:rPr>
          <w:rFonts w:ascii="Sakkal Majalla" w:hAnsi="Sakkal Majalla" w:cs="Sakkal Majalla"/>
          <w:sz w:val="32"/>
          <w:szCs w:val="32"/>
        </w:rPr>
      </w:pPr>
      <w:r w:rsidRPr="00F721E4">
        <w:rPr>
          <w:rFonts w:ascii="Sakkal Majalla" w:hAnsi="Sakkal Majalla" w:cs="Sakkal Majalla"/>
          <w:sz w:val="32"/>
          <w:szCs w:val="32"/>
          <w:rtl/>
        </w:rPr>
        <w:t>استنادًا إلى النظريات النفسية، كيف يمكن تحسين ذاكرة الطلاب أثناء الدراسة؟</w:t>
      </w:r>
    </w:p>
    <w:p w:rsidR="0060755C" w:rsidRDefault="0060755C" w:rsidP="0060755C">
      <w:pPr>
        <w:spacing w:after="0" w:line="240" w:lineRule="auto"/>
        <w:rPr>
          <w:rFonts w:ascii="Sakkal Majalla" w:hAnsi="Sakkal Majalla" w:cs="Sakkal Majalla"/>
          <w:sz w:val="32"/>
          <w:szCs w:val="32"/>
          <w:rtl/>
        </w:rPr>
      </w:pPr>
    </w:p>
    <w:p w:rsidR="0060755C" w:rsidRDefault="007E3551" w:rsidP="0060755C">
      <w:pPr>
        <w:spacing w:after="0" w:line="240" w:lineRule="auto"/>
        <w:rPr>
          <w:rFonts w:ascii="Sakkal Majalla" w:hAnsi="Sakkal Majalla" w:cs="Sakkal Majalla"/>
          <w:sz w:val="32"/>
          <w:szCs w:val="32"/>
          <w:rtl/>
        </w:rPr>
      </w:pPr>
      <w:r>
        <w:rPr>
          <w:rFonts w:ascii="Sakkal Majalla" w:hAnsi="Sakkal Majalla" w:cs="Sakkal Majalla" w:hint="cs"/>
          <w:sz w:val="32"/>
          <w:szCs w:val="32"/>
          <w:rtl/>
        </w:rPr>
        <w:t xml:space="preserve">بالتوفيق </w:t>
      </w:r>
    </w:p>
    <w:p w:rsidR="007E3551" w:rsidRDefault="007E3551" w:rsidP="007E3551">
      <w:pPr>
        <w:spacing w:after="0" w:line="240" w:lineRule="auto"/>
        <w:rPr>
          <w:rFonts w:ascii="Sakkal Majalla" w:hAnsi="Sakkal Majalla" w:cs="Sakkal Majalla"/>
          <w:sz w:val="32"/>
          <w:szCs w:val="32"/>
        </w:rPr>
      </w:pPr>
      <w:r>
        <w:rPr>
          <w:rFonts w:ascii="Sakkal Majalla" w:hAnsi="Sakkal Majalla" w:cs="Sakkal Majalla" w:hint="cs"/>
          <w:sz w:val="32"/>
          <w:szCs w:val="32"/>
          <w:rtl/>
        </w:rPr>
        <w:t xml:space="preserve">أ/ د كربوش هشام </w:t>
      </w:r>
    </w:p>
    <w:p w:rsidR="002F2E82" w:rsidRDefault="002F2E82" w:rsidP="002F2E82">
      <w:pPr>
        <w:bidi/>
        <w:spacing w:after="0" w:line="240" w:lineRule="auto"/>
        <w:jc w:val="both"/>
        <w:rPr>
          <w:rFonts w:ascii="Sakkal Majalla" w:hAnsi="Sakkal Majalla" w:cs="Sakkal Majalla"/>
          <w:sz w:val="32"/>
          <w:szCs w:val="32"/>
        </w:rPr>
      </w:pPr>
    </w:p>
    <w:p w:rsidR="002F2E82" w:rsidRPr="002F2E82" w:rsidRDefault="002F2E82" w:rsidP="0091400B">
      <w:pPr>
        <w:bidi/>
        <w:spacing w:after="0" w:line="240" w:lineRule="auto"/>
        <w:ind w:left="360"/>
        <w:rPr>
          <w:rFonts w:ascii="Sakkal Majalla" w:hAnsi="Sakkal Majalla" w:cs="Sakkal Majalla"/>
          <w:b/>
          <w:bCs/>
          <w:color w:val="156082" w:themeColor="accent1"/>
          <w:sz w:val="32"/>
          <w:szCs w:val="32"/>
        </w:rPr>
      </w:pPr>
      <w:r w:rsidRPr="0091400B">
        <w:rPr>
          <w:rFonts w:ascii="Sakkal Majalla" w:hAnsi="Sakkal Majalla" w:cs="Sakkal Majalla" w:hint="cs"/>
          <w:b/>
          <w:bCs/>
          <w:color w:val="156082" w:themeColor="accent1"/>
          <w:sz w:val="32"/>
          <w:szCs w:val="32"/>
          <w:rtl/>
        </w:rPr>
        <w:lastRenderedPageBreak/>
        <w:t>الإجابة</w:t>
      </w:r>
      <w:r w:rsidRPr="002F2E82">
        <w:rPr>
          <w:rFonts w:ascii="Sakkal Majalla" w:hAnsi="Sakkal Majalla" w:cs="Sakkal Majalla"/>
          <w:b/>
          <w:bCs/>
          <w:color w:val="156082" w:themeColor="accent1"/>
          <w:sz w:val="32"/>
          <w:szCs w:val="32"/>
          <w:rtl/>
        </w:rPr>
        <w:t xml:space="preserve"> </w:t>
      </w:r>
      <w:r w:rsidRPr="0091400B">
        <w:rPr>
          <w:rFonts w:ascii="Sakkal Majalla" w:hAnsi="Sakkal Majalla" w:cs="Sakkal Majalla" w:hint="cs"/>
          <w:b/>
          <w:bCs/>
          <w:color w:val="156082" w:themeColor="accent1"/>
          <w:sz w:val="32"/>
          <w:szCs w:val="32"/>
          <w:rtl/>
        </w:rPr>
        <w:t>ال</w:t>
      </w:r>
      <w:r w:rsidRPr="002F2E82">
        <w:rPr>
          <w:rFonts w:ascii="Sakkal Majalla" w:hAnsi="Sakkal Majalla" w:cs="Sakkal Majalla"/>
          <w:b/>
          <w:bCs/>
          <w:color w:val="156082" w:themeColor="accent1"/>
          <w:sz w:val="32"/>
          <w:szCs w:val="32"/>
          <w:rtl/>
        </w:rPr>
        <w:t>نموذجية لاختبار "مدخل إلى علم النفس</w:t>
      </w:r>
      <w:r w:rsidRPr="002F2E82">
        <w:rPr>
          <w:rFonts w:ascii="Sakkal Majalla" w:hAnsi="Sakkal Majalla" w:cs="Sakkal Majalla"/>
          <w:b/>
          <w:bCs/>
          <w:color w:val="156082" w:themeColor="accent1"/>
          <w:sz w:val="32"/>
          <w:szCs w:val="32"/>
        </w:rPr>
        <w:t>"</w:t>
      </w:r>
    </w:p>
    <w:p w:rsidR="002F2E82" w:rsidRPr="002F2E82" w:rsidRDefault="002F2E82" w:rsidP="0091400B">
      <w:pPr>
        <w:bidi/>
        <w:spacing w:after="0" w:line="240" w:lineRule="auto"/>
        <w:ind w:left="360"/>
        <w:rPr>
          <w:rFonts w:ascii="Sakkal Majalla" w:hAnsi="Sakkal Majalla" w:cs="Sakkal Majalla"/>
          <w:b/>
          <w:bCs/>
          <w:color w:val="156082" w:themeColor="accent1"/>
          <w:sz w:val="32"/>
          <w:szCs w:val="32"/>
        </w:rPr>
      </w:pPr>
      <w:r w:rsidRPr="002F2E82">
        <w:rPr>
          <w:rFonts w:ascii="Sakkal Majalla" w:hAnsi="Sakkal Majalla" w:cs="Sakkal Majalla"/>
          <w:b/>
          <w:bCs/>
          <w:color w:val="156082" w:themeColor="accent1"/>
          <w:sz w:val="32"/>
          <w:szCs w:val="32"/>
          <w:rtl/>
        </w:rPr>
        <w:t>القسم الأول: المعرفة (6 نقاط)</w:t>
      </w:r>
    </w:p>
    <w:p w:rsidR="00F10B12" w:rsidRPr="00F10B12" w:rsidRDefault="00F10B12" w:rsidP="00F10B12">
      <w:pPr>
        <w:bidi/>
        <w:spacing w:after="0" w:line="240" w:lineRule="auto"/>
        <w:jc w:val="both"/>
        <w:rPr>
          <w:rFonts w:ascii="Sakkal Majalla" w:hAnsi="Sakkal Majalla" w:cs="Sakkal Majalla"/>
          <w:b/>
          <w:bCs/>
          <w:sz w:val="32"/>
          <w:szCs w:val="32"/>
        </w:rPr>
      </w:pPr>
      <w:r w:rsidRPr="00F10B12">
        <w:rPr>
          <w:rFonts w:ascii="Sakkal Majalla" w:hAnsi="Sakkal Majalla" w:cs="Sakkal Majalla"/>
          <w:b/>
          <w:bCs/>
          <w:sz w:val="32"/>
          <w:szCs w:val="32"/>
          <w:rtl/>
        </w:rPr>
        <w:t>السؤال الأول: عرّف علم النفس وفقًا لتعريفين مختلفين، مع ذكر أهم أهدافه</w:t>
      </w:r>
      <w:r w:rsidRPr="00F10B12">
        <w:rPr>
          <w:rFonts w:ascii="Sakkal Majalla" w:hAnsi="Sakkal Majalla" w:cs="Sakkal Majalla"/>
          <w:b/>
          <w:bCs/>
          <w:sz w:val="32"/>
          <w:szCs w:val="32"/>
        </w:rPr>
        <w:t>.</w:t>
      </w:r>
    </w:p>
    <w:p w:rsidR="00F10B12" w:rsidRPr="00F10B12" w:rsidRDefault="00F10B12" w:rsidP="00F10B12">
      <w:pPr>
        <w:bidi/>
        <w:spacing w:after="0" w:line="240" w:lineRule="auto"/>
        <w:jc w:val="both"/>
        <w:rPr>
          <w:rFonts w:ascii="Sakkal Majalla" w:hAnsi="Sakkal Majalla" w:cs="Sakkal Majalla"/>
          <w:b/>
          <w:bCs/>
          <w:sz w:val="32"/>
          <w:szCs w:val="32"/>
        </w:rPr>
      </w:pPr>
      <w:r w:rsidRPr="00F10B12">
        <w:rPr>
          <w:rFonts w:ascii="Sakkal Majalla" w:hAnsi="Sakkal Majalla" w:cs="Sakkal Majalla"/>
          <w:b/>
          <w:bCs/>
          <w:sz w:val="32"/>
          <w:szCs w:val="32"/>
          <w:rtl/>
        </w:rPr>
        <w:t>الإجابة النموذجية</w:t>
      </w:r>
      <w:r w:rsidRPr="00F10B12">
        <w:rPr>
          <w:rFonts w:ascii="Sakkal Majalla" w:hAnsi="Sakkal Majalla" w:cs="Sakkal Majalla"/>
          <w:b/>
          <w:bCs/>
          <w:sz w:val="32"/>
          <w:szCs w:val="32"/>
        </w:rPr>
        <w:t>:</w:t>
      </w:r>
    </w:p>
    <w:p w:rsidR="00F10B12" w:rsidRPr="00F10B12" w:rsidRDefault="00F10B12" w:rsidP="002D69D4">
      <w:pPr>
        <w:numPr>
          <w:ilvl w:val="0"/>
          <w:numId w:val="25"/>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تعريف 1: علم النفس هو الدراسة العلمية للسلوك والعمليات العقلية، ويهتم بفهم كيفية تفكير الأفراد، مشاعرهم، وسلوكياتهم في مواقف مختلفة</w:t>
      </w:r>
      <w:r w:rsidRPr="00F10B12">
        <w:rPr>
          <w:rFonts w:ascii="Sakkal Majalla" w:hAnsi="Sakkal Majalla" w:cs="Sakkal Majalla"/>
          <w:sz w:val="32"/>
          <w:szCs w:val="32"/>
        </w:rPr>
        <w:t xml:space="preserve"> (APA, 2020).</w:t>
      </w:r>
    </w:p>
    <w:p w:rsidR="00F10B12" w:rsidRPr="00F10B12" w:rsidRDefault="00F10B12" w:rsidP="002D69D4">
      <w:pPr>
        <w:numPr>
          <w:ilvl w:val="0"/>
          <w:numId w:val="25"/>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تعريف 2: علم النفس هو العلم الذي يهدف إلى دراسة السلوك الإنساني والعمليات العقلية لفهمها، التنبؤ بها، والتأثير عليها</w:t>
      </w:r>
      <w:r w:rsidRPr="00F10B12">
        <w:rPr>
          <w:rFonts w:ascii="Sakkal Majalla" w:hAnsi="Sakkal Majalla" w:cs="Sakkal Majalla"/>
          <w:sz w:val="32"/>
          <w:szCs w:val="32"/>
        </w:rPr>
        <w:t xml:space="preserve"> </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Pr>
        <w:t xml:space="preserve">(Morgan &amp; King, 2001). </w:t>
      </w:r>
      <w:r w:rsidRPr="00F10B12">
        <w:rPr>
          <w:rFonts w:ascii="Sakkal Majalla" w:hAnsi="Sakkal Majalla" w:cs="Sakkal Majalla"/>
          <w:b/>
          <w:bCs/>
          <w:sz w:val="32"/>
          <w:szCs w:val="32"/>
          <w:rtl/>
        </w:rPr>
        <w:t>أهداف علم النفس</w:t>
      </w:r>
      <w:r w:rsidRPr="00F10B12">
        <w:rPr>
          <w:rFonts w:ascii="Sakkal Majalla" w:hAnsi="Sakkal Majalla" w:cs="Sakkal Majalla"/>
          <w:b/>
          <w:bCs/>
          <w:sz w:val="32"/>
          <w:szCs w:val="32"/>
        </w:rPr>
        <w:t>:</w:t>
      </w:r>
    </w:p>
    <w:p w:rsidR="00F10B12" w:rsidRPr="00F10B12" w:rsidRDefault="00F10B12" w:rsidP="002D69D4">
      <w:pPr>
        <w:numPr>
          <w:ilvl w:val="0"/>
          <w:numId w:val="26"/>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الوصف: مراقبة السلوك والظواهر النفسية وتوثيقها</w:t>
      </w:r>
      <w:r w:rsidRPr="00F10B12">
        <w:rPr>
          <w:rFonts w:ascii="Sakkal Majalla" w:hAnsi="Sakkal Majalla" w:cs="Sakkal Majalla"/>
          <w:sz w:val="32"/>
          <w:szCs w:val="32"/>
        </w:rPr>
        <w:t>.</w:t>
      </w:r>
    </w:p>
    <w:p w:rsidR="00F10B12" w:rsidRPr="00F10B12" w:rsidRDefault="00F10B12" w:rsidP="002D69D4">
      <w:pPr>
        <w:numPr>
          <w:ilvl w:val="0"/>
          <w:numId w:val="26"/>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التفسير: فهم الأسباب الكامنة وراء السلوكيات</w:t>
      </w:r>
      <w:r w:rsidRPr="00F10B12">
        <w:rPr>
          <w:rFonts w:ascii="Sakkal Majalla" w:hAnsi="Sakkal Majalla" w:cs="Sakkal Majalla"/>
          <w:sz w:val="32"/>
          <w:szCs w:val="32"/>
        </w:rPr>
        <w:t>.</w:t>
      </w:r>
    </w:p>
    <w:p w:rsidR="00F10B12" w:rsidRPr="00F10B12" w:rsidRDefault="00F10B12" w:rsidP="002D69D4">
      <w:pPr>
        <w:numPr>
          <w:ilvl w:val="0"/>
          <w:numId w:val="26"/>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التنبؤ: توقع حدوث السلوك بناءً على معطيات محددة</w:t>
      </w:r>
      <w:r w:rsidRPr="00F10B12">
        <w:rPr>
          <w:rFonts w:ascii="Sakkal Majalla" w:hAnsi="Sakkal Majalla" w:cs="Sakkal Majalla"/>
          <w:sz w:val="32"/>
          <w:szCs w:val="32"/>
        </w:rPr>
        <w:t>.</w:t>
      </w:r>
    </w:p>
    <w:p w:rsidR="00F10B12" w:rsidRPr="00F10B12" w:rsidRDefault="00F10B12" w:rsidP="002D69D4">
      <w:pPr>
        <w:numPr>
          <w:ilvl w:val="0"/>
          <w:numId w:val="26"/>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التحكم: تعديل أو توجيه السلوك لتحقيق أهداف معينة</w:t>
      </w:r>
      <w:r w:rsidRPr="00F10B12">
        <w:rPr>
          <w:rFonts w:ascii="Sakkal Majalla" w:hAnsi="Sakkal Majalla" w:cs="Sakkal Majalla"/>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السؤال الثاني: اشرح الفرق بين الاتجاه الكلاسيكي والاتجاه الحديث عند المدرسة المعرفية من حيث التركيز والنطاق</w:t>
      </w:r>
      <w:r w:rsidRPr="00F10B12">
        <w:rPr>
          <w:rFonts w:ascii="Sakkal Majalla" w:hAnsi="Sakkal Majalla" w:cs="Sakkal Majalla"/>
          <w:b/>
          <w:bCs/>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الإجابة النموذجية</w:t>
      </w:r>
      <w:r w:rsidRPr="00F10B12">
        <w:rPr>
          <w:rFonts w:ascii="Sakkal Majalla" w:hAnsi="Sakkal Majalla" w:cs="Sakkal Majalla"/>
          <w:b/>
          <w:bCs/>
          <w:sz w:val="32"/>
          <w:szCs w:val="32"/>
        </w:rPr>
        <w:t>:</w:t>
      </w:r>
    </w:p>
    <w:p w:rsidR="00F10B12" w:rsidRPr="00F10B12" w:rsidRDefault="00F10B12" w:rsidP="002D69D4">
      <w:pPr>
        <w:numPr>
          <w:ilvl w:val="0"/>
          <w:numId w:val="27"/>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الاتجاه الكلاسيكي</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يركز على العمليات العقلية الأساسية مثل الانتباه، الذاكرة، والتفكير، مع إجراء تجارب في بيئات مختبرية محكمة</w:t>
      </w:r>
      <w:r w:rsidRPr="00F10B12">
        <w:rPr>
          <w:rFonts w:ascii="Sakkal Majalla" w:hAnsi="Sakkal Majalla" w:cs="Sakkal Majalla"/>
          <w:sz w:val="32"/>
          <w:szCs w:val="32"/>
        </w:rPr>
        <w:t>.</w:t>
      </w:r>
    </w:p>
    <w:p w:rsidR="00F10B12" w:rsidRPr="00F10B12" w:rsidRDefault="00F10B12" w:rsidP="002D69D4">
      <w:pPr>
        <w:numPr>
          <w:ilvl w:val="0"/>
          <w:numId w:val="27"/>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الاتجاه الحديث</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يوسع النطاق ليشمل العمليات المعقدة مثل الإبداع، حل المشكلات، واتخاذ القرارات، مع استخدام تقنيات حديثة مثل الذكاء الاصطناعي والتصوير العصبي</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الفرق الرئيسي</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الاتجاه الكلاسيكي محدود النطاق ويركز على العمليات الأساسية، بينما الاتجاه الحديث أكثر شمولية ويركز على التطبيقات العملية</w:t>
      </w:r>
      <w:r w:rsidRPr="00F10B12">
        <w:rPr>
          <w:rFonts w:ascii="Sakkal Majalla" w:hAnsi="Sakkal Majalla" w:cs="Sakkal Majalla"/>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السؤال الثالث: تحدث عن مراحل تطور مدرسة التحليل النفسي وأهم روادها</w:t>
      </w:r>
      <w:r w:rsidRPr="00F10B12">
        <w:rPr>
          <w:rFonts w:ascii="Sakkal Majalla" w:hAnsi="Sakkal Majalla" w:cs="Sakkal Majalla"/>
          <w:b/>
          <w:bCs/>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الإجابة النموذجية</w:t>
      </w:r>
      <w:r w:rsidRPr="00F10B12">
        <w:rPr>
          <w:rFonts w:ascii="Sakkal Majalla" w:hAnsi="Sakkal Majalla" w:cs="Sakkal Majalla"/>
          <w:b/>
          <w:bCs/>
          <w:sz w:val="32"/>
          <w:szCs w:val="32"/>
        </w:rPr>
        <w:t>:</w:t>
      </w:r>
    </w:p>
    <w:p w:rsidR="00F10B12" w:rsidRPr="00F10B12" w:rsidRDefault="00F10B12" w:rsidP="002D69D4">
      <w:pPr>
        <w:numPr>
          <w:ilvl w:val="0"/>
          <w:numId w:val="28"/>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المرحلة الأولى (سيغموند فرويد)</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ركزت على اللاوعي والدوافع الجنسية كعوامل أساسية تؤثر على السلوك</w:t>
      </w:r>
      <w:r w:rsidRPr="00F10B12">
        <w:rPr>
          <w:rFonts w:ascii="Sakkal Majalla" w:hAnsi="Sakkal Majalla" w:cs="Sakkal Majalla"/>
          <w:sz w:val="32"/>
          <w:szCs w:val="32"/>
        </w:rPr>
        <w:t>.</w:t>
      </w:r>
    </w:p>
    <w:p w:rsidR="00F10B12" w:rsidRPr="00F10B12" w:rsidRDefault="00F10B12" w:rsidP="002D69D4">
      <w:pPr>
        <w:numPr>
          <w:ilvl w:val="0"/>
          <w:numId w:val="28"/>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المرحلة الثانية (نيو-</w:t>
      </w:r>
      <w:proofErr w:type="spellStart"/>
      <w:r w:rsidRPr="00F10B12">
        <w:rPr>
          <w:rFonts w:ascii="Sakkal Majalla" w:hAnsi="Sakkal Majalla" w:cs="Sakkal Majalla"/>
          <w:sz w:val="32"/>
          <w:szCs w:val="32"/>
          <w:rtl/>
        </w:rPr>
        <w:t>فرويديون</w:t>
      </w:r>
      <w:proofErr w:type="spellEnd"/>
      <w:r w:rsidRPr="00F10B12">
        <w:rPr>
          <w:rFonts w:ascii="Sakkal Majalla" w:hAnsi="Sakkal Majalla" w:cs="Sakkal Majalla"/>
          <w:sz w:val="32"/>
          <w:szCs w:val="32"/>
          <w:rtl/>
        </w:rPr>
        <w:t>)</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أضافت جوانب اجتماعية وثقافية مثل تأثير العلاقات الشخصية (مثل كارل يونغ وآنا فرويد)</w:t>
      </w:r>
      <w:r w:rsidRPr="00F10B12">
        <w:rPr>
          <w:rFonts w:ascii="Sakkal Majalla" w:hAnsi="Sakkal Majalla" w:cs="Sakkal Majalla"/>
          <w:sz w:val="32"/>
          <w:szCs w:val="32"/>
        </w:rPr>
        <w:t>.</w:t>
      </w:r>
    </w:p>
    <w:p w:rsidR="00F10B12" w:rsidRPr="00F10B12" w:rsidRDefault="00F10B12" w:rsidP="002D69D4">
      <w:pPr>
        <w:numPr>
          <w:ilvl w:val="0"/>
          <w:numId w:val="28"/>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المرحلة الثالثة (التحليل النفسي الحديث)</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دمجت العوامل البيولوجية والاجتماعية مع التركيز على التكيف مع التغيرات الحياتية (مثل إريك إريكسون)</w:t>
      </w:r>
      <w:r w:rsidRPr="00F10B12">
        <w:rPr>
          <w:rFonts w:ascii="Sakkal Majalla" w:hAnsi="Sakkal Majalla" w:cs="Sakkal Majalla"/>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السؤال الرابع: اذكر المبادئ الأساسية لمدرسة التحليل النفسي</w:t>
      </w:r>
      <w:r w:rsidRPr="00F10B12">
        <w:rPr>
          <w:rFonts w:ascii="Sakkal Majalla" w:hAnsi="Sakkal Majalla" w:cs="Sakkal Majalla"/>
          <w:b/>
          <w:bCs/>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الإجابة النموذجية</w:t>
      </w:r>
      <w:r w:rsidRPr="00F10B12">
        <w:rPr>
          <w:rFonts w:ascii="Sakkal Majalla" w:hAnsi="Sakkal Majalla" w:cs="Sakkal Majalla"/>
          <w:b/>
          <w:bCs/>
          <w:sz w:val="32"/>
          <w:szCs w:val="32"/>
        </w:rPr>
        <w:t>:</w:t>
      </w:r>
    </w:p>
    <w:p w:rsidR="00F10B12" w:rsidRPr="00F10B12" w:rsidRDefault="00F10B12" w:rsidP="002D69D4">
      <w:pPr>
        <w:numPr>
          <w:ilvl w:val="0"/>
          <w:numId w:val="29"/>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التركيز على اللاوعي كعنصر أساسي في تشكيل السلوك</w:t>
      </w:r>
      <w:r w:rsidRPr="00F10B12">
        <w:rPr>
          <w:rFonts w:ascii="Sakkal Majalla" w:hAnsi="Sakkal Majalla" w:cs="Sakkal Majalla"/>
          <w:sz w:val="32"/>
          <w:szCs w:val="32"/>
        </w:rPr>
        <w:t>.</w:t>
      </w:r>
    </w:p>
    <w:p w:rsidR="00F10B12" w:rsidRPr="00F10B12" w:rsidRDefault="00F10B12" w:rsidP="002D69D4">
      <w:pPr>
        <w:numPr>
          <w:ilvl w:val="0"/>
          <w:numId w:val="29"/>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أهمية الخبرات الطفولية في تحديد أنماط الشخصية المستقبلية</w:t>
      </w:r>
      <w:r w:rsidRPr="00F10B12">
        <w:rPr>
          <w:rFonts w:ascii="Sakkal Majalla" w:hAnsi="Sakkal Majalla" w:cs="Sakkal Majalla"/>
          <w:sz w:val="32"/>
          <w:szCs w:val="32"/>
        </w:rPr>
        <w:t>.</w:t>
      </w:r>
    </w:p>
    <w:p w:rsidR="00F10B12" w:rsidRPr="00F10B12" w:rsidRDefault="00F10B12" w:rsidP="002D69D4">
      <w:pPr>
        <w:numPr>
          <w:ilvl w:val="0"/>
          <w:numId w:val="29"/>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lastRenderedPageBreak/>
        <w:t xml:space="preserve">وجود صراعات داخلية بين الهو، الأنا، </w:t>
      </w:r>
      <w:proofErr w:type="spellStart"/>
      <w:r w:rsidRPr="00F10B12">
        <w:rPr>
          <w:rFonts w:ascii="Sakkal Majalla" w:hAnsi="Sakkal Majalla" w:cs="Sakkal Majalla"/>
          <w:sz w:val="32"/>
          <w:szCs w:val="32"/>
          <w:rtl/>
        </w:rPr>
        <w:t>والأنا</w:t>
      </w:r>
      <w:proofErr w:type="spellEnd"/>
      <w:r w:rsidRPr="00F10B12">
        <w:rPr>
          <w:rFonts w:ascii="Sakkal Majalla" w:hAnsi="Sakkal Majalla" w:cs="Sakkal Majalla"/>
          <w:sz w:val="32"/>
          <w:szCs w:val="32"/>
          <w:rtl/>
        </w:rPr>
        <w:t xml:space="preserve"> الأعلى</w:t>
      </w:r>
      <w:r w:rsidRPr="00F10B12">
        <w:rPr>
          <w:rFonts w:ascii="Sakkal Majalla" w:hAnsi="Sakkal Majalla" w:cs="Sakkal Majalla"/>
          <w:sz w:val="32"/>
          <w:szCs w:val="32"/>
        </w:rPr>
        <w:t>.</w:t>
      </w:r>
    </w:p>
    <w:p w:rsidR="00F10B12" w:rsidRPr="00F10B12" w:rsidRDefault="00F10B12" w:rsidP="002D69D4">
      <w:pPr>
        <w:numPr>
          <w:ilvl w:val="0"/>
          <w:numId w:val="29"/>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استخدام آليات الدفاع النفسي لحماية الأنا من القلق</w:t>
      </w:r>
      <w:r w:rsidRPr="00F10B12">
        <w:rPr>
          <w:rFonts w:ascii="Sakkal Majalla" w:hAnsi="Sakkal Majalla" w:cs="Sakkal Majalla"/>
          <w:sz w:val="32"/>
          <w:szCs w:val="32"/>
        </w:rPr>
        <w:t>.</w:t>
      </w:r>
    </w:p>
    <w:p w:rsidR="00F10B12" w:rsidRPr="00F10B12" w:rsidRDefault="00F10B12" w:rsidP="002D69D4">
      <w:pPr>
        <w:numPr>
          <w:ilvl w:val="0"/>
          <w:numId w:val="29"/>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التحليل النفسي كوسيلة لفهم جذور المشكلات النفسية</w:t>
      </w:r>
      <w:r w:rsidRPr="00F10B12">
        <w:rPr>
          <w:rFonts w:ascii="Sakkal Majalla" w:hAnsi="Sakkal Majalla" w:cs="Sakkal Majalla"/>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السؤال الخامس: اشرح الفرق بين النظريات السلوكية الكلاسيكية والإجرائية أثناء ربط الاستجابة بالتحفيز في آليات التعلم</w:t>
      </w:r>
      <w:r w:rsidRPr="00F10B12">
        <w:rPr>
          <w:rFonts w:ascii="Sakkal Majalla" w:hAnsi="Sakkal Majalla" w:cs="Sakkal Majalla"/>
          <w:b/>
          <w:bCs/>
          <w:sz w:val="32"/>
          <w:szCs w:val="32"/>
        </w:rPr>
        <w:t>.</w:t>
      </w:r>
    </w:p>
    <w:p w:rsidR="00F10B12" w:rsidRPr="00F10B12" w:rsidRDefault="00F10B12" w:rsidP="002D69D4">
      <w:pPr>
        <w:tabs>
          <w:tab w:val="num" w:pos="543"/>
        </w:tabs>
        <w:bidi/>
        <w:spacing w:after="0" w:line="240" w:lineRule="auto"/>
        <w:ind w:left="401"/>
        <w:jc w:val="both"/>
        <w:rPr>
          <w:rFonts w:ascii="Sakkal Majalla" w:hAnsi="Sakkal Majalla" w:cs="Sakkal Majalla"/>
          <w:b/>
          <w:bCs/>
          <w:sz w:val="32"/>
          <w:szCs w:val="32"/>
        </w:rPr>
      </w:pPr>
      <w:r w:rsidRPr="00F10B12">
        <w:rPr>
          <w:rFonts w:ascii="Sakkal Majalla" w:hAnsi="Sakkal Majalla" w:cs="Sakkal Majalla"/>
          <w:b/>
          <w:bCs/>
          <w:sz w:val="32"/>
          <w:szCs w:val="32"/>
          <w:rtl/>
        </w:rPr>
        <w:t>الإجابة النموذجية</w:t>
      </w:r>
      <w:r w:rsidRPr="00F10B12">
        <w:rPr>
          <w:rFonts w:ascii="Sakkal Majalla" w:hAnsi="Sakkal Majalla" w:cs="Sakkal Majalla"/>
          <w:b/>
          <w:bCs/>
          <w:sz w:val="32"/>
          <w:szCs w:val="32"/>
        </w:rPr>
        <w:t>:</w:t>
      </w:r>
    </w:p>
    <w:p w:rsidR="00F10B12" w:rsidRPr="00F10B12" w:rsidRDefault="00F10B12" w:rsidP="002D69D4">
      <w:pPr>
        <w:numPr>
          <w:ilvl w:val="0"/>
          <w:numId w:val="30"/>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النظرية السلوكية الكلاسيكية</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تعتمد على الربط بين مثير غير شرطي ومثير شرطي لإحداث استجابة محددة (مثل تجربة بافلوف)</w:t>
      </w:r>
      <w:r w:rsidRPr="00F10B12">
        <w:rPr>
          <w:rFonts w:ascii="Sakkal Majalla" w:hAnsi="Sakkal Majalla" w:cs="Sakkal Majalla"/>
          <w:sz w:val="32"/>
          <w:szCs w:val="32"/>
        </w:rPr>
        <w:t>.</w:t>
      </w:r>
    </w:p>
    <w:p w:rsidR="002F2E82" w:rsidRPr="002F2E82" w:rsidRDefault="00F10B12" w:rsidP="002D69D4">
      <w:pPr>
        <w:numPr>
          <w:ilvl w:val="0"/>
          <w:numId w:val="30"/>
        </w:numPr>
        <w:tabs>
          <w:tab w:val="clear" w:pos="720"/>
          <w:tab w:val="num" w:pos="543"/>
        </w:tabs>
        <w:bidi/>
        <w:spacing w:after="0" w:line="240" w:lineRule="auto"/>
        <w:ind w:left="401"/>
        <w:jc w:val="both"/>
        <w:rPr>
          <w:rFonts w:ascii="Sakkal Majalla" w:hAnsi="Sakkal Majalla" w:cs="Sakkal Majalla"/>
          <w:sz w:val="32"/>
          <w:szCs w:val="32"/>
        </w:rPr>
      </w:pPr>
      <w:r w:rsidRPr="00F10B12">
        <w:rPr>
          <w:rFonts w:ascii="Sakkal Majalla" w:hAnsi="Sakkal Majalla" w:cs="Sakkal Majalla"/>
          <w:sz w:val="32"/>
          <w:szCs w:val="32"/>
          <w:rtl/>
        </w:rPr>
        <w:t>النظرية السلوكية الإجرائية</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تركز على السلوك الإرادي وتعزيزه من خلال المكافآت أو العقوبات (مثل تجربة سكينر)</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الفرق الرئيسي</w:t>
      </w:r>
      <w:r w:rsidRPr="00F10B12">
        <w:rPr>
          <w:rFonts w:ascii="Sakkal Majalla" w:hAnsi="Sakkal Majalla" w:cs="Sakkal Majalla"/>
          <w:sz w:val="32"/>
          <w:szCs w:val="32"/>
        </w:rPr>
        <w:t xml:space="preserve">: </w:t>
      </w:r>
      <w:r w:rsidRPr="00F10B12">
        <w:rPr>
          <w:rFonts w:ascii="Sakkal Majalla" w:hAnsi="Sakkal Majalla" w:cs="Sakkal Majalla"/>
          <w:sz w:val="32"/>
          <w:szCs w:val="32"/>
          <w:rtl/>
        </w:rPr>
        <w:t>الكلاسيكية تهتم بالاستجابات التلقائية للمثيرات، بينما الإجرائية تهتم بالسلوكيات التي يتم تعزيزها أو تثبيطها بناءً على نتائجها</w:t>
      </w:r>
      <w:r w:rsidRPr="00F10B12">
        <w:rPr>
          <w:rFonts w:ascii="Sakkal Majalla" w:hAnsi="Sakkal Majalla" w:cs="Sakkal Majalla"/>
          <w:sz w:val="32"/>
          <w:szCs w:val="32"/>
        </w:rPr>
        <w:t>.</w:t>
      </w:r>
    </w:p>
    <w:p w:rsidR="002F2E82" w:rsidRPr="002F2E82" w:rsidRDefault="002F2E82" w:rsidP="0091400B">
      <w:pPr>
        <w:bidi/>
        <w:spacing w:after="0" w:line="240" w:lineRule="auto"/>
        <w:ind w:left="360"/>
        <w:rPr>
          <w:rFonts w:ascii="Sakkal Majalla" w:hAnsi="Sakkal Majalla" w:cs="Sakkal Majalla"/>
          <w:b/>
          <w:bCs/>
          <w:color w:val="156082" w:themeColor="accent1"/>
          <w:sz w:val="32"/>
          <w:szCs w:val="32"/>
        </w:rPr>
      </w:pPr>
      <w:r w:rsidRPr="002F2E82">
        <w:rPr>
          <w:rFonts w:ascii="Sakkal Majalla" w:hAnsi="Sakkal Majalla" w:cs="Sakkal Majalla"/>
          <w:b/>
          <w:bCs/>
          <w:color w:val="156082" w:themeColor="accent1"/>
          <w:sz w:val="32"/>
          <w:szCs w:val="32"/>
          <w:rtl/>
        </w:rPr>
        <w:t>القسم الثاني: الفهم (6 نقاط)</w:t>
      </w:r>
    </w:p>
    <w:p w:rsidR="003047D5" w:rsidRPr="003047D5" w:rsidRDefault="003047D5" w:rsidP="003047D5">
      <w:pPr>
        <w:bidi/>
        <w:spacing w:after="0" w:line="240" w:lineRule="auto"/>
        <w:jc w:val="both"/>
        <w:rPr>
          <w:rFonts w:ascii="Sakkal Majalla" w:hAnsi="Sakkal Majalla" w:cs="Sakkal Majalla"/>
          <w:b/>
          <w:bCs/>
          <w:sz w:val="32"/>
          <w:szCs w:val="32"/>
        </w:rPr>
      </w:pPr>
      <w:r w:rsidRPr="003047D5">
        <w:rPr>
          <w:rFonts w:ascii="Sakkal Majalla" w:hAnsi="Sakkal Majalla" w:cs="Sakkal Majalla"/>
          <w:b/>
          <w:bCs/>
          <w:sz w:val="32"/>
          <w:szCs w:val="32"/>
          <w:rtl/>
        </w:rPr>
        <w:t>القسم الثاني: أسئلة الفهم (6 نقاط)</w:t>
      </w:r>
    </w:p>
    <w:p w:rsidR="003047D5" w:rsidRPr="003047D5" w:rsidRDefault="003047D5" w:rsidP="003047D5">
      <w:pPr>
        <w:numPr>
          <w:ilvl w:val="0"/>
          <w:numId w:val="31"/>
        </w:numPr>
        <w:bidi/>
        <w:spacing w:after="0" w:line="240" w:lineRule="auto"/>
        <w:jc w:val="both"/>
        <w:rPr>
          <w:rFonts w:ascii="Sakkal Majalla" w:hAnsi="Sakkal Majalla" w:cs="Sakkal Majalla"/>
          <w:b/>
          <w:bCs/>
          <w:sz w:val="32"/>
          <w:szCs w:val="32"/>
        </w:rPr>
      </w:pPr>
      <w:r w:rsidRPr="003047D5">
        <w:rPr>
          <w:rFonts w:ascii="Sakkal Majalla" w:hAnsi="Sakkal Majalla" w:cs="Sakkal Majalla"/>
          <w:b/>
          <w:bCs/>
          <w:sz w:val="32"/>
          <w:szCs w:val="32"/>
          <w:rtl/>
        </w:rPr>
        <w:t>قارن بين نظرية الاشتراط الكلاسيكي ونظرية الاشتراط الإجرائي من حيث استغلال العقل</w:t>
      </w:r>
      <w:r w:rsidRPr="003047D5">
        <w:rPr>
          <w:rFonts w:ascii="Sakkal Majalla" w:hAnsi="Sakkal Majalla" w:cs="Sakkal Majalla"/>
          <w:b/>
          <w:bCs/>
          <w:sz w:val="32"/>
          <w:szCs w:val="32"/>
        </w:rPr>
        <w:t>:</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sz w:val="32"/>
          <w:szCs w:val="32"/>
        </w:rPr>
      </w:pPr>
      <w:r w:rsidRPr="003047D5">
        <w:rPr>
          <w:rFonts w:ascii="Sakkal Majalla" w:hAnsi="Sakkal Majalla" w:cs="Sakkal Majalla"/>
          <w:sz w:val="32"/>
          <w:szCs w:val="32"/>
          <w:rtl/>
        </w:rPr>
        <w:t>في نظرية الاشتراط الكلاسيكي، التي طورها إيفان بافلوف، يتم التركيز على العلاقة بين المثير والاستجابة، حيث يتم ربط مثير محايد بمثير طبيعي يؤدي إلى استجابة معينة. لا يتم استغلال العمليات العقلية المعقدة بشكل مباشر، إذ تعتمد النظرية بشكل أساسي على التعلم الآلي</w:t>
      </w:r>
      <w:r w:rsidRPr="003047D5">
        <w:rPr>
          <w:rFonts w:ascii="Sakkal Majalla" w:hAnsi="Sakkal Majalla" w:cs="Sakkal Majalla"/>
          <w:sz w:val="32"/>
          <w:szCs w:val="32"/>
        </w:rPr>
        <w:t>.</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sz w:val="32"/>
          <w:szCs w:val="32"/>
        </w:rPr>
      </w:pPr>
      <w:r w:rsidRPr="003047D5">
        <w:rPr>
          <w:rFonts w:ascii="Sakkal Majalla" w:hAnsi="Sakkal Majalla" w:cs="Sakkal Majalla"/>
          <w:sz w:val="32"/>
          <w:szCs w:val="32"/>
          <w:rtl/>
        </w:rPr>
        <w:t xml:space="preserve">أما في نظرية الاشتراط الإجرائي، التي قدمها </w:t>
      </w:r>
      <w:proofErr w:type="spellStart"/>
      <w:r w:rsidRPr="003047D5">
        <w:rPr>
          <w:rFonts w:ascii="Sakkal Majalla" w:hAnsi="Sakkal Majalla" w:cs="Sakkal Majalla"/>
          <w:sz w:val="32"/>
          <w:szCs w:val="32"/>
          <w:rtl/>
        </w:rPr>
        <w:t>بورهوس</w:t>
      </w:r>
      <w:proofErr w:type="spellEnd"/>
      <w:r w:rsidRPr="003047D5">
        <w:rPr>
          <w:rFonts w:ascii="Sakkal Majalla" w:hAnsi="Sakkal Majalla" w:cs="Sakkal Majalla"/>
          <w:sz w:val="32"/>
          <w:szCs w:val="32"/>
          <w:rtl/>
        </w:rPr>
        <w:t xml:space="preserve"> سكينر، يتم التركيز على السلوك وعواقبه. يتم استغلال العقل بشكل أكبر من خلال تعزيز السلوكيات المرغوبة أو تقليل السلوكيات غير المرغوبة عبر العقاب أو التعزيز الإيجابي والسلبي</w:t>
      </w:r>
      <w:r w:rsidRPr="003047D5">
        <w:rPr>
          <w:rFonts w:ascii="Sakkal Majalla" w:hAnsi="Sakkal Majalla" w:cs="Sakkal Majalla"/>
          <w:sz w:val="32"/>
          <w:szCs w:val="32"/>
        </w:rPr>
        <w:t>.</w:t>
      </w:r>
    </w:p>
    <w:p w:rsidR="003047D5" w:rsidRPr="003047D5" w:rsidRDefault="003047D5" w:rsidP="002D69D4">
      <w:pPr>
        <w:numPr>
          <w:ilvl w:val="0"/>
          <w:numId w:val="31"/>
        </w:numPr>
        <w:tabs>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هل يمكن لنظرية معرفية عقلية أن تقترح علاجاً لاضطراب نفسي؟ اشرح؟</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sz w:val="32"/>
          <w:szCs w:val="32"/>
        </w:rPr>
      </w:pPr>
      <w:r w:rsidRPr="003047D5">
        <w:rPr>
          <w:rFonts w:ascii="Sakkal Majalla" w:hAnsi="Sakkal Majalla" w:cs="Sakkal Majalla"/>
          <w:sz w:val="32"/>
          <w:szCs w:val="32"/>
          <w:rtl/>
        </w:rPr>
        <w:t>نعم، يمكن لنظرية معرفية عقلية مثل نظرية أرون بيك اقتراح علاج فعال لاضطرابات نفسية مثل الاكتئاب. تعتمد هذه النظرية على فهم العلاقة بين الأفكار والمشاعر والسلوكيات، حيث يتم تعديل الأفكار السلبية غير المنطقية التي تؤدي إلى اضطرابات نفسية عبر العلاج المعرفي السلوكي</w:t>
      </w:r>
      <w:r w:rsidRPr="003047D5">
        <w:rPr>
          <w:rFonts w:ascii="Sakkal Majalla" w:hAnsi="Sakkal Majalla" w:cs="Sakkal Majalla"/>
          <w:sz w:val="32"/>
          <w:szCs w:val="32"/>
        </w:rPr>
        <w:t xml:space="preserve"> (CBT)</w:t>
      </w:r>
      <w:r w:rsidRPr="003047D5">
        <w:rPr>
          <w:rFonts w:ascii="Sakkal Majalla" w:hAnsi="Sakkal Majalla" w:cs="Sakkal Majalla"/>
          <w:sz w:val="32"/>
          <w:szCs w:val="32"/>
          <w:rtl/>
        </w:rPr>
        <w:t>، مما يساعد الفرد على تطوير نمط تفكير صحي</w:t>
      </w:r>
      <w:r w:rsidRPr="003047D5">
        <w:rPr>
          <w:rFonts w:ascii="Sakkal Majalla" w:hAnsi="Sakkal Majalla" w:cs="Sakkal Majalla"/>
          <w:sz w:val="32"/>
          <w:szCs w:val="32"/>
        </w:rPr>
        <w:t>.</w:t>
      </w:r>
    </w:p>
    <w:p w:rsidR="003047D5" w:rsidRPr="003047D5" w:rsidRDefault="003047D5" w:rsidP="002D69D4">
      <w:pPr>
        <w:numPr>
          <w:ilvl w:val="0"/>
          <w:numId w:val="31"/>
        </w:numPr>
        <w:tabs>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اشرح دور الانتباه الانتقائي في تحسين التعلم</w:t>
      </w:r>
      <w:r w:rsidRPr="003047D5">
        <w:rPr>
          <w:rFonts w:ascii="Sakkal Majalla" w:hAnsi="Sakkal Majalla" w:cs="Sakkal Majalla"/>
          <w:b/>
          <w:bCs/>
          <w:sz w:val="32"/>
          <w:szCs w:val="32"/>
        </w:rPr>
        <w:t>:</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sz w:val="32"/>
          <w:szCs w:val="32"/>
        </w:rPr>
      </w:pPr>
      <w:r w:rsidRPr="003047D5">
        <w:rPr>
          <w:rFonts w:ascii="Sakkal Majalla" w:hAnsi="Sakkal Majalla" w:cs="Sakkal Majalla"/>
          <w:sz w:val="32"/>
          <w:szCs w:val="32"/>
          <w:rtl/>
        </w:rPr>
        <w:t>يلعب الانتباه الانتقائي دوراً رئيسياً في تحسين التعلم من خلال تركيز الموارد العقلية على المعلومات الهامة وتجاهل المشتتات. يعزز هذا التركيز استيعاب المعلومات ومعالجتها بفعالية، مما يؤدي إلى تحسين الفهم والذاكرة طويلة المدى. على سبيل المثال، يمكن للطالب تحقيق أداء أفضل عند التركيز على النقاط الرئيسية أثناء المحاضرة</w:t>
      </w:r>
      <w:r w:rsidRPr="003047D5">
        <w:rPr>
          <w:rFonts w:ascii="Sakkal Majalla" w:hAnsi="Sakkal Majalla" w:cs="Sakkal Majalla"/>
          <w:sz w:val="32"/>
          <w:szCs w:val="32"/>
        </w:rPr>
        <w:t>.</w:t>
      </w:r>
    </w:p>
    <w:p w:rsidR="003047D5" w:rsidRPr="003047D5" w:rsidRDefault="003047D5" w:rsidP="002D69D4">
      <w:pPr>
        <w:numPr>
          <w:ilvl w:val="0"/>
          <w:numId w:val="31"/>
        </w:numPr>
        <w:tabs>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لماذا تنوعت المناهج في علم النفس وما دورها؟</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sz w:val="32"/>
          <w:szCs w:val="32"/>
        </w:rPr>
      </w:pPr>
      <w:r w:rsidRPr="003047D5">
        <w:rPr>
          <w:rFonts w:ascii="Sakkal Majalla" w:hAnsi="Sakkal Majalla" w:cs="Sakkal Majalla"/>
          <w:sz w:val="32"/>
          <w:szCs w:val="32"/>
          <w:rtl/>
        </w:rPr>
        <w:t xml:space="preserve">تنوعت المناهج في علم النفس لتلبية احتياجات </w:t>
      </w:r>
      <w:proofErr w:type="gramStart"/>
      <w:r w:rsidRPr="003047D5">
        <w:rPr>
          <w:rFonts w:ascii="Sakkal Majalla" w:hAnsi="Sakkal Majalla" w:cs="Sakkal Majalla"/>
          <w:sz w:val="32"/>
          <w:szCs w:val="32"/>
          <w:rtl/>
        </w:rPr>
        <w:t>فهم</w:t>
      </w:r>
      <w:r w:rsidRPr="00F2287D">
        <w:rPr>
          <w:rFonts w:ascii="Sakkal Majalla" w:hAnsi="Sakkal Majalla" w:cs="Sakkal Majalla" w:hint="cs"/>
          <w:sz w:val="32"/>
          <w:szCs w:val="32"/>
          <w:rtl/>
        </w:rPr>
        <w:t xml:space="preserve">  </w:t>
      </w:r>
      <w:proofErr w:type="spellStart"/>
      <w:r w:rsidRPr="00F2287D">
        <w:rPr>
          <w:rFonts w:ascii="Sakkal Majalla" w:hAnsi="Sakkal Majalla" w:cs="Sakkal Majalla" w:hint="cs"/>
          <w:sz w:val="32"/>
          <w:szCs w:val="32"/>
          <w:rtl/>
        </w:rPr>
        <w:t>الضواهر</w:t>
      </w:r>
      <w:proofErr w:type="spellEnd"/>
      <w:proofErr w:type="gramEnd"/>
      <w:r w:rsidRPr="00F2287D">
        <w:rPr>
          <w:rFonts w:ascii="Sakkal Majalla" w:hAnsi="Sakkal Majalla" w:cs="Sakkal Majalla" w:hint="cs"/>
          <w:sz w:val="32"/>
          <w:szCs w:val="32"/>
          <w:rtl/>
        </w:rPr>
        <w:t xml:space="preserve"> النفسية و</w:t>
      </w:r>
      <w:r w:rsidRPr="003047D5">
        <w:rPr>
          <w:rFonts w:ascii="Sakkal Majalla" w:hAnsi="Sakkal Majalla" w:cs="Sakkal Majalla"/>
          <w:sz w:val="32"/>
          <w:szCs w:val="32"/>
          <w:rtl/>
        </w:rPr>
        <w:t xml:space="preserve"> السلوك الإنساني من زوايا مختلفة. على سبيل المثال، يركز المنهج السلوكي على السلوك القابل للملاحظة، بينما يركز المنهج المعرفي </w:t>
      </w:r>
      <w:r w:rsidRPr="003047D5">
        <w:rPr>
          <w:rFonts w:ascii="Sakkal Majalla" w:hAnsi="Sakkal Majalla" w:cs="Sakkal Majalla"/>
          <w:sz w:val="32"/>
          <w:szCs w:val="32"/>
          <w:rtl/>
        </w:rPr>
        <w:lastRenderedPageBreak/>
        <w:t xml:space="preserve">على العمليات العقلية، والمنهج التحليلي على الديناميات </w:t>
      </w:r>
      <w:proofErr w:type="spellStart"/>
      <w:r w:rsidRPr="003047D5">
        <w:rPr>
          <w:rFonts w:ascii="Sakkal Majalla" w:hAnsi="Sakkal Majalla" w:cs="Sakkal Majalla"/>
          <w:sz w:val="32"/>
          <w:szCs w:val="32"/>
          <w:rtl/>
        </w:rPr>
        <w:t>اللاواعية</w:t>
      </w:r>
      <w:proofErr w:type="spellEnd"/>
      <w:r w:rsidRPr="003047D5">
        <w:rPr>
          <w:rFonts w:ascii="Sakkal Majalla" w:hAnsi="Sakkal Majalla" w:cs="Sakkal Majalla"/>
          <w:sz w:val="32"/>
          <w:szCs w:val="32"/>
          <w:rtl/>
        </w:rPr>
        <w:t>. هذا التنوع يمكن الباحثين من تقديم تفسيرات شاملة ومعمقة للسلوك والتطبيقات العملية في مجالات مختلفة مثل العلاج والتعليم والعمل</w:t>
      </w:r>
      <w:r w:rsidRPr="003047D5">
        <w:rPr>
          <w:rFonts w:ascii="Sakkal Majalla" w:hAnsi="Sakkal Majalla" w:cs="Sakkal Majalla"/>
          <w:sz w:val="32"/>
          <w:szCs w:val="32"/>
        </w:rPr>
        <w:t>.</w:t>
      </w:r>
    </w:p>
    <w:p w:rsidR="003047D5" w:rsidRPr="003047D5" w:rsidRDefault="003047D5" w:rsidP="002D69D4">
      <w:pPr>
        <w:numPr>
          <w:ilvl w:val="0"/>
          <w:numId w:val="31"/>
        </w:numPr>
        <w:tabs>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وضح العلاقة بين مراحل النمو النفسي والاضطرابات النفسية حسب فرويد</w:t>
      </w:r>
      <w:r w:rsidRPr="003047D5">
        <w:rPr>
          <w:rFonts w:ascii="Sakkal Majalla" w:hAnsi="Sakkal Majalla" w:cs="Sakkal Majalla"/>
          <w:b/>
          <w:bCs/>
          <w:sz w:val="32"/>
          <w:szCs w:val="32"/>
        </w:rPr>
        <w:t>:</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sz w:val="32"/>
          <w:szCs w:val="32"/>
        </w:rPr>
      </w:pPr>
      <w:r w:rsidRPr="003047D5">
        <w:rPr>
          <w:rFonts w:ascii="Sakkal Majalla" w:hAnsi="Sakkal Majalla" w:cs="Sakkal Majalla"/>
          <w:sz w:val="32"/>
          <w:szCs w:val="32"/>
          <w:rtl/>
        </w:rPr>
        <w:t xml:space="preserve">ترتبط مراحل النمو النفسي عند فرويد (المرحلة الفمية، الشرجية، </w:t>
      </w:r>
      <w:proofErr w:type="spellStart"/>
      <w:r w:rsidRPr="003047D5">
        <w:rPr>
          <w:rFonts w:ascii="Sakkal Majalla" w:hAnsi="Sakkal Majalla" w:cs="Sakkal Majalla"/>
          <w:sz w:val="32"/>
          <w:szCs w:val="32"/>
          <w:rtl/>
        </w:rPr>
        <w:t>القضيبية</w:t>
      </w:r>
      <w:proofErr w:type="spellEnd"/>
      <w:r w:rsidRPr="003047D5">
        <w:rPr>
          <w:rFonts w:ascii="Sakkal Majalla" w:hAnsi="Sakkal Majalla" w:cs="Sakkal Majalla"/>
          <w:sz w:val="32"/>
          <w:szCs w:val="32"/>
          <w:rtl/>
        </w:rPr>
        <w:t xml:space="preserve">، الكامنة، التناسلية) بتطور </w:t>
      </w:r>
      <w:r w:rsidR="00FD1028">
        <w:rPr>
          <w:rFonts w:ascii="Sakkal Majalla" w:hAnsi="Sakkal Majalla" w:cs="Sakkal Majalla" w:hint="cs"/>
          <w:sz w:val="32"/>
          <w:szCs w:val="32"/>
          <w:rtl/>
        </w:rPr>
        <w:t xml:space="preserve">وسلامة </w:t>
      </w:r>
      <w:r w:rsidRPr="003047D5">
        <w:rPr>
          <w:rFonts w:ascii="Sakkal Majalla" w:hAnsi="Sakkal Majalla" w:cs="Sakkal Majalla"/>
          <w:sz w:val="32"/>
          <w:szCs w:val="32"/>
          <w:rtl/>
        </w:rPr>
        <w:t xml:space="preserve">الشخصية. إذا تعرض الفرد لصدمات أو تثبيت في إحدى هذه المراحل، قد يؤدي ذلك إلى ظهور اضطرابات نفسية لاحقاً. </w:t>
      </w:r>
      <w:r w:rsidR="00FD1028">
        <w:rPr>
          <w:rFonts w:ascii="Sakkal Majalla" w:hAnsi="Sakkal Majalla" w:cs="Sakkal Majalla" w:hint="cs"/>
          <w:sz w:val="32"/>
          <w:szCs w:val="32"/>
          <w:rtl/>
        </w:rPr>
        <w:t xml:space="preserve">حاملا للمرض في حال صدمة واحدة ومريضا ادا كانت صدمة ثانية </w:t>
      </w:r>
      <w:proofErr w:type="gramStart"/>
      <w:r w:rsidR="00FD1028">
        <w:rPr>
          <w:rFonts w:ascii="Sakkal Majalla" w:hAnsi="Sakkal Majalla" w:cs="Sakkal Majalla" w:hint="cs"/>
          <w:sz w:val="32"/>
          <w:szCs w:val="32"/>
          <w:rtl/>
        </w:rPr>
        <w:t>مفجرة .</w:t>
      </w:r>
      <w:proofErr w:type="gramEnd"/>
      <w:r w:rsidR="00FD1028">
        <w:rPr>
          <w:rFonts w:ascii="Sakkal Majalla" w:hAnsi="Sakkal Majalla" w:cs="Sakkal Majalla" w:hint="cs"/>
          <w:sz w:val="32"/>
          <w:szCs w:val="32"/>
          <w:rtl/>
        </w:rPr>
        <w:t xml:space="preserve"> و سويا ادا لم تكن لديه </w:t>
      </w:r>
      <w:proofErr w:type="gramStart"/>
      <w:r w:rsidR="00FD1028">
        <w:rPr>
          <w:rFonts w:ascii="Sakkal Majalla" w:hAnsi="Sakkal Majalla" w:cs="Sakkal Majalla" w:hint="cs"/>
          <w:sz w:val="32"/>
          <w:szCs w:val="32"/>
          <w:rtl/>
        </w:rPr>
        <w:t>صدمات .</w:t>
      </w:r>
      <w:proofErr w:type="gramEnd"/>
    </w:p>
    <w:p w:rsidR="003047D5" w:rsidRPr="003047D5" w:rsidRDefault="003047D5" w:rsidP="002D69D4">
      <w:pPr>
        <w:numPr>
          <w:ilvl w:val="0"/>
          <w:numId w:val="31"/>
        </w:numPr>
        <w:tabs>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ما الفرق بين العينة، المجتمع والمجتمع الإحصائي</w:t>
      </w:r>
      <w:r w:rsidRPr="003047D5">
        <w:rPr>
          <w:rFonts w:ascii="Sakkal Majalla" w:hAnsi="Sakkal Majalla" w:cs="Sakkal Majalla"/>
          <w:b/>
          <w:bCs/>
          <w:sz w:val="32"/>
          <w:szCs w:val="32"/>
        </w:rPr>
        <w:t>:</w:t>
      </w:r>
    </w:p>
    <w:p w:rsidR="003047D5" w:rsidRPr="003047D5"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 xml:space="preserve">العينة: </w:t>
      </w:r>
      <w:r w:rsidRPr="003047D5">
        <w:rPr>
          <w:rFonts w:ascii="Sakkal Majalla" w:hAnsi="Sakkal Majalla" w:cs="Sakkal Majalla"/>
          <w:sz w:val="32"/>
          <w:szCs w:val="32"/>
          <w:rtl/>
        </w:rPr>
        <w:t xml:space="preserve">هي جزء صغير من المجتمع </w:t>
      </w:r>
      <w:r w:rsidR="00F2287D" w:rsidRPr="00FA6630">
        <w:rPr>
          <w:rFonts w:ascii="Sakkal Majalla" w:hAnsi="Sakkal Majalla" w:cs="Sakkal Majalla" w:hint="cs"/>
          <w:sz w:val="32"/>
          <w:szCs w:val="32"/>
          <w:rtl/>
        </w:rPr>
        <w:t xml:space="preserve">يحمل صفاته تستعمل للاستغناء عن </w:t>
      </w:r>
      <w:proofErr w:type="spellStart"/>
      <w:r w:rsidR="00F2287D" w:rsidRPr="00FA6630">
        <w:rPr>
          <w:rFonts w:ascii="Sakkal Majalla" w:hAnsi="Sakkal Majalla" w:cs="Sakkal Majalla" w:hint="cs"/>
          <w:sz w:val="32"/>
          <w:szCs w:val="32"/>
          <w:rtl/>
        </w:rPr>
        <w:t>تنفسد</w:t>
      </w:r>
      <w:proofErr w:type="spellEnd"/>
      <w:r w:rsidR="00F2287D" w:rsidRPr="00FA6630">
        <w:rPr>
          <w:rFonts w:ascii="Sakkal Majalla" w:hAnsi="Sakkal Majalla" w:cs="Sakkal Majalla" w:hint="cs"/>
          <w:sz w:val="32"/>
          <w:szCs w:val="32"/>
          <w:rtl/>
        </w:rPr>
        <w:t xml:space="preserve"> الدراسة على كل المجتمع </w:t>
      </w:r>
      <w:proofErr w:type="spellStart"/>
      <w:r w:rsidR="00F2287D" w:rsidRPr="00FA6630">
        <w:rPr>
          <w:rFonts w:ascii="Sakkal Majalla" w:hAnsi="Sakkal Majalla" w:cs="Sakkal Majalla" w:hint="cs"/>
          <w:sz w:val="32"/>
          <w:szCs w:val="32"/>
          <w:rtl/>
        </w:rPr>
        <w:t>لانها</w:t>
      </w:r>
      <w:proofErr w:type="spellEnd"/>
      <w:r w:rsidR="00F2287D" w:rsidRPr="00FA6630">
        <w:rPr>
          <w:rFonts w:ascii="Sakkal Majalla" w:hAnsi="Sakkal Majalla" w:cs="Sakkal Majalla" w:hint="cs"/>
          <w:sz w:val="32"/>
          <w:szCs w:val="32"/>
          <w:rtl/>
        </w:rPr>
        <w:t xml:space="preserve"> </w:t>
      </w:r>
      <w:proofErr w:type="gramStart"/>
      <w:r w:rsidR="00F2287D" w:rsidRPr="00FA6630">
        <w:rPr>
          <w:rFonts w:ascii="Sakkal Majalla" w:hAnsi="Sakkal Majalla" w:cs="Sakkal Majalla" w:hint="cs"/>
          <w:sz w:val="32"/>
          <w:szCs w:val="32"/>
          <w:rtl/>
        </w:rPr>
        <w:t xml:space="preserve">تمثله </w:t>
      </w:r>
      <w:r w:rsidRPr="003047D5">
        <w:rPr>
          <w:rFonts w:ascii="Sakkal Majalla" w:hAnsi="Sakkal Majalla" w:cs="Sakkal Majalla"/>
          <w:sz w:val="32"/>
          <w:szCs w:val="32"/>
          <w:rtl/>
        </w:rPr>
        <w:t xml:space="preserve"> </w:t>
      </w:r>
      <w:r w:rsidRPr="003047D5">
        <w:rPr>
          <w:rFonts w:ascii="Sakkal Majalla" w:hAnsi="Sakkal Majalla" w:cs="Sakkal Majalla"/>
          <w:sz w:val="32"/>
          <w:szCs w:val="32"/>
        </w:rPr>
        <w:t>.</w:t>
      </w:r>
      <w:proofErr w:type="gramEnd"/>
    </w:p>
    <w:p w:rsidR="00FA6630" w:rsidRPr="00FA6630" w:rsidRDefault="003047D5" w:rsidP="002D69D4">
      <w:pPr>
        <w:numPr>
          <w:ilvl w:val="1"/>
          <w:numId w:val="31"/>
        </w:numPr>
        <w:tabs>
          <w:tab w:val="clear" w:pos="1440"/>
          <w:tab w:val="num" w:pos="1252"/>
        </w:tabs>
        <w:bidi/>
        <w:spacing w:after="0" w:line="240" w:lineRule="auto"/>
        <w:ind w:left="401"/>
        <w:jc w:val="both"/>
        <w:rPr>
          <w:rFonts w:ascii="Sakkal Majalla" w:hAnsi="Sakkal Majalla" w:cs="Sakkal Majalla"/>
          <w:b/>
          <w:bCs/>
          <w:sz w:val="32"/>
          <w:szCs w:val="32"/>
        </w:rPr>
      </w:pPr>
      <w:r w:rsidRPr="003047D5">
        <w:rPr>
          <w:rFonts w:ascii="Sakkal Majalla" w:hAnsi="Sakkal Majalla" w:cs="Sakkal Majalla"/>
          <w:b/>
          <w:bCs/>
          <w:sz w:val="32"/>
          <w:szCs w:val="32"/>
          <w:rtl/>
        </w:rPr>
        <w:t xml:space="preserve">المجتمع الإحصائي: </w:t>
      </w:r>
      <w:r w:rsidRPr="003047D5">
        <w:rPr>
          <w:rFonts w:ascii="Sakkal Majalla" w:hAnsi="Sakkal Majalla" w:cs="Sakkal Majalla"/>
          <w:sz w:val="32"/>
          <w:szCs w:val="32"/>
          <w:rtl/>
        </w:rPr>
        <w:t xml:space="preserve">هو المجتمع الذي </w:t>
      </w:r>
      <w:r w:rsidR="00081E6C" w:rsidRPr="00FA6630">
        <w:rPr>
          <w:rFonts w:ascii="Sakkal Majalla" w:hAnsi="Sakkal Majalla" w:cs="Sakkal Majalla" w:hint="cs"/>
          <w:sz w:val="32"/>
          <w:szCs w:val="32"/>
          <w:rtl/>
        </w:rPr>
        <w:t xml:space="preserve">تتوفر به صفاة المجتمع </w:t>
      </w:r>
      <w:proofErr w:type="gramStart"/>
      <w:r w:rsidR="00081E6C" w:rsidRPr="00FA6630">
        <w:rPr>
          <w:rFonts w:ascii="Sakkal Majalla" w:hAnsi="Sakkal Majalla" w:cs="Sakkal Majalla" w:hint="cs"/>
          <w:sz w:val="32"/>
          <w:szCs w:val="32"/>
          <w:rtl/>
        </w:rPr>
        <w:t>الكلي ،</w:t>
      </w:r>
      <w:proofErr w:type="gramEnd"/>
      <w:r w:rsidR="00081E6C" w:rsidRPr="00FA6630">
        <w:rPr>
          <w:rFonts w:ascii="Sakkal Majalla" w:hAnsi="Sakkal Majalla" w:cs="Sakkal Majalla" w:hint="cs"/>
          <w:sz w:val="32"/>
          <w:szCs w:val="32"/>
          <w:rtl/>
        </w:rPr>
        <w:t xml:space="preserve"> لكنه محصور بمنطقة معينة و هو اكبر من العينة .</w:t>
      </w:r>
    </w:p>
    <w:p w:rsidR="00081E6C" w:rsidRPr="00FA6630" w:rsidRDefault="00FA6630" w:rsidP="002D69D4">
      <w:pPr>
        <w:numPr>
          <w:ilvl w:val="1"/>
          <w:numId w:val="31"/>
        </w:numPr>
        <w:tabs>
          <w:tab w:val="clear" w:pos="1440"/>
          <w:tab w:val="num" w:pos="1252"/>
        </w:tabs>
        <w:bidi/>
        <w:spacing w:after="0" w:line="240" w:lineRule="auto"/>
        <w:ind w:left="401"/>
        <w:jc w:val="both"/>
        <w:rPr>
          <w:rFonts w:ascii="Sakkal Majalla" w:hAnsi="Sakkal Majalla" w:cs="Sakkal Majalla"/>
          <w:b/>
          <w:bCs/>
          <w:sz w:val="32"/>
          <w:szCs w:val="32"/>
        </w:rPr>
      </w:pPr>
      <w:r w:rsidRPr="00FA6630">
        <w:rPr>
          <w:rFonts w:ascii="Sakkal Majalla" w:hAnsi="Sakkal Majalla" w:cs="Sakkal Majalla"/>
          <w:b/>
          <w:bCs/>
          <w:sz w:val="32"/>
          <w:szCs w:val="32"/>
          <w:rtl/>
        </w:rPr>
        <w:t xml:space="preserve"> </w:t>
      </w:r>
      <w:r w:rsidRPr="003047D5">
        <w:rPr>
          <w:rFonts w:ascii="Sakkal Majalla" w:hAnsi="Sakkal Majalla" w:cs="Sakkal Majalla"/>
          <w:b/>
          <w:bCs/>
          <w:sz w:val="32"/>
          <w:szCs w:val="32"/>
          <w:rtl/>
        </w:rPr>
        <w:t xml:space="preserve">المجتمع: </w:t>
      </w:r>
      <w:r w:rsidRPr="003047D5">
        <w:rPr>
          <w:rFonts w:ascii="Sakkal Majalla" w:hAnsi="Sakkal Majalla" w:cs="Sakkal Majalla"/>
          <w:sz w:val="32"/>
          <w:szCs w:val="32"/>
          <w:rtl/>
        </w:rPr>
        <w:t xml:space="preserve">هو المجموعة الكاملة من الأفراد أو العناصر التي </w:t>
      </w:r>
      <w:r w:rsidRPr="00FA6630">
        <w:rPr>
          <w:rFonts w:ascii="Sakkal Majalla" w:hAnsi="Sakkal Majalla" w:cs="Sakkal Majalla" w:hint="cs"/>
          <w:sz w:val="32"/>
          <w:szCs w:val="32"/>
          <w:rtl/>
        </w:rPr>
        <w:t>تتوفر على خصائص التي يدرسها الباحث</w:t>
      </w:r>
      <w:r w:rsidRPr="003047D5">
        <w:rPr>
          <w:rFonts w:ascii="Sakkal Majalla" w:hAnsi="Sakkal Majalla" w:cs="Sakkal Majalla"/>
          <w:sz w:val="32"/>
          <w:szCs w:val="32"/>
        </w:rPr>
        <w:t>.</w:t>
      </w:r>
    </w:p>
    <w:p w:rsidR="002F2E82" w:rsidRPr="002F2E82" w:rsidRDefault="00081E6C" w:rsidP="002D69D4">
      <w:pPr>
        <w:tabs>
          <w:tab w:val="num" w:pos="1252"/>
        </w:tabs>
        <w:bidi/>
        <w:spacing w:after="0" w:line="240" w:lineRule="auto"/>
        <w:ind w:left="401"/>
        <w:jc w:val="both"/>
        <w:rPr>
          <w:rFonts w:ascii="Sakkal Majalla" w:hAnsi="Sakkal Majalla" w:cs="Sakkal Majalla"/>
          <w:sz w:val="32"/>
          <w:szCs w:val="32"/>
        </w:rPr>
      </w:pPr>
      <w:proofErr w:type="gramStart"/>
      <w:r w:rsidRPr="00FA6630">
        <w:rPr>
          <w:rFonts w:ascii="Sakkal Majalla" w:hAnsi="Sakkal Majalla" w:cs="Sakkal Majalla" w:hint="cs"/>
          <w:sz w:val="32"/>
          <w:szCs w:val="32"/>
          <w:rtl/>
        </w:rPr>
        <w:t>مثال :</w:t>
      </w:r>
      <w:proofErr w:type="gramEnd"/>
      <w:r w:rsidRPr="00FA6630">
        <w:rPr>
          <w:rFonts w:ascii="Sakkal Majalla" w:hAnsi="Sakkal Majalla" w:cs="Sakkal Majalla" w:hint="cs"/>
          <w:sz w:val="32"/>
          <w:szCs w:val="32"/>
          <w:rtl/>
        </w:rPr>
        <w:t xml:space="preserve"> دراسة طلبة جامعة ام البواقي </w:t>
      </w:r>
      <w:r w:rsidR="00297FE5" w:rsidRPr="00FA6630">
        <w:rPr>
          <w:rFonts w:ascii="Sakkal Majalla" w:hAnsi="Sakkal Majalla" w:cs="Sakkal Majalla" w:hint="cs"/>
          <w:sz w:val="32"/>
          <w:szCs w:val="32"/>
          <w:rtl/>
        </w:rPr>
        <w:t>_ المجتمع الأصلي هم كل طلبة الجزائر _ المجتمع الاحصائي هم طلبة جامعة ام البواقي _ العينة سوف تمثل نسبة مثلا 30بالمئة من طلبة ام جامعة ا</w:t>
      </w:r>
      <w:r w:rsidR="00FA6630" w:rsidRPr="00FA6630">
        <w:rPr>
          <w:rFonts w:ascii="Sakkal Majalla" w:hAnsi="Sakkal Majalla" w:cs="Sakkal Majalla" w:hint="cs"/>
          <w:sz w:val="32"/>
          <w:szCs w:val="32"/>
          <w:rtl/>
        </w:rPr>
        <w:t>لبواقي (المجتمع الاحصائي) وتتوفر بها كل خصائص المجتمع الأصلي و المجتمع الاحصائي .</w:t>
      </w:r>
    </w:p>
    <w:p w:rsidR="002F2E82" w:rsidRPr="002F2E82" w:rsidRDefault="002F2E82" w:rsidP="002D69D4">
      <w:pPr>
        <w:tabs>
          <w:tab w:val="num" w:pos="1252"/>
        </w:tabs>
        <w:bidi/>
        <w:spacing w:after="0" w:line="240" w:lineRule="auto"/>
        <w:ind w:left="401"/>
        <w:rPr>
          <w:rFonts w:ascii="Sakkal Majalla" w:hAnsi="Sakkal Majalla" w:cs="Sakkal Majalla"/>
          <w:b/>
          <w:bCs/>
          <w:color w:val="156082" w:themeColor="accent1"/>
          <w:sz w:val="32"/>
          <w:szCs w:val="32"/>
        </w:rPr>
      </w:pPr>
      <w:r w:rsidRPr="002F2E82">
        <w:rPr>
          <w:rFonts w:ascii="Sakkal Majalla" w:hAnsi="Sakkal Majalla" w:cs="Sakkal Majalla"/>
          <w:b/>
          <w:bCs/>
          <w:color w:val="156082" w:themeColor="accent1"/>
          <w:sz w:val="32"/>
          <w:szCs w:val="32"/>
          <w:rtl/>
        </w:rPr>
        <w:t>القسم الثالث: التحليل والتطبيق (8 نقاط)</w:t>
      </w:r>
    </w:p>
    <w:p w:rsidR="002D69D4" w:rsidRPr="002D69D4" w:rsidRDefault="002D69D4" w:rsidP="002D69D4">
      <w:pPr>
        <w:numPr>
          <w:ilvl w:val="0"/>
          <w:numId w:val="32"/>
        </w:numPr>
        <w:tabs>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b/>
          <w:bCs/>
          <w:sz w:val="32"/>
          <w:szCs w:val="32"/>
          <w:rtl/>
        </w:rPr>
        <w:t>صِف كيفية تطبيق مبادئ نظرية أرون بيك المعرفية في علاج مريض يعاني من الاكتئاب</w:t>
      </w:r>
      <w:r w:rsidRPr="002D69D4">
        <w:rPr>
          <w:rFonts w:ascii="Sakkal Majalla" w:hAnsi="Sakkal Majalla" w:cs="Sakkal Majalla"/>
          <w:b/>
          <w:bCs/>
          <w:sz w:val="32"/>
          <w:szCs w:val="32"/>
        </w:rPr>
        <w:t>:</w:t>
      </w:r>
    </w:p>
    <w:p w:rsidR="002D69D4" w:rsidRPr="002D69D4" w:rsidRDefault="002D69D4" w:rsidP="002D69D4">
      <w:pPr>
        <w:numPr>
          <w:ilvl w:val="1"/>
          <w:numId w:val="32"/>
        </w:numPr>
        <w:tabs>
          <w:tab w:val="clear" w:pos="1440"/>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sz w:val="32"/>
          <w:szCs w:val="32"/>
          <w:rtl/>
        </w:rPr>
        <w:t>يتمثل التطبيق العملي لنظرية أرون بيك في استخدام العلاج المعرفي السلوكي</w:t>
      </w:r>
      <w:r w:rsidRPr="002D69D4">
        <w:rPr>
          <w:rFonts w:ascii="Sakkal Majalla" w:hAnsi="Sakkal Majalla" w:cs="Sakkal Majalla"/>
          <w:sz w:val="32"/>
          <w:szCs w:val="32"/>
        </w:rPr>
        <w:t xml:space="preserve"> (CBT). </w:t>
      </w:r>
      <w:r w:rsidRPr="002D69D4">
        <w:rPr>
          <w:rFonts w:ascii="Sakkal Majalla" w:hAnsi="Sakkal Majalla" w:cs="Sakkal Majalla"/>
          <w:sz w:val="32"/>
          <w:szCs w:val="32"/>
          <w:rtl/>
        </w:rPr>
        <w:t xml:space="preserve">يركز هذا العلاج على التعرف على الأفكار السلبية التلقائية التي تساهم في الاكتئاب. يتم تدريب المريض على تحدي هذه الأفكار عبر أسئلة مثل "ما الدليل على صحة هذا الاعتقاد؟" </w:t>
      </w:r>
      <w:proofErr w:type="spellStart"/>
      <w:r w:rsidRPr="002D69D4">
        <w:rPr>
          <w:rFonts w:ascii="Sakkal Majalla" w:hAnsi="Sakkal Majalla" w:cs="Sakkal Majalla"/>
          <w:sz w:val="32"/>
          <w:szCs w:val="32"/>
          <w:rtl/>
        </w:rPr>
        <w:t>و"هل</w:t>
      </w:r>
      <w:proofErr w:type="spellEnd"/>
      <w:r w:rsidRPr="002D69D4">
        <w:rPr>
          <w:rFonts w:ascii="Sakkal Majalla" w:hAnsi="Sakkal Majalla" w:cs="Sakkal Majalla"/>
          <w:sz w:val="32"/>
          <w:szCs w:val="32"/>
          <w:rtl/>
        </w:rPr>
        <w:t xml:space="preserve"> هناك طريقة أخرى للنظر إلى الموقف؟". يتم أيضًا تقديم استراتيجيات لإعادة هيكلة التفكير وتغيير السلوكيات التي تعزز الاكتئاب، مثل تحسين إدارة الوقت وزيادة الأنشطة الممتعة</w:t>
      </w:r>
      <w:r w:rsidRPr="002D69D4">
        <w:rPr>
          <w:rFonts w:ascii="Sakkal Majalla" w:hAnsi="Sakkal Majalla" w:cs="Sakkal Majalla"/>
          <w:sz w:val="32"/>
          <w:szCs w:val="32"/>
        </w:rPr>
        <w:t>.</w:t>
      </w:r>
    </w:p>
    <w:p w:rsidR="002D69D4" w:rsidRPr="002D69D4" w:rsidRDefault="002D69D4" w:rsidP="002D69D4">
      <w:pPr>
        <w:numPr>
          <w:ilvl w:val="0"/>
          <w:numId w:val="32"/>
        </w:numPr>
        <w:tabs>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b/>
          <w:bCs/>
          <w:sz w:val="32"/>
          <w:szCs w:val="32"/>
          <w:rtl/>
        </w:rPr>
        <w:t>حلل موقفًا يوميًا يبرز فيه استخدام ميكانيزمات الدفاع النفسي</w:t>
      </w:r>
      <w:r w:rsidRPr="002D69D4">
        <w:rPr>
          <w:rFonts w:ascii="Sakkal Majalla" w:hAnsi="Sakkal Majalla" w:cs="Sakkal Majalla"/>
          <w:b/>
          <w:bCs/>
          <w:sz w:val="32"/>
          <w:szCs w:val="32"/>
        </w:rPr>
        <w:t>:</w:t>
      </w:r>
    </w:p>
    <w:p w:rsidR="002D69D4" w:rsidRPr="002D69D4" w:rsidRDefault="002D69D4" w:rsidP="002D69D4">
      <w:pPr>
        <w:numPr>
          <w:ilvl w:val="1"/>
          <w:numId w:val="32"/>
        </w:numPr>
        <w:tabs>
          <w:tab w:val="clear" w:pos="1440"/>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sz w:val="32"/>
          <w:szCs w:val="32"/>
          <w:rtl/>
        </w:rPr>
        <w:t>مثال: شخص تعرض للنقد من مديره في العمل قد يستخدم الإسقاط كآلية دفاعية، فيقول إن المشكلة ليست في أدائه بل في طريقة تعامل المدير معه. في هذا المثال، يتم الدفاع عن الذات بتوجيه الانزعاج إلى مصدر خارجي بدلًا من مواجهة الشعور الداخلي بالإحباط</w:t>
      </w:r>
      <w:r w:rsidRPr="002D69D4">
        <w:rPr>
          <w:rFonts w:ascii="Sakkal Majalla" w:hAnsi="Sakkal Majalla" w:cs="Sakkal Majalla"/>
          <w:sz w:val="32"/>
          <w:szCs w:val="32"/>
        </w:rPr>
        <w:t>.</w:t>
      </w:r>
    </w:p>
    <w:p w:rsidR="002D69D4" w:rsidRPr="002D69D4" w:rsidRDefault="002D69D4" w:rsidP="002D69D4">
      <w:pPr>
        <w:numPr>
          <w:ilvl w:val="0"/>
          <w:numId w:val="32"/>
        </w:numPr>
        <w:tabs>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b/>
          <w:bCs/>
          <w:sz w:val="32"/>
          <w:szCs w:val="32"/>
          <w:rtl/>
        </w:rPr>
        <w:t>كيف يمكن تطبيق نظرية التعزيز الإيجابي لتحسين أداء الطلاب في الفصل الدراسي؟</w:t>
      </w:r>
    </w:p>
    <w:p w:rsidR="002D69D4" w:rsidRPr="002D69D4" w:rsidRDefault="002D69D4" w:rsidP="002D69D4">
      <w:pPr>
        <w:numPr>
          <w:ilvl w:val="1"/>
          <w:numId w:val="32"/>
        </w:numPr>
        <w:tabs>
          <w:tab w:val="clear" w:pos="1440"/>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sz w:val="32"/>
          <w:szCs w:val="32"/>
          <w:rtl/>
        </w:rPr>
        <w:t>يمكن للمعلم استخدام المكافآت كتعزيز إيجابي لتحفيز الطلاب. على سبيل المثال، يمنح الطلاب نقاطًا إضافية أو كلمات تشجيعية عند إتمامهم للواجبات أو مشاركتهم في النقاش. يمكن أيضًا استخدام التعزيز الرمزي مثل شهادات التقدير لتعزيز الشعور بالإنجاز</w:t>
      </w:r>
      <w:r w:rsidRPr="002D69D4">
        <w:rPr>
          <w:rFonts w:ascii="Sakkal Majalla" w:hAnsi="Sakkal Majalla" w:cs="Sakkal Majalla"/>
          <w:sz w:val="32"/>
          <w:szCs w:val="32"/>
        </w:rPr>
        <w:t>.</w:t>
      </w:r>
    </w:p>
    <w:p w:rsidR="002D69D4" w:rsidRPr="002D69D4" w:rsidRDefault="002D69D4" w:rsidP="002D69D4">
      <w:pPr>
        <w:numPr>
          <w:ilvl w:val="0"/>
          <w:numId w:val="32"/>
        </w:numPr>
        <w:tabs>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b/>
          <w:bCs/>
          <w:sz w:val="32"/>
          <w:szCs w:val="32"/>
          <w:rtl/>
        </w:rPr>
        <w:t>حلل دور ميكانيزمات الدفاع في تقليل القلق النفسي، مع تقديم أمثلة عملية</w:t>
      </w:r>
      <w:r w:rsidRPr="002D69D4">
        <w:rPr>
          <w:rFonts w:ascii="Sakkal Majalla" w:hAnsi="Sakkal Majalla" w:cs="Sakkal Majalla"/>
          <w:b/>
          <w:bCs/>
          <w:sz w:val="32"/>
          <w:szCs w:val="32"/>
        </w:rPr>
        <w:t>:</w:t>
      </w:r>
    </w:p>
    <w:p w:rsidR="002D69D4" w:rsidRPr="002D69D4" w:rsidRDefault="002D69D4" w:rsidP="002D69D4">
      <w:pPr>
        <w:numPr>
          <w:ilvl w:val="1"/>
          <w:numId w:val="32"/>
        </w:numPr>
        <w:tabs>
          <w:tab w:val="clear" w:pos="1440"/>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sz w:val="32"/>
          <w:szCs w:val="32"/>
          <w:rtl/>
        </w:rPr>
        <w:lastRenderedPageBreak/>
        <w:t>ميكانيزمات الدفاع، مثل الكبت والإزاحة، تساعد في تقليل القلق النفسي عن طريق إدارة الصراعات الداخلية بشكل غير واعٍ. على سبيل المثال، قد يكبت شخص مشاعر الغضب تجاه رئيسه، ويُظهر بدلاً من ذلك سلوكًا عدوانيًا تجاه زملائه. رغم أنها تقلل القلق مؤقتًا، إلا أن الاستخدام المفرط لها قد يؤدي إلى مشاكل نفسية</w:t>
      </w:r>
      <w:r w:rsidRPr="002D69D4">
        <w:rPr>
          <w:rFonts w:ascii="Sakkal Majalla" w:hAnsi="Sakkal Majalla" w:cs="Sakkal Majalla"/>
          <w:sz w:val="32"/>
          <w:szCs w:val="32"/>
        </w:rPr>
        <w:t>.</w:t>
      </w:r>
    </w:p>
    <w:p w:rsidR="002D69D4" w:rsidRPr="002D69D4" w:rsidRDefault="002D69D4" w:rsidP="002D69D4">
      <w:pPr>
        <w:numPr>
          <w:ilvl w:val="0"/>
          <w:numId w:val="32"/>
        </w:numPr>
        <w:tabs>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b/>
          <w:bCs/>
          <w:sz w:val="32"/>
          <w:szCs w:val="32"/>
          <w:rtl/>
        </w:rPr>
        <w:t>استنادًا إلى النظريات النفسية، كيف يمكن تحسين ذاكرة الطلاب أثناء الدراسة؟</w:t>
      </w:r>
    </w:p>
    <w:p w:rsidR="002D69D4" w:rsidRPr="002D69D4" w:rsidRDefault="002D69D4" w:rsidP="002D69D4">
      <w:pPr>
        <w:numPr>
          <w:ilvl w:val="1"/>
          <w:numId w:val="32"/>
        </w:numPr>
        <w:tabs>
          <w:tab w:val="clear" w:pos="1440"/>
          <w:tab w:val="num" w:pos="1252"/>
        </w:tabs>
        <w:bidi/>
        <w:spacing w:after="0" w:line="240" w:lineRule="auto"/>
        <w:ind w:left="401"/>
        <w:jc w:val="both"/>
        <w:rPr>
          <w:rFonts w:ascii="Sakkal Majalla" w:hAnsi="Sakkal Majalla" w:cs="Sakkal Majalla"/>
          <w:sz w:val="32"/>
          <w:szCs w:val="32"/>
        </w:rPr>
      </w:pPr>
      <w:r w:rsidRPr="002D69D4">
        <w:rPr>
          <w:rFonts w:ascii="Sakkal Majalla" w:hAnsi="Sakkal Majalla" w:cs="Sakkal Majalla"/>
          <w:sz w:val="32"/>
          <w:szCs w:val="32"/>
          <w:rtl/>
        </w:rPr>
        <w:t>بناءً على نظرية معالجة المعلومات، يمكن تحسين ذاكرة الطلاب عبر استراتيجيات مثل التكرار المتباعد، والتنظيم عبر تقسيم المعلومات إلى وحدات أصغر. كما أن استخدام التقنيات البصرية مثل الخرائط الذهنية يساعد في تعزيز الترميز والاسترجاع. بالإضافة إلى ذلك، يمكن تعزيز الانتباه أثناء الدراسة من خلال تقليل المشتتات واستخدام أوقات استراحة منتظمة</w:t>
      </w:r>
      <w:r w:rsidRPr="002D69D4">
        <w:rPr>
          <w:rFonts w:ascii="Sakkal Majalla" w:hAnsi="Sakkal Majalla" w:cs="Sakkal Majalla"/>
          <w:sz w:val="32"/>
          <w:szCs w:val="32"/>
        </w:rPr>
        <w:t>.</w:t>
      </w:r>
    </w:p>
    <w:p w:rsidR="002F2E82" w:rsidRPr="002D69D4" w:rsidRDefault="002F2E82" w:rsidP="002D69D4">
      <w:pPr>
        <w:tabs>
          <w:tab w:val="num" w:pos="1252"/>
        </w:tabs>
        <w:bidi/>
        <w:spacing w:after="0" w:line="240" w:lineRule="auto"/>
        <w:ind w:left="401"/>
        <w:jc w:val="both"/>
        <w:rPr>
          <w:rFonts w:ascii="Sakkal Majalla" w:hAnsi="Sakkal Majalla" w:cs="Sakkal Majalla"/>
          <w:sz w:val="32"/>
          <w:szCs w:val="32"/>
        </w:rPr>
      </w:pPr>
    </w:p>
    <w:sectPr w:rsidR="002F2E82" w:rsidRPr="002D69D4" w:rsidSect="00526037">
      <w:pgSz w:w="11906" w:h="16838"/>
      <w:pgMar w:top="426"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25E"/>
    <w:multiLevelType w:val="multilevel"/>
    <w:tmpl w:val="B8FA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E6627"/>
    <w:multiLevelType w:val="multilevel"/>
    <w:tmpl w:val="580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9722E"/>
    <w:multiLevelType w:val="multilevel"/>
    <w:tmpl w:val="5A9C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815F8"/>
    <w:multiLevelType w:val="multilevel"/>
    <w:tmpl w:val="122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A446D"/>
    <w:multiLevelType w:val="multilevel"/>
    <w:tmpl w:val="99CCB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442163"/>
    <w:multiLevelType w:val="multilevel"/>
    <w:tmpl w:val="22E06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E21354"/>
    <w:multiLevelType w:val="multilevel"/>
    <w:tmpl w:val="5078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C20D7"/>
    <w:multiLevelType w:val="multilevel"/>
    <w:tmpl w:val="1802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3E5947"/>
    <w:multiLevelType w:val="multilevel"/>
    <w:tmpl w:val="6A96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BE09C0"/>
    <w:multiLevelType w:val="multilevel"/>
    <w:tmpl w:val="9D2E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614A6"/>
    <w:multiLevelType w:val="multilevel"/>
    <w:tmpl w:val="D28277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41465"/>
    <w:multiLevelType w:val="multilevel"/>
    <w:tmpl w:val="264E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D4BC7"/>
    <w:multiLevelType w:val="multilevel"/>
    <w:tmpl w:val="AFA0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B518B6"/>
    <w:multiLevelType w:val="multilevel"/>
    <w:tmpl w:val="8B62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900065"/>
    <w:multiLevelType w:val="multilevel"/>
    <w:tmpl w:val="8F9E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2A56F1"/>
    <w:multiLevelType w:val="multilevel"/>
    <w:tmpl w:val="6C8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01390D"/>
    <w:multiLevelType w:val="multilevel"/>
    <w:tmpl w:val="EEDE7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137E3"/>
    <w:multiLevelType w:val="multilevel"/>
    <w:tmpl w:val="7DC0C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617AF"/>
    <w:multiLevelType w:val="multilevel"/>
    <w:tmpl w:val="AC12D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917E6"/>
    <w:multiLevelType w:val="multilevel"/>
    <w:tmpl w:val="EA2C5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402881"/>
    <w:multiLevelType w:val="multilevel"/>
    <w:tmpl w:val="1544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C22117"/>
    <w:multiLevelType w:val="multilevel"/>
    <w:tmpl w:val="509C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E85AB9"/>
    <w:multiLevelType w:val="multilevel"/>
    <w:tmpl w:val="5F7C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B12DEF"/>
    <w:multiLevelType w:val="multilevel"/>
    <w:tmpl w:val="D0886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D830EB"/>
    <w:multiLevelType w:val="multilevel"/>
    <w:tmpl w:val="CDE45D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D74477"/>
    <w:multiLevelType w:val="multilevel"/>
    <w:tmpl w:val="A3D8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4D726E"/>
    <w:multiLevelType w:val="multilevel"/>
    <w:tmpl w:val="73CA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255AFA"/>
    <w:multiLevelType w:val="multilevel"/>
    <w:tmpl w:val="C5F49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2E03AD"/>
    <w:multiLevelType w:val="multilevel"/>
    <w:tmpl w:val="54AC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550547"/>
    <w:multiLevelType w:val="multilevel"/>
    <w:tmpl w:val="477E0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A7F60"/>
    <w:multiLevelType w:val="multilevel"/>
    <w:tmpl w:val="9D60E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91613E"/>
    <w:multiLevelType w:val="multilevel"/>
    <w:tmpl w:val="AE0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982315">
    <w:abstractNumId w:val="21"/>
  </w:num>
  <w:num w:numId="2" w16cid:durableId="162278077">
    <w:abstractNumId w:val="30"/>
  </w:num>
  <w:num w:numId="3" w16cid:durableId="517936379">
    <w:abstractNumId w:val="17"/>
  </w:num>
  <w:num w:numId="4" w16cid:durableId="2038657223">
    <w:abstractNumId w:val="5"/>
  </w:num>
  <w:num w:numId="5" w16cid:durableId="1736664412">
    <w:abstractNumId w:val="24"/>
  </w:num>
  <w:num w:numId="6" w16cid:durableId="1727215894">
    <w:abstractNumId w:val="20"/>
  </w:num>
  <w:num w:numId="7" w16cid:durableId="525364302">
    <w:abstractNumId w:val="0"/>
  </w:num>
  <w:num w:numId="8" w16cid:durableId="486433831">
    <w:abstractNumId w:val="13"/>
  </w:num>
  <w:num w:numId="9" w16cid:durableId="40398952">
    <w:abstractNumId w:val="11"/>
  </w:num>
  <w:num w:numId="10" w16cid:durableId="780997697">
    <w:abstractNumId w:val="16"/>
  </w:num>
  <w:num w:numId="11" w16cid:durableId="1544362478">
    <w:abstractNumId w:val="31"/>
  </w:num>
  <w:num w:numId="12" w16cid:durableId="1485244458">
    <w:abstractNumId w:val="7"/>
  </w:num>
  <w:num w:numId="13" w16cid:durableId="950281865">
    <w:abstractNumId w:val="23"/>
  </w:num>
  <w:num w:numId="14" w16cid:durableId="411397093">
    <w:abstractNumId w:val="26"/>
  </w:num>
  <w:num w:numId="15" w16cid:durableId="1147892591">
    <w:abstractNumId w:val="22"/>
  </w:num>
  <w:num w:numId="16" w16cid:durableId="1609582782">
    <w:abstractNumId w:val="18"/>
  </w:num>
  <w:num w:numId="17" w16cid:durableId="848761709">
    <w:abstractNumId w:val="6"/>
  </w:num>
  <w:num w:numId="18" w16cid:durableId="1686177492">
    <w:abstractNumId w:val="2"/>
  </w:num>
  <w:num w:numId="19" w16cid:durableId="402529824">
    <w:abstractNumId w:val="29"/>
  </w:num>
  <w:num w:numId="20" w16cid:durableId="1000161376">
    <w:abstractNumId w:val="27"/>
  </w:num>
  <w:num w:numId="21" w16cid:durableId="1720741666">
    <w:abstractNumId w:val="4"/>
  </w:num>
  <w:num w:numId="22" w16cid:durableId="1973175794">
    <w:abstractNumId w:val="9"/>
  </w:num>
  <w:num w:numId="23" w16cid:durableId="1649280169">
    <w:abstractNumId w:val="3"/>
  </w:num>
  <w:num w:numId="24" w16cid:durableId="395012877">
    <w:abstractNumId w:val="14"/>
  </w:num>
  <w:num w:numId="25" w16cid:durableId="959652787">
    <w:abstractNumId w:val="15"/>
  </w:num>
  <w:num w:numId="26" w16cid:durableId="2086996884">
    <w:abstractNumId w:val="8"/>
  </w:num>
  <w:num w:numId="27" w16cid:durableId="369915527">
    <w:abstractNumId w:val="25"/>
  </w:num>
  <w:num w:numId="28" w16cid:durableId="1019545965">
    <w:abstractNumId w:val="28"/>
  </w:num>
  <w:num w:numId="29" w16cid:durableId="359278744">
    <w:abstractNumId w:val="12"/>
  </w:num>
  <w:num w:numId="30" w16cid:durableId="2079396004">
    <w:abstractNumId w:val="1"/>
  </w:num>
  <w:num w:numId="31" w16cid:durableId="471407868">
    <w:abstractNumId w:val="19"/>
  </w:num>
  <w:num w:numId="32" w16cid:durableId="10696158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E8"/>
    <w:rsid w:val="000245B8"/>
    <w:rsid w:val="00081E6C"/>
    <w:rsid w:val="000B4492"/>
    <w:rsid w:val="00176875"/>
    <w:rsid w:val="001C7E3A"/>
    <w:rsid w:val="0020214B"/>
    <w:rsid w:val="00221EE9"/>
    <w:rsid w:val="002546E6"/>
    <w:rsid w:val="00262AF8"/>
    <w:rsid w:val="00297FE5"/>
    <w:rsid w:val="002C20D5"/>
    <w:rsid w:val="002C7A54"/>
    <w:rsid w:val="002D69D4"/>
    <w:rsid w:val="002F2E82"/>
    <w:rsid w:val="003047D5"/>
    <w:rsid w:val="003058C8"/>
    <w:rsid w:val="00315264"/>
    <w:rsid w:val="003450E1"/>
    <w:rsid w:val="003E37E8"/>
    <w:rsid w:val="00471FBA"/>
    <w:rsid w:val="004B5E89"/>
    <w:rsid w:val="00501BAF"/>
    <w:rsid w:val="00526037"/>
    <w:rsid w:val="005A3796"/>
    <w:rsid w:val="00605BFE"/>
    <w:rsid w:val="0060755C"/>
    <w:rsid w:val="00611CAF"/>
    <w:rsid w:val="006F7BB2"/>
    <w:rsid w:val="007E3551"/>
    <w:rsid w:val="0083529D"/>
    <w:rsid w:val="008C1860"/>
    <w:rsid w:val="008F47F9"/>
    <w:rsid w:val="009068FF"/>
    <w:rsid w:val="0091231A"/>
    <w:rsid w:val="0091400B"/>
    <w:rsid w:val="00977EDA"/>
    <w:rsid w:val="009E566D"/>
    <w:rsid w:val="00AD6E46"/>
    <w:rsid w:val="00B830D0"/>
    <w:rsid w:val="00B843F8"/>
    <w:rsid w:val="00BA3C7F"/>
    <w:rsid w:val="00C33BFF"/>
    <w:rsid w:val="00C500EF"/>
    <w:rsid w:val="00CD7AE0"/>
    <w:rsid w:val="00D1238D"/>
    <w:rsid w:val="00D16739"/>
    <w:rsid w:val="00D24EB4"/>
    <w:rsid w:val="00D76820"/>
    <w:rsid w:val="00DC43F9"/>
    <w:rsid w:val="00E21DE6"/>
    <w:rsid w:val="00E75969"/>
    <w:rsid w:val="00E86F0E"/>
    <w:rsid w:val="00F10B12"/>
    <w:rsid w:val="00F2287D"/>
    <w:rsid w:val="00F40008"/>
    <w:rsid w:val="00F637C5"/>
    <w:rsid w:val="00F721E4"/>
    <w:rsid w:val="00FA6630"/>
    <w:rsid w:val="00FD1028"/>
  </w:rsids>
  <m:mathPr>
    <m:mathFont m:val="Cambria Math"/>
    <m:brkBin m:val="before"/>
    <m:brkBinSub m:val="--"/>
    <m:smallFrac m:val="0"/>
    <m:dispDef/>
    <m:lMargin m:val="0"/>
    <m:rMargin m:val="0"/>
    <m:defJc m:val="centerGroup"/>
    <m:wrapIndent m:val="1440"/>
    <m:intLim m:val="subSup"/>
    <m:naryLim m:val="undOvr"/>
  </m:mathPr>
  <w:themeFontLang w:val="en-150"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7B28D-76B3-4F90-9A91-4638C59C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150"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3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3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3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3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3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3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3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7E8"/>
    <w:rPr>
      <w:rFonts w:eastAsiaTheme="majorEastAsia" w:cstheme="majorBidi"/>
      <w:color w:val="272727" w:themeColor="text1" w:themeTint="D8"/>
    </w:rPr>
  </w:style>
  <w:style w:type="paragraph" w:styleId="Title">
    <w:name w:val="Title"/>
    <w:basedOn w:val="Normal"/>
    <w:next w:val="Normal"/>
    <w:link w:val="TitleChar"/>
    <w:uiPriority w:val="10"/>
    <w:qFormat/>
    <w:rsid w:val="003E3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7E8"/>
    <w:pPr>
      <w:spacing w:before="160"/>
      <w:jc w:val="center"/>
    </w:pPr>
    <w:rPr>
      <w:i/>
      <w:iCs/>
      <w:color w:val="404040" w:themeColor="text1" w:themeTint="BF"/>
    </w:rPr>
  </w:style>
  <w:style w:type="character" w:customStyle="1" w:styleId="QuoteChar">
    <w:name w:val="Quote Char"/>
    <w:basedOn w:val="DefaultParagraphFont"/>
    <w:link w:val="Quote"/>
    <w:uiPriority w:val="29"/>
    <w:rsid w:val="003E37E8"/>
    <w:rPr>
      <w:i/>
      <w:iCs/>
      <w:color w:val="404040" w:themeColor="text1" w:themeTint="BF"/>
    </w:rPr>
  </w:style>
  <w:style w:type="paragraph" w:styleId="ListParagraph">
    <w:name w:val="List Paragraph"/>
    <w:basedOn w:val="Normal"/>
    <w:uiPriority w:val="34"/>
    <w:qFormat/>
    <w:rsid w:val="003E37E8"/>
    <w:pPr>
      <w:ind w:left="720"/>
      <w:contextualSpacing/>
    </w:pPr>
  </w:style>
  <w:style w:type="character" w:styleId="IntenseEmphasis">
    <w:name w:val="Intense Emphasis"/>
    <w:basedOn w:val="DefaultParagraphFont"/>
    <w:uiPriority w:val="21"/>
    <w:qFormat/>
    <w:rsid w:val="003E37E8"/>
    <w:rPr>
      <w:i/>
      <w:iCs/>
      <w:color w:val="0F4761" w:themeColor="accent1" w:themeShade="BF"/>
    </w:rPr>
  </w:style>
  <w:style w:type="paragraph" w:styleId="IntenseQuote">
    <w:name w:val="Intense Quote"/>
    <w:basedOn w:val="Normal"/>
    <w:next w:val="Normal"/>
    <w:link w:val="IntenseQuoteChar"/>
    <w:uiPriority w:val="30"/>
    <w:qFormat/>
    <w:rsid w:val="003E3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7E8"/>
    <w:rPr>
      <w:i/>
      <w:iCs/>
      <w:color w:val="0F4761" w:themeColor="accent1" w:themeShade="BF"/>
    </w:rPr>
  </w:style>
  <w:style w:type="character" w:styleId="IntenseReference">
    <w:name w:val="Intense Reference"/>
    <w:basedOn w:val="DefaultParagraphFont"/>
    <w:uiPriority w:val="32"/>
    <w:qFormat/>
    <w:rsid w:val="003E3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4603">
      <w:bodyDiv w:val="1"/>
      <w:marLeft w:val="0"/>
      <w:marRight w:val="0"/>
      <w:marTop w:val="0"/>
      <w:marBottom w:val="0"/>
      <w:divBdr>
        <w:top w:val="none" w:sz="0" w:space="0" w:color="auto"/>
        <w:left w:val="none" w:sz="0" w:space="0" w:color="auto"/>
        <w:bottom w:val="none" w:sz="0" w:space="0" w:color="auto"/>
        <w:right w:val="none" w:sz="0" w:space="0" w:color="auto"/>
      </w:divBdr>
    </w:div>
    <w:div w:id="332295365">
      <w:bodyDiv w:val="1"/>
      <w:marLeft w:val="0"/>
      <w:marRight w:val="0"/>
      <w:marTop w:val="0"/>
      <w:marBottom w:val="0"/>
      <w:divBdr>
        <w:top w:val="none" w:sz="0" w:space="0" w:color="auto"/>
        <w:left w:val="none" w:sz="0" w:space="0" w:color="auto"/>
        <w:bottom w:val="none" w:sz="0" w:space="0" w:color="auto"/>
        <w:right w:val="none" w:sz="0" w:space="0" w:color="auto"/>
      </w:divBdr>
      <w:divsChild>
        <w:div w:id="244731714">
          <w:marLeft w:val="0"/>
          <w:marRight w:val="0"/>
          <w:marTop w:val="0"/>
          <w:marBottom w:val="0"/>
          <w:divBdr>
            <w:top w:val="none" w:sz="0" w:space="0" w:color="auto"/>
            <w:left w:val="none" w:sz="0" w:space="0" w:color="auto"/>
            <w:bottom w:val="none" w:sz="0" w:space="0" w:color="auto"/>
            <w:right w:val="none" w:sz="0" w:space="0" w:color="auto"/>
          </w:divBdr>
        </w:div>
        <w:div w:id="807169627">
          <w:marLeft w:val="0"/>
          <w:marRight w:val="0"/>
          <w:marTop w:val="0"/>
          <w:marBottom w:val="0"/>
          <w:divBdr>
            <w:top w:val="none" w:sz="0" w:space="0" w:color="auto"/>
            <w:left w:val="none" w:sz="0" w:space="0" w:color="auto"/>
            <w:bottom w:val="none" w:sz="0" w:space="0" w:color="auto"/>
            <w:right w:val="none" w:sz="0" w:space="0" w:color="auto"/>
          </w:divBdr>
        </w:div>
        <w:div w:id="1152407202">
          <w:marLeft w:val="0"/>
          <w:marRight w:val="0"/>
          <w:marTop w:val="0"/>
          <w:marBottom w:val="0"/>
          <w:divBdr>
            <w:top w:val="none" w:sz="0" w:space="0" w:color="auto"/>
            <w:left w:val="none" w:sz="0" w:space="0" w:color="auto"/>
            <w:bottom w:val="none" w:sz="0" w:space="0" w:color="auto"/>
            <w:right w:val="none" w:sz="0" w:space="0" w:color="auto"/>
          </w:divBdr>
        </w:div>
        <w:div w:id="397173455">
          <w:marLeft w:val="0"/>
          <w:marRight w:val="0"/>
          <w:marTop w:val="0"/>
          <w:marBottom w:val="0"/>
          <w:divBdr>
            <w:top w:val="none" w:sz="0" w:space="0" w:color="auto"/>
            <w:left w:val="none" w:sz="0" w:space="0" w:color="auto"/>
            <w:bottom w:val="none" w:sz="0" w:space="0" w:color="auto"/>
            <w:right w:val="none" w:sz="0" w:space="0" w:color="auto"/>
          </w:divBdr>
        </w:div>
      </w:divsChild>
    </w:div>
    <w:div w:id="372972442">
      <w:bodyDiv w:val="1"/>
      <w:marLeft w:val="0"/>
      <w:marRight w:val="0"/>
      <w:marTop w:val="0"/>
      <w:marBottom w:val="0"/>
      <w:divBdr>
        <w:top w:val="none" w:sz="0" w:space="0" w:color="auto"/>
        <w:left w:val="none" w:sz="0" w:space="0" w:color="auto"/>
        <w:bottom w:val="none" w:sz="0" w:space="0" w:color="auto"/>
        <w:right w:val="none" w:sz="0" w:space="0" w:color="auto"/>
      </w:divBdr>
    </w:div>
    <w:div w:id="477305165">
      <w:bodyDiv w:val="1"/>
      <w:marLeft w:val="0"/>
      <w:marRight w:val="0"/>
      <w:marTop w:val="0"/>
      <w:marBottom w:val="0"/>
      <w:divBdr>
        <w:top w:val="none" w:sz="0" w:space="0" w:color="auto"/>
        <w:left w:val="none" w:sz="0" w:space="0" w:color="auto"/>
        <w:bottom w:val="none" w:sz="0" w:space="0" w:color="auto"/>
        <w:right w:val="none" w:sz="0" w:space="0" w:color="auto"/>
      </w:divBdr>
      <w:divsChild>
        <w:div w:id="1257589740">
          <w:marLeft w:val="0"/>
          <w:marRight w:val="0"/>
          <w:marTop w:val="0"/>
          <w:marBottom w:val="0"/>
          <w:divBdr>
            <w:top w:val="none" w:sz="0" w:space="0" w:color="auto"/>
            <w:left w:val="none" w:sz="0" w:space="0" w:color="auto"/>
            <w:bottom w:val="none" w:sz="0" w:space="0" w:color="auto"/>
            <w:right w:val="none" w:sz="0" w:space="0" w:color="auto"/>
          </w:divBdr>
        </w:div>
        <w:div w:id="592789412">
          <w:marLeft w:val="0"/>
          <w:marRight w:val="0"/>
          <w:marTop w:val="0"/>
          <w:marBottom w:val="0"/>
          <w:divBdr>
            <w:top w:val="none" w:sz="0" w:space="0" w:color="auto"/>
            <w:left w:val="none" w:sz="0" w:space="0" w:color="auto"/>
            <w:bottom w:val="none" w:sz="0" w:space="0" w:color="auto"/>
            <w:right w:val="none" w:sz="0" w:space="0" w:color="auto"/>
          </w:divBdr>
        </w:div>
        <w:div w:id="1878203859">
          <w:marLeft w:val="0"/>
          <w:marRight w:val="0"/>
          <w:marTop w:val="0"/>
          <w:marBottom w:val="0"/>
          <w:divBdr>
            <w:top w:val="none" w:sz="0" w:space="0" w:color="auto"/>
            <w:left w:val="none" w:sz="0" w:space="0" w:color="auto"/>
            <w:bottom w:val="none" w:sz="0" w:space="0" w:color="auto"/>
            <w:right w:val="none" w:sz="0" w:space="0" w:color="auto"/>
          </w:divBdr>
        </w:div>
      </w:divsChild>
    </w:div>
    <w:div w:id="502473528">
      <w:bodyDiv w:val="1"/>
      <w:marLeft w:val="0"/>
      <w:marRight w:val="0"/>
      <w:marTop w:val="0"/>
      <w:marBottom w:val="0"/>
      <w:divBdr>
        <w:top w:val="none" w:sz="0" w:space="0" w:color="auto"/>
        <w:left w:val="none" w:sz="0" w:space="0" w:color="auto"/>
        <w:bottom w:val="none" w:sz="0" w:space="0" w:color="auto"/>
        <w:right w:val="none" w:sz="0" w:space="0" w:color="auto"/>
      </w:divBdr>
    </w:div>
    <w:div w:id="531962556">
      <w:bodyDiv w:val="1"/>
      <w:marLeft w:val="0"/>
      <w:marRight w:val="0"/>
      <w:marTop w:val="0"/>
      <w:marBottom w:val="0"/>
      <w:divBdr>
        <w:top w:val="none" w:sz="0" w:space="0" w:color="auto"/>
        <w:left w:val="none" w:sz="0" w:space="0" w:color="auto"/>
        <w:bottom w:val="none" w:sz="0" w:space="0" w:color="auto"/>
        <w:right w:val="none" w:sz="0" w:space="0" w:color="auto"/>
      </w:divBdr>
    </w:div>
    <w:div w:id="853808896">
      <w:bodyDiv w:val="1"/>
      <w:marLeft w:val="0"/>
      <w:marRight w:val="0"/>
      <w:marTop w:val="0"/>
      <w:marBottom w:val="0"/>
      <w:divBdr>
        <w:top w:val="none" w:sz="0" w:space="0" w:color="auto"/>
        <w:left w:val="none" w:sz="0" w:space="0" w:color="auto"/>
        <w:bottom w:val="none" w:sz="0" w:space="0" w:color="auto"/>
        <w:right w:val="none" w:sz="0" w:space="0" w:color="auto"/>
      </w:divBdr>
    </w:div>
    <w:div w:id="902526749">
      <w:bodyDiv w:val="1"/>
      <w:marLeft w:val="0"/>
      <w:marRight w:val="0"/>
      <w:marTop w:val="0"/>
      <w:marBottom w:val="0"/>
      <w:divBdr>
        <w:top w:val="none" w:sz="0" w:space="0" w:color="auto"/>
        <w:left w:val="none" w:sz="0" w:space="0" w:color="auto"/>
        <w:bottom w:val="none" w:sz="0" w:space="0" w:color="auto"/>
        <w:right w:val="none" w:sz="0" w:space="0" w:color="auto"/>
      </w:divBdr>
    </w:div>
    <w:div w:id="992752793">
      <w:bodyDiv w:val="1"/>
      <w:marLeft w:val="0"/>
      <w:marRight w:val="0"/>
      <w:marTop w:val="0"/>
      <w:marBottom w:val="0"/>
      <w:divBdr>
        <w:top w:val="none" w:sz="0" w:space="0" w:color="auto"/>
        <w:left w:val="none" w:sz="0" w:space="0" w:color="auto"/>
        <w:bottom w:val="none" w:sz="0" w:space="0" w:color="auto"/>
        <w:right w:val="none" w:sz="0" w:space="0" w:color="auto"/>
      </w:divBdr>
      <w:divsChild>
        <w:div w:id="991177153">
          <w:marLeft w:val="0"/>
          <w:marRight w:val="0"/>
          <w:marTop w:val="0"/>
          <w:marBottom w:val="0"/>
          <w:divBdr>
            <w:top w:val="none" w:sz="0" w:space="0" w:color="auto"/>
            <w:left w:val="none" w:sz="0" w:space="0" w:color="auto"/>
            <w:bottom w:val="none" w:sz="0" w:space="0" w:color="auto"/>
            <w:right w:val="none" w:sz="0" w:space="0" w:color="auto"/>
          </w:divBdr>
        </w:div>
        <w:div w:id="2060586823">
          <w:marLeft w:val="0"/>
          <w:marRight w:val="0"/>
          <w:marTop w:val="0"/>
          <w:marBottom w:val="0"/>
          <w:divBdr>
            <w:top w:val="none" w:sz="0" w:space="0" w:color="auto"/>
            <w:left w:val="none" w:sz="0" w:space="0" w:color="auto"/>
            <w:bottom w:val="none" w:sz="0" w:space="0" w:color="auto"/>
            <w:right w:val="none" w:sz="0" w:space="0" w:color="auto"/>
          </w:divBdr>
        </w:div>
        <w:div w:id="1823883867">
          <w:marLeft w:val="0"/>
          <w:marRight w:val="0"/>
          <w:marTop w:val="0"/>
          <w:marBottom w:val="0"/>
          <w:divBdr>
            <w:top w:val="none" w:sz="0" w:space="0" w:color="auto"/>
            <w:left w:val="none" w:sz="0" w:space="0" w:color="auto"/>
            <w:bottom w:val="none" w:sz="0" w:space="0" w:color="auto"/>
            <w:right w:val="none" w:sz="0" w:space="0" w:color="auto"/>
          </w:divBdr>
        </w:div>
      </w:divsChild>
    </w:div>
    <w:div w:id="1478494902">
      <w:bodyDiv w:val="1"/>
      <w:marLeft w:val="0"/>
      <w:marRight w:val="0"/>
      <w:marTop w:val="0"/>
      <w:marBottom w:val="0"/>
      <w:divBdr>
        <w:top w:val="none" w:sz="0" w:space="0" w:color="auto"/>
        <w:left w:val="none" w:sz="0" w:space="0" w:color="auto"/>
        <w:bottom w:val="none" w:sz="0" w:space="0" w:color="auto"/>
        <w:right w:val="none" w:sz="0" w:space="0" w:color="auto"/>
      </w:divBdr>
    </w:div>
    <w:div w:id="1677150313">
      <w:bodyDiv w:val="1"/>
      <w:marLeft w:val="0"/>
      <w:marRight w:val="0"/>
      <w:marTop w:val="0"/>
      <w:marBottom w:val="0"/>
      <w:divBdr>
        <w:top w:val="none" w:sz="0" w:space="0" w:color="auto"/>
        <w:left w:val="none" w:sz="0" w:space="0" w:color="auto"/>
        <w:bottom w:val="none" w:sz="0" w:space="0" w:color="auto"/>
        <w:right w:val="none" w:sz="0" w:space="0" w:color="auto"/>
      </w:divBdr>
      <w:divsChild>
        <w:div w:id="1852136186">
          <w:marLeft w:val="0"/>
          <w:marRight w:val="0"/>
          <w:marTop w:val="0"/>
          <w:marBottom w:val="0"/>
          <w:divBdr>
            <w:top w:val="none" w:sz="0" w:space="0" w:color="auto"/>
            <w:left w:val="none" w:sz="0" w:space="0" w:color="auto"/>
            <w:bottom w:val="none" w:sz="0" w:space="0" w:color="auto"/>
            <w:right w:val="none" w:sz="0" w:space="0" w:color="auto"/>
          </w:divBdr>
        </w:div>
        <w:div w:id="445348779">
          <w:marLeft w:val="0"/>
          <w:marRight w:val="0"/>
          <w:marTop w:val="0"/>
          <w:marBottom w:val="0"/>
          <w:divBdr>
            <w:top w:val="none" w:sz="0" w:space="0" w:color="auto"/>
            <w:left w:val="none" w:sz="0" w:space="0" w:color="auto"/>
            <w:bottom w:val="none" w:sz="0" w:space="0" w:color="auto"/>
            <w:right w:val="none" w:sz="0" w:space="0" w:color="auto"/>
          </w:divBdr>
        </w:div>
        <w:div w:id="1817408959">
          <w:marLeft w:val="0"/>
          <w:marRight w:val="0"/>
          <w:marTop w:val="0"/>
          <w:marBottom w:val="0"/>
          <w:divBdr>
            <w:top w:val="none" w:sz="0" w:space="0" w:color="auto"/>
            <w:left w:val="none" w:sz="0" w:space="0" w:color="auto"/>
            <w:bottom w:val="none" w:sz="0" w:space="0" w:color="auto"/>
            <w:right w:val="none" w:sz="0" w:space="0" w:color="auto"/>
          </w:divBdr>
        </w:div>
        <w:div w:id="971252227">
          <w:marLeft w:val="0"/>
          <w:marRight w:val="0"/>
          <w:marTop w:val="0"/>
          <w:marBottom w:val="0"/>
          <w:divBdr>
            <w:top w:val="none" w:sz="0" w:space="0" w:color="auto"/>
            <w:left w:val="none" w:sz="0" w:space="0" w:color="auto"/>
            <w:bottom w:val="none" w:sz="0" w:space="0" w:color="auto"/>
            <w:right w:val="none" w:sz="0" w:space="0" w:color="auto"/>
          </w:divBdr>
        </w:div>
      </w:divsChild>
    </w:div>
    <w:div w:id="1722167277">
      <w:bodyDiv w:val="1"/>
      <w:marLeft w:val="0"/>
      <w:marRight w:val="0"/>
      <w:marTop w:val="0"/>
      <w:marBottom w:val="0"/>
      <w:divBdr>
        <w:top w:val="none" w:sz="0" w:space="0" w:color="auto"/>
        <w:left w:val="none" w:sz="0" w:space="0" w:color="auto"/>
        <w:bottom w:val="none" w:sz="0" w:space="0" w:color="auto"/>
        <w:right w:val="none" w:sz="0" w:space="0" w:color="auto"/>
      </w:divBdr>
      <w:divsChild>
        <w:div w:id="1901624921">
          <w:marLeft w:val="0"/>
          <w:marRight w:val="0"/>
          <w:marTop w:val="0"/>
          <w:marBottom w:val="0"/>
          <w:divBdr>
            <w:top w:val="none" w:sz="0" w:space="0" w:color="auto"/>
            <w:left w:val="none" w:sz="0" w:space="0" w:color="auto"/>
            <w:bottom w:val="none" w:sz="0" w:space="0" w:color="auto"/>
            <w:right w:val="none" w:sz="0" w:space="0" w:color="auto"/>
          </w:divBdr>
        </w:div>
        <w:div w:id="107045320">
          <w:marLeft w:val="0"/>
          <w:marRight w:val="0"/>
          <w:marTop w:val="0"/>
          <w:marBottom w:val="0"/>
          <w:divBdr>
            <w:top w:val="none" w:sz="0" w:space="0" w:color="auto"/>
            <w:left w:val="none" w:sz="0" w:space="0" w:color="auto"/>
            <w:bottom w:val="none" w:sz="0" w:space="0" w:color="auto"/>
            <w:right w:val="none" w:sz="0" w:space="0" w:color="auto"/>
          </w:divBdr>
        </w:div>
        <w:div w:id="1896963483">
          <w:marLeft w:val="0"/>
          <w:marRight w:val="0"/>
          <w:marTop w:val="0"/>
          <w:marBottom w:val="0"/>
          <w:divBdr>
            <w:top w:val="none" w:sz="0" w:space="0" w:color="auto"/>
            <w:left w:val="none" w:sz="0" w:space="0" w:color="auto"/>
            <w:bottom w:val="none" w:sz="0" w:space="0" w:color="auto"/>
            <w:right w:val="none" w:sz="0" w:space="0" w:color="auto"/>
          </w:divBdr>
        </w:div>
        <w:div w:id="1246958599">
          <w:marLeft w:val="0"/>
          <w:marRight w:val="0"/>
          <w:marTop w:val="0"/>
          <w:marBottom w:val="0"/>
          <w:divBdr>
            <w:top w:val="none" w:sz="0" w:space="0" w:color="auto"/>
            <w:left w:val="none" w:sz="0" w:space="0" w:color="auto"/>
            <w:bottom w:val="none" w:sz="0" w:space="0" w:color="auto"/>
            <w:right w:val="none" w:sz="0" w:space="0" w:color="auto"/>
          </w:divBdr>
        </w:div>
      </w:divsChild>
    </w:div>
    <w:div w:id="1800608093">
      <w:bodyDiv w:val="1"/>
      <w:marLeft w:val="0"/>
      <w:marRight w:val="0"/>
      <w:marTop w:val="0"/>
      <w:marBottom w:val="0"/>
      <w:divBdr>
        <w:top w:val="none" w:sz="0" w:space="0" w:color="auto"/>
        <w:left w:val="none" w:sz="0" w:space="0" w:color="auto"/>
        <w:bottom w:val="none" w:sz="0" w:space="0" w:color="auto"/>
        <w:right w:val="none" w:sz="0" w:space="0" w:color="auto"/>
      </w:divBdr>
      <w:divsChild>
        <w:div w:id="1051920755">
          <w:marLeft w:val="0"/>
          <w:marRight w:val="0"/>
          <w:marTop w:val="0"/>
          <w:marBottom w:val="0"/>
          <w:divBdr>
            <w:top w:val="none" w:sz="0" w:space="0" w:color="auto"/>
            <w:left w:val="none" w:sz="0" w:space="0" w:color="auto"/>
            <w:bottom w:val="none" w:sz="0" w:space="0" w:color="auto"/>
            <w:right w:val="none" w:sz="0" w:space="0" w:color="auto"/>
          </w:divBdr>
        </w:div>
        <w:div w:id="855122338">
          <w:marLeft w:val="0"/>
          <w:marRight w:val="0"/>
          <w:marTop w:val="0"/>
          <w:marBottom w:val="0"/>
          <w:divBdr>
            <w:top w:val="none" w:sz="0" w:space="0" w:color="auto"/>
            <w:left w:val="none" w:sz="0" w:space="0" w:color="auto"/>
            <w:bottom w:val="none" w:sz="0" w:space="0" w:color="auto"/>
            <w:right w:val="none" w:sz="0" w:space="0" w:color="auto"/>
          </w:divBdr>
        </w:div>
        <w:div w:id="1679236143">
          <w:marLeft w:val="0"/>
          <w:marRight w:val="0"/>
          <w:marTop w:val="0"/>
          <w:marBottom w:val="0"/>
          <w:divBdr>
            <w:top w:val="none" w:sz="0" w:space="0" w:color="auto"/>
            <w:left w:val="none" w:sz="0" w:space="0" w:color="auto"/>
            <w:bottom w:val="none" w:sz="0" w:space="0" w:color="auto"/>
            <w:right w:val="none" w:sz="0" w:space="0" w:color="auto"/>
          </w:divBdr>
        </w:div>
        <w:div w:id="1436437639">
          <w:marLeft w:val="0"/>
          <w:marRight w:val="0"/>
          <w:marTop w:val="0"/>
          <w:marBottom w:val="0"/>
          <w:divBdr>
            <w:top w:val="none" w:sz="0" w:space="0" w:color="auto"/>
            <w:left w:val="none" w:sz="0" w:space="0" w:color="auto"/>
            <w:bottom w:val="none" w:sz="0" w:space="0" w:color="auto"/>
            <w:right w:val="none" w:sz="0" w:space="0" w:color="auto"/>
          </w:divBdr>
        </w:div>
      </w:divsChild>
    </w:div>
    <w:div w:id="1856504089">
      <w:bodyDiv w:val="1"/>
      <w:marLeft w:val="0"/>
      <w:marRight w:val="0"/>
      <w:marTop w:val="0"/>
      <w:marBottom w:val="0"/>
      <w:divBdr>
        <w:top w:val="none" w:sz="0" w:space="0" w:color="auto"/>
        <w:left w:val="none" w:sz="0" w:space="0" w:color="auto"/>
        <w:bottom w:val="none" w:sz="0" w:space="0" w:color="auto"/>
        <w:right w:val="none" w:sz="0" w:space="0" w:color="auto"/>
      </w:divBdr>
    </w:div>
    <w:div w:id="1937588288">
      <w:bodyDiv w:val="1"/>
      <w:marLeft w:val="0"/>
      <w:marRight w:val="0"/>
      <w:marTop w:val="0"/>
      <w:marBottom w:val="0"/>
      <w:divBdr>
        <w:top w:val="none" w:sz="0" w:space="0" w:color="auto"/>
        <w:left w:val="none" w:sz="0" w:space="0" w:color="auto"/>
        <w:bottom w:val="none" w:sz="0" w:space="0" w:color="auto"/>
        <w:right w:val="none" w:sz="0" w:space="0" w:color="auto"/>
      </w:divBdr>
      <w:divsChild>
        <w:div w:id="1577397772">
          <w:marLeft w:val="0"/>
          <w:marRight w:val="0"/>
          <w:marTop w:val="0"/>
          <w:marBottom w:val="0"/>
          <w:divBdr>
            <w:top w:val="none" w:sz="0" w:space="0" w:color="auto"/>
            <w:left w:val="none" w:sz="0" w:space="0" w:color="auto"/>
            <w:bottom w:val="none" w:sz="0" w:space="0" w:color="auto"/>
            <w:right w:val="none" w:sz="0" w:space="0" w:color="auto"/>
          </w:divBdr>
        </w:div>
        <w:div w:id="903686951">
          <w:marLeft w:val="0"/>
          <w:marRight w:val="0"/>
          <w:marTop w:val="0"/>
          <w:marBottom w:val="0"/>
          <w:divBdr>
            <w:top w:val="none" w:sz="0" w:space="0" w:color="auto"/>
            <w:left w:val="none" w:sz="0" w:space="0" w:color="auto"/>
            <w:bottom w:val="none" w:sz="0" w:space="0" w:color="auto"/>
            <w:right w:val="none" w:sz="0" w:space="0" w:color="auto"/>
          </w:divBdr>
        </w:div>
        <w:div w:id="1660037319">
          <w:marLeft w:val="0"/>
          <w:marRight w:val="0"/>
          <w:marTop w:val="0"/>
          <w:marBottom w:val="0"/>
          <w:divBdr>
            <w:top w:val="none" w:sz="0" w:space="0" w:color="auto"/>
            <w:left w:val="none" w:sz="0" w:space="0" w:color="auto"/>
            <w:bottom w:val="none" w:sz="0" w:space="0" w:color="auto"/>
            <w:right w:val="none" w:sz="0" w:space="0" w:color="auto"/>
          </w:divBdr>
        </w:div>
        <w:div w:id="1563325981">
          <w:marLeft w:val="0"/>
          <w:marRight w:val="0"/>
          <w:marTop w:val="0"/>
          <w:marBottom w:val="0"/>
          <w:divBdr>
            <w:top w:val="none" w:sz="0" w:space="0" w:color="auto"/>
            <w:left w:val="none" w:sz="0" w:space="0" w:color="auto"/>
            <w:bottom w:val="none" w:sz="0" w:space="0" w:color="auto"/>
            <w:right w:val="none" w:sz="0" w:space="0" w:color="auto"/>
          </w:divBdr>
        </w:div>
      </w:divsChild>
    </w:div>
    <w:div w:id="2139838392">
      <w:bodyDiv w:val="1"/>
      <w:marLeft w:val="0"/>
      <w:marRight w:val="0"/>
      <w:marTop w:val="0"/>
      <w:marBottom w:val="0"/>
      <w:divBdr>
        <w:top w:val="none" w:sz="0" w:space="0" w:color="auto"/>
        <w:left w:val="none" w:sz="0" w:space="0" w:color="auto"/>
        <w:bottom w:val="none" w:sz="0" w:space="0" w:color="auto"/>
        <w:right w:val="none" w:sz="0" w:space="0" w:color="auto"/>
      </w:divBdr>
      <w:divsChild>
        <w:div w:id="967902740">
          <w:marLeft w:val="0"/>
          <w:marRight w:val="0"/>
          <w:marTop w:val="0"/>
          <w:marBottom w:val="0"/>
          <w:divBdr>
            <w:top w:val="none" w:sz="0" w:space="0" w:color="auto"/>
            <w:left w:val="none" w:sz="0" w:space="0" w:color="auto"/>
            <w:bottom w:val="none" w:sz="0" w:space="0" w:color="auto"/>
            <w:right w:val="none" w:sz="0" w:space="0" w:color="auto"/>
          </w:divBdr>
        </w:div>
        <w:div w:id="1776711239">
          <w:marLeft w:val="0"/>
          <w:marRight w:val="0"/>
          <w:marTop w:val="0"/>
          <w:marBottom w:val="0"/>
          <w:divBdr>
            <w:top w:val="none" w:sz="0" w:space="0" w:color="auto"/>
            <w:left w:val="none" w:sz="0" w:space="0" w:color="auto"/>
            <w:bottom w:val="none" w:sz="0" w:space="0" w:color="auto"/>
            <w:right w:val="none" w:sz="0" w:space="0" w:color="auto"/>
          </w:divBdr>
        </w:div>
        <w:div w:id="558715061">
          <w:marLeft w:val="0"/>
          <w:marRight w:val="0"/>
          <w:marTop w:val="0"/>
          <w:marBottom w:val="0"/>
          <w:divBdr>
            <w:top w:val="none" w:sz="0" w:space="0" w:color="auto"/>
            <w:left w:val="none" w:sz="0" w:space="0" w:color="auto"/>
            <w:bottom w:val="none" w:sz="0" w:space="0" w:color="auto"/>
            <w:right w:val="none" w:sz="0" w:space="0" w:color="auto"/>
          </w:divBdr>
        </w:div>
        <w:div w:id="642319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hichem kerbouche</dc:creator>
  <cp:keywords/>
  <dc:description/>
  <cp:lastModifiedBy>hichem kerbouche</cp:lastModifiedBy>
  <cp:revision>2</cp:revision>
  <dcterms:created xsi:type="dcterms:W3CDTF">2025-01-20T23:29:00Z</dcterms:created>
  <dcterms:modified xsi:type="dcterms:W3CDTF">2025-01-20T23:29:00Z</dcterms:modified>
</cp:coreProperties>
</file>