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66F1">
      <w:pPr>
        <w:spacing w:after="0" w:line="240" w:lineRule="auto"/>
        <w:jc w:val="center"/>
        <w:rPr>
          <w:rFonts w:ascii="Times New Roman" w:hAnsi="Times New Roman" w:eastAsia="Cambria" w:cs="Times New Roman"/>
        </w:rPr>
      </w:pPr>
      <w:r>
        <w:rPr>
          <w:rFonts w:ascii="Times New Roman" w:hAnsi="Times New Roman" w:eastAsia="Cambria" w:cs="Times New Roman"/>
          <w:rtl/>
        </w:rPr>
        <w:t>الجمهورية الجزائرية الديمقراطية الشعبية</w:t>
      </w:r>
    </w:p>
    <w:p w14:paraId="2A9D7745">
      <w:pPr>
        <w:spacing w:line="240" w:lineRule="auto"/>
        <w:jc w:val="center"/>
        <w:rPr>
          <w:rFonts w:ascii="Times New Roman" w:hAnsi="Times New Roman" w:eastAsia="Cambria" w:cs="Times New Roman"/>
          <w:b/>
          <w:bCs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279400</wp:posOffset>
                </wp:positionV>
                <wp:extent cx="2705100" cy="1219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61246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14:paraId="1B70523E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جامعة العربي بن مهيدي ام البواقي</w:t>
                            </w:r>
                          </w:p>
                          <w:p w14:paraId="4A8191FE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كلية العلوم القيقة وعلوم الطبيعة والحياة</w:t>
                            </w:r>
                          </w:p>
                          <w:p w14:paraId="15C9E2A6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 w:cs="Arial"/>
                                <w:rtl/>
                                <w:lang w:bidi="ar-DZ"/>
                              </w:rPr>
                              <w:t>قسم علوم الطبيعة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9.65pt;margin-top:22pt;height:96pt;width:213pt;z-index:251659264;mso-width-relative:page;mso-height-relative:page;" filled="f" stroked="f" coordsize="21600,21600" o:gfxdata="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uS0mNwAAAAMAQAADwAAAAAAAAABACAAAAAiAAAAZHJzL2Rv&#10;d25yZXYueG1sUEsBAhQAFAAAAAgAh07iQF4MAOI2AgAAeQQAAA4AAAAAAAAAAQAgAAAAK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161246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14:paraId="1B70523E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جامعة العربي بن مهيدي ام البواقي</w:t>
                      </w:r>
                    </w:p>
                    <w:p w14:paraId="4A8191FE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كلية العلوم القيقة وعلوم الطبيعة والحياة</w:t>
                      </w:r>
                    </w:p>
                    <w:p w14:paraId="15C9E2A6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 w:cs="Arial"/>
                          <w:rtl/>
                          <w:lang w:bidi="ar-DZ"/>
                        </w:rPr>
                        <w:t>قسم علوم الطبيعة والحياة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</w:rPr>
        <w:t>République Algérienne Démocratique et Populaire</w:t>
      </w:r>
    </w:p>
    <w:p w14:paraId="1C6FFAB0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rtl/>
        </w:rPr>
      </w:pPr>
      <w:r>
        <w:rPr>
          <w:rFonts w:ascii="Times New Roman" w:hAnsi="Times New Roman" w:eastAsia="Cambria" w:cs="Times New Roman"/>
          <w:b/>
          <w:bCs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-1905</wp:posOffset>
                </wp:positionV>
                <wp:extent cx="2762250" cy="1038225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EFB4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Ministère de l’enseignement supérieur et de la recherche scientifique</w:t>
                            </w:r>
                          </w:p>
                          <w:p w14:paraId="2BBEFBB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Université Larbi Ben M’Hidi d’Oum El Bouaghi</w:t>
                            </w:r>
                          </w:p>
                          <w:p w14:paraId="7FC5F9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Faculté des sciences exactes et science de la nature </w:t>
                            </w:r>
                          </w:p>
                          <w:p w14:paraId="36BE7A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Département science de la nature et de la vie </w:t>
                            </w:r>
                          </w:p>
                          <w:p w14:paraId="223459EB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B54B2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4293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886A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5pt;margin-top:-0.15pt;height:81.75pt;width:217.5pt;z-index:251661312;mso-width-relative:page;mso-height-relative:page;" fillcolor="#FFFFFF" filled="t" stroked="f" coordsize="21600,21600" o:gfxdata="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56FY1wAA&#10;AAkBAAAPAAAAAAAAAAEAIAAAACIAAABkcnMvZG93bnJldi54bWxQSwECFAAUAAAACACHTuJApjY/&#10;5B8CAABD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47EFB4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Ministère de l’enseignement supérieur et de la recherche scientifique</w:t>
                      </w:r>
                    </w:p>
                    <w:p w14:paraId="2BBEFBB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Université Larbi Ben M’Hidi d’Oum El Bouaghi</w:t>
                      </w:r>
                    </w:p>
                    <w:p w14:paraId="7FC5F99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Faculté des sciences exactes et science de la nature </w:t>
                      </w:r>
                    </w:p>
                    <w:p w14:paraId="36BE7AA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Département science de la nature et de la vie </w:t>
                      </w:r>
                    </w:p>
                    <w:p w14:paraId="223459EB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B54B28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4293F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886A3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 w:cs="Times New Roman"/>
          <w:b/>
          <w:bCs/>
          <w:lang w:eastAsia="fr-FR"/>
        </w:rPr>
        <w:drawing>
          <wp:inline distT="0" distB="0" distL="0" distR="0">
            <wp:extent cx="9906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63949">
      <w:pPr>
        <w:spacing w:line="240" w:lineRule="auto"/>
        <w:jc w:val="center"/>
        <w:rPr>
          <w:rFonts w:ascii="Times New Roman" w:hAnsi="Times New Roman" w:eastAsia="Cambria" w:cs="Times New Roman"/>
          <w:b/>
          <w:bCs/>
          <w:sz w:val="28"/>
          <w:szCs w:val="28"/>
        </w:rPr>
      </w:pPr>
      <w:r>
        <w:rPr>
          <w:rFonts w:ascii="Times New Roman" w:hAnsi="Times New Roman" w:eastAsia="Cambria" w:cs="Times New Roman"/>
          <w:b/>
          <w:bCs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6.35pt;margin-top:12.95pt;height:0.75pt;width:792.75pt;z-index:251660288;mso-width-relative:page;mso-height-relative:page;" filled="f" stroked="t" coordsize="21600,21600" o:gfxdata="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pXYuNcAAAAKAQAA&#10;DwAAAAAAAAABACAAAAAiAAAAZHJzL2Rvd25yZXYueG1sUEsBAhQAFAAAAAgAh07iQMablgDhAQAA&#10;xwMAAA4AAAAAAAAAAQAgAAAAJgEAAGRycy9lMm9Eb2MueG1sUEsFBgAAAAAGAAYAWQEAAHk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4EB195">
      <w:pPr>
        <w:ind w:left="53" w:right="18"/>
        <w:jc w:val="center"/>
        <w:rPr>
          <w:rFonts w:hint="default"/>
          <w:b/>
          <w:sz w:val="24"/>
          <w:lang w:val="fr-FR"/>
        </w:rPr>
      </w:pPr>
      <w:r>
        <w:rPr>
          <w:b/>
          <w:color w:val="000000"/>
          <w:sz w:val="24"/>
          <w:highlight w:val="green"/>
        </w:rPr>
        <w:t>Specialty:</w:t>
      </w:r>
      <w:r>
        <w:rPr>
          <w:b/>
          <w:color w:val="000000"/>
          <w:spacing w:val="-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3rd</w:t>
      </w:r>
      <w:r>
        <w:rPr>
          <w:b/>
          <w:color w:val="000000"/>
          <w:spacing w:val="-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year</w:t>
      </w:r>
      <w:r>
        <w:rPr>
          <w:b/>
          <w:color w:val="000000"/>
          <w:spacing w:val="-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license</w:t>
      </w:r>
      <w:r>
        <w:rPr>
          <w:b/>
          <w:color w:val="000000"/>
          <w:spacing w:val="-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Specialty: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Ecology</w:t>
      </w:r>
      <w:r>
        <w:rPr>
          <w:b/>
          <w:color w:val="000000"/>
          <w:spacing w:val="-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and</w:t>
      </w:r>
      <w:r>
        <w:rPr>
          <w:b/>
          <w:color w:val="000000"/>
          <w:spacing w:val="-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Environment</w:t>
      </w:r>
      <w:r>
        <w:rPr>
          <w:b/>
          <w:color w:val="000000"/>
          <w:spacing w:val="-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(202</w:t>
      </w:r>
      <w:r>
        <w:rPr>
          <w:b/>
          <w:color w:val="000000"/>
          <w:sz w:val="24"/>
          <w:highlight w:val="green"/>
          <w:lang w:val="fr-FR"/>
        </w:rPr>
        <w:t>5</w:t>
      </w:r>
      <w:r>
        <w:rPr>
          <w:b/>
          <w:color w:val="000000"/>
          <w:sz w:val="24"/>
          <w:highlight w:val="green"/>
        </w:rPr>
        <w:t>-</w:t>
      </w:r>
      <w:r>
        <w:rPr>
          <w:b/>
          <w:color w:val="000000"/>
          <w:spacing w:val="-2"/>
          <w:sz w:val="24"/>
          <w:highlight w:val="green"/>
        </w:rPr>
        <w:t>202</w:t>
      </w:r>
      <w:r>
        <w:rPr>
          <w:b/>
          <w:color w:val="000000"/>
          <w:spacing w:val="-2"/>
          <w:sz w:val="24"/>
          <w:highlight w:val="green"/>
          <w:lang w:val="fr-FR"/>
        </w:rPr>
        <w:t>6</w:t>
      </w:r>
      <w:r>
        <w:rPr>
          <w:b/>
          <w:color w:val="000000"/>
          <w:spacing w:val="-2"/>
          <w:sz w:val="24"/>
          <w:highlight w:val="green"/>
        </w:rPr>
        <w:t>)</w:t>
      </w:r>
      <w:r>
        <w:rPr>
          <w:rFonts w:hint="default"/>
          <w:b/>
          <w:color w:val="000000"/>
          <w:spacing w:val="-2"/>
          <w:sz w:val="24"/>
          <w:highlight w:val="green"/>
          <w:lang w:val="fr-FR"/>
        </w:rPr>
        <w:t xml:space="preserve"> (consultation schedule)</w:t>
      </w:r>
      <w:r>
        <w:rPr>
          <w:b/>
          <w:color w:val="000000"/>
          <w:spacing w:val="5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Classroom:</w:t>
      </w:r>
      <w:r>
        <w:rPr>
          <w:b/>
          <w:color w:val="000000"/>
          <w:spacing w:val="-1"/>
          <w:sz w:val="24"/>
          <w:highlight w:val="green"/>
        </w:rPr>
        <w:t xml:space="preserve"> </w:t>
      </w:r>
      <w:r>
        <w:rPr>
          <w:b/>
          <w:color w:val="000000"/>
          <w:spacing w:val="29"/>
          <w:sz w:val="24"/>
          <w:highlight w:val="green"/>
        </w:rPr>
        <w:t xml:space="preserve"> -   </w:t>
      </w:r>
      <w:r>
        <w:rPr>
          <w:b/>
          <w:color w:val="000000"/>
          <w:sz w:val="24"/>
          <w:highlight w:val="green"/>
        </w:rPr>
        <w:t>Block</w:t>
      </w:r>
      <w:r>
        <w:rPr>
          <w:b/>
          <w:color w:val="000000"/>
          <w:spacing w:val="1"/>
          <w:sz w:val="24"/>
          <w:highlight w:val="green"/>
        </w:rPr>
        <w:t xml:space="preserve"> </w:t>
      </w:r>
      <w:r>
        <w:rPr>
          <w:b/>
          <w:color w:val="000000"/>
          <w:spacing w:val="-10"/>
          <w:sz w:val="24"/>
          <w:highlight w:val="green"/>
        </w:rPr>
        <w:t>I</w:t>
      </w:r>
      <w:r>
        <w:rPr>
          <w:rFonts w:hint="default"/>
          <w:b/>
          <w:color w:val="000000"/>
          <w:spacing w:val="-10"/>
          <w:sz w:val="24"/>
          <w:highlight w:val="green"/>
          <w:lang w:val="fr-FR"/>
        </w:rPr>
        <w:t xml:space="preserve"> 22  </w:t>
      </w:r>
    </w:p>
    <w:p w14:paraId="242917E5">
      <w:pPr>
        <w:spacing w:after="0" w:line="240" w:lineRule="auto"/>
        <w:rPr>
          <w:rFonts w:ascii="Times New Roman" w:hAnsi="Times New Roman" w:eastAsia="Cambria" w:cs="Times New Roman"/>
          <w:b/>
          <w:bCs/>
          <w:sz w:val="28"/>
          <w:szCs w:val="28"/>
        </w:rPr>
      </w:pPr>
    </w:p>
    <w:tbl>
      <w:tblPr>
        <w:tblStyle w:val="5"/>
        <w:tblW w:w="13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5543"/>
        <w:gridCol w:w="3804"/>
        <w:gridCol w:w="2760"/>
      </w:tblGrid>
      <w:tr w14:paraId="6B92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5" w:type="dxa"/>
            <w:vAlign w:val="center"/>
          </w:tcPr>
          <w:p w14:paraId="78F434F6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543" w:type="dxa"/>
            <w:vAlign w:val="center"/>
          </w:tcPr>
          <w:p w14:paraId="1810A9D2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3804" w:type="dxa"/>
            <w:vAlign w:val="center"/>
          </w:tcPr>
          <w:p w14:paraId="72588E80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60" w:type="dxa"/>
            <w:vAlign w:val="center"/>
          </w:tcPr>
          <w:p w14:paraId="096CD409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14:paraId="2558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5" w:type="dxa"/>
            <w:vMerge w:val="restart"/>
            <w:vAlign w:val="center"/>
          </w:tcPr>
          <w:p w14:paraId="0ADAFA35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Sunday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5/01/2026</w:t>
            </w:r>
          </w:p>
          <w:p w14:paraId="781CC7F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7ACC343F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51BC3D2C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  <w:p w14:paraId="2653A191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543" w:type="dxa"/>
            <w:vAlign w:val="center"/>
          </w:tcPr>
          <w:p w14:paraId="6FCD20D0">
            <w:pPr>
              <w:pStyle w:val="7"/>
              <w:spacing w:line="227" w:lineRule="exact"/>
              <w:ind w:left="565" w:right="515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Bioclimatology</w:t>
            </w:r>
          </w:p>
          <w:p w14:paraId="591ED83E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5193944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2760" w:type="dxa"/>
            <w:vAlign w:val="center"/>
          </w:tcPr>
          <w:p w14:paraId="5113B71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Barb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  <w:lang w:val="fr-FR"/>
              </w:rPr>
              <w:t>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che </w:t>
            </w:r>
          </w:p>
        </w:tc>
      </w:tr>
      <w:tr w14:paraId="5296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34D637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14:paraId="590EB83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Animal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and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plant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eco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physiology</w:t>
            </w:r>
          </w:p>
        </w:tc>
        <w:tc>
          <w:tcPr>
            <w:tcW w:w="3804" w:type="dxa"/>
          </w:tcPr>
          <w:p w14:paraId="5A97A63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2760" w:type="dxa"/>
            <w:vAlign w:val="center"/>
          </w:tcPr>
          <w:p w14:paraId="7C75E0A1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Hamel</w:t>
            </w:r>
          </w:p>
        </w:tc>
      </w:tr>
      <w:tr w14:paraId="17A5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94CE05B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14:paraId="640612EB">
            <w:pPr>
              <w:pStyle w:val="7"/>
              <w:ind w:left="241" w:right="19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Analysis</w:t>
            </w:r>
            <w:r>
              <w:rPr>
                <w:rFonts w:hint="default"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and</w:t>
            </w:r>
            <w:r>
              <w:rPr>
                <w:rFonts w:hint="default"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protection</w:t>
            </w:r>
            <w:r>
              <w:rPr>
                <w:rFonts w:hint="default"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of the environment</w:t>
            </w:r>
          </w:p>
          <w:p w14:paraId="092F75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4" w:type="dxa"/>
          </w:tcPr>
          <w:p w14:paraId="30B0E05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 w:val="0"/>
                <w:lang w:val="fr-FR"/>
              </w:rPr>
              <w:t>13.30H - 14.00H</w:t>
            </w:r>
          </w:p>
        </w:tc>
        <w:tc>
          <w:tcPr>
            <w:tcW w:w="2760" w:type="dxa"/>
            <w:vAlign w:val="center"/>
          </w:tcPr>
          <w:p w14:paraId="22E4646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Khammar </w:t>
            </w:r>
          </w:p>
        </w:tc>
      </w:tr>
      <w:tr w14:paraId="2B62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05" w:type="dxa"/>
            <w:vMerge w:val="restart"/>
            <w:vAlign w:val="center"/>
          </w:tcPr>
          <w:p w14:paraId="0C21C65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Monday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6/01/2026</w:t>
            </w:r>
          </w:p>
        </w:tc>
        <w:tc>
          <w:tcPr>
            <w:tcW w:w="5543" w:type="dxa"/>
            <w:vAlign w:val="center"/>
          </w:tcPr>
          <w:p w14:paraId="14E32C65">
            <w:pPr>
              <w:pStyle w:val="7"/>
              <w:spacing w:line="227" w:lineRule="exact"/>
              <w:ind w:left="565" w:right="51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Ecopedology</w:t>
            </w:r>
          </w:p>
          <w:p w14:paraId="178DD9E2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1310CF36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2760" w:type="dxa"/>
            <w:vAlign w:val="center"/>
          </w:tcPr>
          <w:p w14:paraId="69DD07EC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Kribaâ </w:t>
            </w:r>
          </w:p>
        </w:tc>
      </w:tr>
      <w:tr w14:paraId="6930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98B0AAE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14:paraId="712802DD">
            <w:pPr>
              <w:pStyle w:val="7"/>
              <w:spacing w:line="227" w:lineRule="exact"/>
              <w:ind w:left="41" w:right="5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Geomorphology</w:t>
            </w:r>
          </w:p>
          <w:p w14:paraId="4602400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26D81E9D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2760" w:type="dxa"/>
            <w:vAlign w:val="center"/>
          </w:tcPr>
          <w:p w14:paraId="40DBF94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Kribaâ </w:t>
            </w:r>
          </w:p>
        </w:tc>
      </w:tr>
      <w:tr w14:paraId="3898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5" w:type="dxa"/>
            <w:vMerge w:val="restart"/>
            <w:vAlign w:val="center"/>
          </w:tcPr>
          <w:p w14:paraId="7F7DDA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Tuesday</w:t>
            </w:r>
          </w:p>
          <w:p w14:paraId="70C370D7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7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/01/2026</w:t>
            </w:r>
          </w:p>
        </w:tc>
        <w:tc>
          <w:tcPr>
            <w:tcW w:w="5543" w:type="dxa"/>
            <w:vAlign w:val="center"/>
          </w:tcPr>
          <w:p w14:paraId="022D1206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Sampling</w:t>
            </w:r>
            <w:r>
              <w:rPr>
                <w:rFonts w:hint="default"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Techniques and Data Analysis</w:t>
            </w:r>
          </w:p>
        </w:tc>
        <w:tc>
          <w:tcPr>
            <w:tcW w:w="3804" w:type="dxa"/>
          </w:tcPr>
          <w:p w14:paraId="698661CC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2760" w:type="dxa"/>
            <w:vAlign w:val="center"/>
          </w:tcPr>
          <w:p w14:paraId="19B74A51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ABABSA</w:t>
            </w:r>
          </w:p>
        </w:tc>
      </w:tr>
      <w:tr w14:paraId="1FFF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05393AA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14:paraId="5AB3E0E2">
            <w:pPr>
              <w:pStyle w:val="7"/>
              <w:spacing w:line="227" w:lineRule="exact"/>
              <w:ind w:left="285" w:right="24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1F2023"/>
                <w:spacing w:val="-2"/>
                <w:sz w:val="24"/>
                <w:szCs w:val="24"/>
              </w:rPr>
              <w:t>Environmental</w:t>
            </w:r>
            <w:r>
              <w:rPr>
                <w:rFonts w:hint="default" w:ascii="Times New Roman" w:hAnsi="Times New Roman" w:cs="Times New Roman"/>
                <w:b/>
                <w:color w:val="1F2023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1F2023"/>
                <w:spacing w:val="-2"/>
                <w:sz w:val="24"/>
                <w:szCs w:val="24"/>
              </w:rPr>
              <w:t>Pollution</w:t>
            </w:r>
          </w:p>
          <w:p w14:paraId="5AE55EC3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8959E44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12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0H - 1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  <w:lang w:val="fr-FR"/>
              </w:rPr>
              <w:t>3</w:t>
            </w:r>
            <w:r>
              <w:rPr>
                <w:rFonts w:hint="default" w:ascii="Times New Roman" w:hAnsi="Times New Roman" w:eastAsia="Cambria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2760" w:type="dxa"/>
            <w:vAlign w:val="center"/>
          </w:tcPr>
          <w:p w14:paraId="4D2BE200">
            <w:pPr>
              <w:spacing w:after="0" w:line="240" w:lineRule="auto"/>
              <w:jc w:val="center"/>
              <w:rPr>
                <w:rFonts w:hint="default" w:ascii="Times New Roman" w:hAnsi="Times New Roman" w:eastAsia="Cambria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1F2023"/>
                <w:spacing w:val="-2"/>
                <w:sz w:val="24"/>
                <w:szCs w:val="24"/>
              </w:rPr>
              <w:t>Allaoua</w:t>
            </w:r>
          </w:p>
        </w:tc>
      </w:tr>
    </w:tbl>
    <w:p w14:paraId="3C56F074"/>
    <w:sectPr>
      <w:pgSz w:w="16838" w:h="11906" w:orient="landscape"/>
      <w:pgMar w:top="113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adea">
    <w:altName w:val="Cambria Math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3B"/>
    <w:rsid w:val="001C7FA3"/>
    <w:rsid w:val="00257424"/>
    <w:rsid w:val="00492483"/>
    <w:rsid w:val="008B566E"/>
    <w:rsid w:val="0091499E"/>
    <w:rsid w:val="00BF6C84"/>
    <w:rsid w:val="00E763CB"/>
    <w:rsid w:val="00FA1C3B"/>
    <w:rsid w:val="05151019"/>
    <w:rsid w:val="17B82782"/>
    <w:rsid w:val="2C1C2DDC"/>
    <w:rsid w:val="583355C2"/>
    <w:rsid w:val="6D7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Table Paragraph"/>
    <w:basedOn w:val="1"/>
    <w:qFormat/>
    <w:uiPriority w:val="1"/>
    <w:pPr>
      <w:jc w:val="center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639</Characters>
  <Lines>5</Lines>
  <Paragraphs>1</Paragraphs>
  <TotalTime>1</TotalTime>
  <ScaleCrop>false</ScaleCrop>
  <LinksUpToDate>false</LinksUpToDate>
  <CharactersWithSpaces>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2026-01-21T16:58:00Z</dcterms:created>
  <dc:creator>pc</dc:creator>
  <cp:lastModifiedBy>WPS_1702591687</cp:lastModifiedBy>
  <dcterms:modified xsi:type="dcterms:W3CDTF">2026-01-21T19:43:22Z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  <property fmtid="{D5CDD505-2E9C-101B-9397-08002B2CF9AE}" pid="3" name="KSOProductBuildVer">
    <vt:lpwstr>1036-12.2.0.23196</vt:lpwstr>
  </property>
  <property fmtid="{D5CDD505-2E9C-101B-9397-08002B2CF9AE}" pid="4" name="ICV">
    <vt:lpwstr>C9D07F7DFEF14065A1E0063CEFCCB583_13</vt:lpwstr>
  </property>
</Properties>
</file>