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C7" w:rsidRPr="00DC1C5D" w:rsidRDefault="00CA303F" w:rsidP="007D2109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CA303F">
        <w:rPr>
          <w:noProof/>
        </w:rPr>
        <w:pict>
          <v:oval id="_x0000_s1038" style="position:absolute;left:0;text-align:left;margin-left:404.4pt;margin-top:21.05pt;width:27.6pt;height:23.35pt;z-index:251659264" strokecolor="red">
            <v:textbox>
              <w:txbxContent>
                <w:p w:rsidR="00595124" w:rsidRPr="00595124" w:rsidRDefault="00B65032" w:rsidP="00B65032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3</w:t>
                  </w:r>
                </w:p>
              </w:txbxContent>
            </v:textbox>
          </v:oval>
        </w:pict>
      </w:r>
      <w:r w:rsidR="00DC1C5D" w:rsidRPr="00DC1C5D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Marking Scheme of the </w:t>
      </w:r>
      <w:r w:rsidR="007D2109" w:rsidRPr="00DC1C5D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Genetic E</w:t>
      </w:r>
      <w:r w:rsidR="00920699" w:rsidRPr="00DC1C5D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xam</w:t>
      </w:r>
    </w:p>
    <w:p w:rsidR="00493D98" w:rsidRPr="00DC1C5D" w:rsidRDefault="00493D98" w:rsidP="007444C7">
      <w:pPr>
        <w:spacing w:after="0"/>
        <w:rPr>
          <w:rFonts w:asciiTheme="majorBidi" w:hAnsiTheme="majorBidi" w:cstheme="majorBidi"/>
          <w:b/>
          <w:bCs/>
          <w:color w:val="FF0000"/>
          <w:sz w:val="6"/>
          <w:szCs w:val="6"/>
          <w:lang w:val="en-US"/>
        </w:rPr>
      </w:pPr>
    </w:p>
    <w:p w:rsidR="007D2109" w:rsidRDefault="007D2109" w:rsidP="00E21444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b/>
          <w:bCs/>
          <w:lang w:val="en-US"/>
        </w:rPr>
      </w:pPr>
      <w:r w:rsidRPr="00E21444">
        <w:rPr>
          <w:b/>
          <w:bCs/>
          <w:lang w:val="en-US"/>
        </w:rPr>
        <w:t>Indicate whether each of the following statements is True (T) or False (F).</w:t>
      </w:r>
    </w:p>
    <w:tbl>
      <w:tblPr>
        <w:tblStyle w:val="Grilledutableau"/>
        <w:tblW w:w="0" w:type="auto"/>
        <w:tblInd w:w="426" w:type="dxa"/>
        <w:tblLook w:val="04A0"/>
      </w:tblPr>
      <w:tblGrid>
        <w:gridCol w:w="1711"/>
        <w:gridCol w:w="1710"/>
        <w:gridCol w:w="1708"/>
        <w:gridCol w:w="1708"/>
        <w:gridCol w:w="1708"/>
        <w:gridCol w:w="1711"/>
      </w:tblGrid>
      <w:tr w:rsidR="00B65032" w:rsidTr="00B65032">
        <w:tc>
          <w:tcPr>
            <w:tcW w:w="1767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</w:p>
        </w:tc>
        <w:tc>
          <w:tcPr>
            <w:tcW w:w="1767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</w:p>
        </w:tc>
        <w:tc>
          <w:tcPr>
            <w:tcW w:w="1768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  <w:tc>
          <w:tcPr>
            <w:tcW w:w="1768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  <w:tc>
          <w:tcPr>
            <w:tcW w:w="1768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  <w:tc>
          <w:tcPr>
            <w:tcW w:w="1768" w:type="dxa"/>
          </w:tcPr>
          <w:p w:rsidR="00B65032" w:rsidRDefault="00B65032" w:rsidP="00B650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</w:p>
        </w:tc>
      </w:tr>
    </w:tbl>
    <w:p w:rsidR="007A3A44" w:rsidRPr="00E21444" w:rsidRDefault="00CA303F" w:rsidP="00976F0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b/>
          <w:bCs/>
          <w:lang w:val="en-US"/>
        </w:rPr>
      </w:pPr>
      <w:r>
        <w:rPr>
          <w:b/>
          <w:bCs/>
          <w:noProof/>
        </w:rPr>
        <w:pict>
          <v:oval id="_x0000_s1077" style="position:absolute;left:0;text-align:left;margin-left:471.25pt;margin-top:16.25pt;width:33.75pt;height:23.35pt;z-index:251697152;mso-position-horizontal-relative:text;mso-position-vertical-relative:text" strokecolor="red">
            <v:textbox style="mso-next-textbox:#_x0000_s1077">
              <w:txbxContent>
                <w:p w:rsidR="00B65032" w:rsidRPr="00595124" w:rsidRDefault="00B65032" w:rsidP="00B65032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1.5</w:t>
                  </w:r>
                </w:p>
              </w:txbxContent>
            </v:textbox>
          </v:oval>
        </w:pict>
      </w:r>
      <w:r w:rsidR="007A3A44" w:rsidRPr="00E21444">
        <w:rPr>
          <w:b/>
          <w:bCs/>
          <w:lang w:val="en-US"/>
        </w:rPr>
        <w:t>Check the correct answer</w:t>
      </w:r>
      <w:r w:rsidR="00BC5B1E" w:rsidRPr="00E21444">
        <w:rPr>
          <w:b/>
          <w:bCs/>
          <w:lang w:val="en-US"/>
        </w:rPr>
        <w:t xml:space="preserve"> </w:t>
      </w:r>
      <w:r w:rsidR="00BC5B1E" w:rsidRPr="00E21444">
        <w:rPr>
          <w:rFonts w:hint="cs"/>
          <w:b/>
          <w:bCs/>
          <w:rtl/>
          <w:lang w:val="en-US"/>
        </w:rPr>
        <w:t>2.</w:t>
      </w:r>
      <w:r w:rsidR="00BC5B1E" w:rsidRPr="00E21444">
        <w:rPr>
          <w:rFonts w:hint="cs"/>
          <w:b/>
          <w:bCs/>
          <w:rtl/>
          <w:lang w:val="en-US" w:bidi="ar-DZ"/>
        </w:rPr>
        <w:t>اختر ا</w:t>
      </w:r>
      <w:r w:rsidR="00F230F5" w:rsidRPr="00E21444">
        <w:rPr>
          <w:rFonts w:hint="cs"/>
          <w:b/>
          <w:bCs/>
          <w:rtl/>
          <w:lang w:val="en-US" w:bidi="ar-DZ"/>
        </w:rPr>
        <w:t>ل</w:t>
      </w:r>
      <w:r w:rsidR="00BC5B1E" w:rsidRPr="00E21444">
        <w:rPr>
          <w:rFonts w:hint="cs"/>
          <w:b/>
          <w:bCs/>
          <w:rtl/>
          <w:lang w:val="en-US" w:bidi="ar-DZ"/>
        </w:rPr>
        <w:t xml:space="preserve">اجابة الصحيحة               </w:t>
      </w:r>
      <w:r w:rsidR="00F230F5" w:rsidRPr="00E21444">
        <w:rPr>
          <w:rFonts w:hint="cs"/>
          <w:b/>
          <w:bCs/>
          <w:rtl/>
          <w:lang w:val="en-US" w:bidi="ar-DZ"/>
        </w:rPr>
        <w:t xml:space="preserve">  </w:t>
      </w:r>
      <w:r w:rsidR="00BC5B1E" w:rsidRPr="00E21444">
        <w:rPr>
          <w:rFonts w:hint="cs"/>
          <w:b/>
          <w:bCs/>
          <w:rtl/>
          <w:lang w:val="en-US" w:bidi="ar-DZ"/>
        </w:rPr>
        <w:t xml:space="preserve">                                                                          </w:t>
      </w:r>
    </w:p>
    <w:p w:rsidR="00B65032" w:rsidRPr="00B65032" w:rsidRDefault="00CA303F" w:rsidP="00B65032">
      <w:pPr>
        <w:pStyle w:val="Paragraphedeliste"/>
        <w:spacing w:after="0" w:line="360" w:lineRule="auto"/>
        <w:ind w:left="1131"/>
        <w:outlineLvl w:val="3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noProof/>
        </w:rPr>
        <w:pict>
          <v:oval id="_x0000_s1047" style="position:absolute;left:0;text-align:left;margin-left:361.6pt;margin-top:18.9pt;width:29.85pt;height:23.35pt;z-index:251668480" strokecolor="red">
            <v:textbox>
              <w:txbxContent>
                <w:p w:rsidR="00595124" w:rsidRPr="00595124" w:rsidRDefault="00B65032" w:rsidP="00595124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B65032">
        <w:rPr>
          <w:rFonts w:asciiTheme="majorBidi" w:hAnsiTheme="majorBidi" w:cstheme="majorBidi"/>
          <w:sz w:val="24"/>
          <w:szCs w:val="24"/>
          <w:lang w:val="en-US"/>
        </w:rPr>
        <w:t>a.</w:t>
      </w:r>
      <w:r w:rsidR="007A3A44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A3A44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7A3A44" w:rsidRPr="00B65032">
        <w:rPr>
          <w:rFonts w:asciiTheme="majorBidi" w:eastAsia="MS Gothic" w:hAnsi="MS Gothic" w:cstheme="majorBidi"/>
          <w:color w:val="1F497D" w:themeColor="text2"/>
          <w:sz w:val="24"/>
          <w:szCs w:val="24"/>
          <w:lang w:val="en-US"/>
        </w:rPr>
        <w:t>❏</w:t>
      </w:r>
      <w:r w:rsidR="007A3A44" w:rsidRPr="00B65032">
        <w:rPr>
          <w:rFonts w:asciiTheme="majorBidi" w:eastAsia="MS Gothic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7148A0" w:rsidRPr="00B65032">
        <w:rPr>
          <w:rFonts w:asciiTheme="majorBidi" w:eastAsia="MS Gothic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83677E" w:rsidRPr="00B65032">
        <w:rPr>
          <w:rFonts w:asciiTheme="majorBidi" w:eastAsia="MS Gothic" w:hAnsiTheme="majorBidi" w:cstheme="majorBidi"/>
          <w:color w:val="1F497D" w:themeColor="text2"/>
          <w:sz w:val="24"/>
          <w:szCs w:val="24"/>
          <w:lang w:val="en-US"/>
        </w:rPr>
        <w:t>3’-</w:t>
      </w:r>
      <w:r w:rsidR="0083677E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UTR</w:t>
      </w:r>
      <w:r w:rsidR="00A83D6C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 </w:t>
      </w:r>
      <w:r w:rsidR="00A83D6C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5032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A83D6C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7A3A44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3677E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5032" w:rsidRPr="00B65032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A5277B" w:rsidRPr="00B65032">
        <w:rPr>
          <w:rFonts w:asciiTheme="majorBidi" w:eastAsia="MS Gothic" w:hAnsi="MS Gothic" w:cstheme="majorBidi"/>
          <w:color w:val="1F497D" w:themeColor="text2"/>
          <w:sz w:val="24"/>
          <w:szCs w:val="24"/>
          <w:lang w:val="en-US"/>
        </w:rPr>
        <w:t>❏</w:t>
      </w:r>
      <w:r w:rsidR="00F11604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D813CE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A90F2B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Pachytene</w:t>
      </w:r>
      <w:r w:rsidR="00A5277B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A5277B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B65032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A5277B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B65032" w:rsidRPr="00B65032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83677E" w:rsidRPr="00B65032">
        <w:rPr>
          <w:rFonts w:asciiTheme="majorBidi" w:eastAsia="MS Gothic" w:hAnsi="MS Gothic" w:cstheme="majorBidi"/>
          <w:color w:val="1F497D" w:themeColor="text2"/>
          <w:sz w:val="24"/>
          <w:szCs w:val="24"/>
          <w:lang w:val="en-US"/>
        </w:rPr>
        <w:t>❏</w:t>
      </w:r>
      <w:r w:rsidR="00A90F2B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 Nonsense</w:t>
      </w:r>
      <w:r w:rsidR="00B65032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0F2B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B65032" w:rsidRPr="00B7569D">
        <w:rPr>
          <w:rFonts w:asciiTheme="majorBidi" w:eastAsia="MS Gothic" w:hAnsi="MS Gothic" w:cstheme="majorBidi"/>
          <w:b/>
          <w:bCs/>
          <w:sz w:val="24"/>
          <w:szCs w:val="24"/>
          <w:lang w:val="en-US"/>
        </w:rPr>
        <w:t xml:space="preserve">or </w:t>
      </w:r>
      <w:r w:rsidR="0083677E" w:rsidRPr="00B65032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83677E" w:rsidRPr="00B65032">
        <w:rPr>
          <w:rFonts w:asciiTheme="majorBidi" w:eastAsia="MS Gothic" w:hAnsi="MS Gothic" w:cstheme="majorBidi"/>
          <w:color w:val="1F497D" w:themeColor="text2"/>
          <w:sz w:val="24"/>
          <w:szCs w:val="24"/>
          <w:lang w:val="en-US"/>
        </w:rPr>
        <w:t>❏</w:t>
      </w:r>
      <w:r w:rsidR="0083677E" w:rsidRPr="00B65032">
        <w:rPr>
          <w:rFonts w:asciiTheme="majorBidi" w:eastAsia="MS Gothic" w:hAnsiTheme="majorBidi" w:cstheme="majorBidi"/>
          <w:color w:val="1F497D" w:themeColor="text2"/>
          <w:sz w:val="24"/>
          <w:szCs w:val="24"/>
          <w:lang w:val="en-US"/>
        </w:rPr>
        <w:t xml:space="preserve">  </w:t>
      </w:r>
      <w:r w:rsidR="0083677E" w:rsidRPr="00B65032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Frameshift </w:t>
      </w:r>
    </w:p>
    <w:p w:rsidR="0090224B" w:rsidRPr="00B7569D" w:rsidRDefault="005670C5" w:rsidP="00B6503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rFonts w:asciiTheme="majorBidi" w:hAnsiTheme="majorBidi" w:cstheme="majorBidi"/>
          <w:lang w:val="en-US" w:bidi="ar-DZ"/>
        </w:rPr>
      </w:pPr>
      <w:r>
        <w:rPr>
          <w:b/>
          <w:bCs/>
          <w:noProof/>
        </w:rPr>
        <w:pict>
          <v:oval id="_x0000_s1050" style="position:absolute;left:0;text-align:left;margin-left:398.9pt;margin-top:18.9pt;width:33.1pt;height:23.35pt;z-index:251671552" strokecolor="red">
            <v:textbox>
              <w:txbxContent>
                <w:p w:rsidR="00595124" w:rsidRPr="00595124" w:rsidRDefault="00B65032" w:rsidP="00595124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0.5</w:t>
                  </w:r>
                </w:p>
              </w:txbxContent>
            </v:textbox>
          </v:oval>
        </w:pict>
      </w:r>
      <w:r w:rsidR="00B65032" w:rsidRPr="00B7569D">
        <w:rPr>
          <w:rFonts w:asciiTheme="majorBidi" w:hAnsiTheme="majorBidi" w:cstheme="majorBidi"/>
          <w:lang w:val="en-US" w:bidi="ar-DZ"/>
        </w:rPr>
        <w:t xml:space="preserve"> </w:t>
      </w:r>
      <w:r w:rsidR="00B7569D" w:rsidRPr="00B7569D">
        <w:rPr>
          <w:rFonts w:asciiTheme="majorBidi" w:hAnsiTheme="majorBidi" w:cstheme="majorBidi"/>
          <w:lang w:val="en-US" w:bidi="ar-DZ"/>
        </w:rPr>
        <w:t xml:space="preserve">Gametes : </w:t>
      </w:r>
      <w:r w:rsidR="00B7569D" w:rsidRPr="00B7569D">
        <w:rPr>
          <w:rFonts w:asciiTheme="majorBidi" w:hAnsiTheme="majorBidi" w:cstheme="majorBidi"/>
          <w:color w:val="365F91" w:themeColor="accent1" w:themeShade="BF"/>
          <w:lang w:val="en-US" w:bidi="ar-DZ"/>
        </w:rPr>
        <w:t>20</w:t>
      </w:r>
      <w:r w:rsidR="00B7569D" w:rsidRPr="00B7569D">
        <w:rPr>
          <w:rFonts w:asciiTheme="majorBidi" w:hAnsiTheme="majorBidi" w:cstheme="majorBidi"/>
          <w:lang w:val="en-US" w:bidi="ar-DZ"/>
        </w:rPr>
        <w:t xml:space="preserve">,  Trisomic : </w:t>
      </w:r>
      <w:r w:rsidR="00B7569D" w:rsidRPr="00B7569D">
        <w:rPr>
          <w:rFonts w:asciiTheme="majorBidi" w:hAnsiTheme="majorBidi" w:cstheme="majorBidi"/>
          <w:color w:val="365F91" w:themeColor="accent1" w:themeShade="BF"/>
          <w:lang w:val="en-US" w:bidi="ar-DZ"/>
        </w:rPr>
        <w:t>41</w:t>
      </w:r>
      <w:r w:rsidR="00B7569D" w:rsidRPr="00B7569D">
        <w:rPr>
          <w:rFonts w:asciiTheme="majorBidi" w:hAnsiTheme="majorBidi" w:cstheme="majorBidi"/>
          <w:lang w:val="en-US" w:bidi="ar-DZ"/>
        </w:rPr>
        <w:t xml:space="preserve">, Nullisomic : </w:t>
      </w:r>
      <w:r w:rsidR="00B7569D" w:rsidRPr="00B7569D">
        <w:rPr>
          <w:rFonts w:asciiTheme="majorBidi" w:hAnsiTheme="majorBidi" w:cstheme="majorBidi"/>
          <w:color w:val="365F91" w:themeColor="accent1" w:themeShade="BF"/>
          <w:lang w:val="en-US" w:bidi="ar-DZ"/>
        </w:rPr>
        <w:t>38</w:t>
      </w:r>
      <w:r w:rsidR="00B7569D" w:rsidRPr="00B7569D">
        <w:rPr>
          <w:rFonts w:asciiTheme="majorBidi" w:hAnsiTheme="majorBidi" w:cstheme="majorBidi"/>
          <w:lang w:val="en-US" w:bidi="ar-DZ"/>
        </w:rPr>
        <w:t xml:space="preserve">,  Somatic cells : </w:t>
      </w:r>
      <w:r w:rsidR="00B7569D" w:rsidRPr="00B7569D">
        <w:rPr>
          <w:rFonts w:asciiTheme="majorBidi" w:hAnsiTheme="majorBidi" w:cstheme="majorBidi"/>
          <w:color w:val="365F91" w:themeColor="accent1" w:themeShade="BF"/>
          <w:lang w:val="en-US" w:bidi="ar-DZ"/>
        </w:rPr>
        <w:t>40</w:t>
      </w:r>
    </w:p>
    <w:p w:rsidR="0090224B" w:rsidRPr="00E21444" w:rsidRDefault="0090224B" w:rsidP="00E21444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b/>
          <w:bCs/>
          <w:lang w:val="en-US"/>
        </w:rPr>
      </w:pPr>
      <w:r w:rsidRPr="00E21444">
        <w:rPr>
          <w:b/>
          <w:bCs/>
          <w:lang w:val="en-US"/>
        </w:rPr>
        <w:t xml:space="preserve">Give an example of spontaneous chemical changes that cause </w:t>
      </w:r>
      <w:r w:rsidRPr="00E21444">
        <w:rPr>
          <w:b/>
          <w:bCs/>
          <w:u w:val="single"/>
          <w:lang w:val="en-US"/>
        </w:rPr>
        <w:t>mutations</w:t>
      </w:r>
      <w:r w:rsidRPr="00E21444">
        <w:rPr>
          <w:b/>
          <w:bCs/>
          <w:lang w:val="en-US"/>
        </w:rPr>
        <w:t>?</w:t>
      </w:r>
    </w:p>
    <w:p w:rsidR="0090224B" w:rsidRPr="00E21444" w:rsidRDefault="00CA303F" w:rsidP="008C5094">
      <w:pPr>
        <w:pStyle w:val="NormalWeb"/>
        <w:bidi/>
        <w:spacing w:before="0" w:beforeAutospacing="0" w:after="0" w:afterAutospacing="0" w:line="360" w:lineRule="auto"/>
        <w:rPr>
          <w:color w:val="808080" w:themeColor="background1" w:themeShade="80"/>
          <w:lang w:val="en-US" w:bidi="ar-DZ"/>
        </w:rPr>
      </w:pPr>
      <w:r w:rsidRPr="00CA303F">
        <w:rPr>
          <w:noProof/>
        </w:rPr>
        <w:pict>
          <v:oval id="_x0000_s1052" style="position:absolute;left:0;text-align:left;margin-left:264.95pt;margin-top:17.7pt;width:37.65pt;height:23.35pt;z-index:251673600" strokecolor="red">
            <v:textbox>
              <w:txbxContent>
                <w:p w:rsidR="00595124" w:rsidRPr="00595124" w:rsidRDefault="00595124" w:rsidP="00595124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0.5</w:t>
                  </w:r>
                </w:p>
              </w:txbxContent>
            </v:textbox>
          </v:oval>
        </w:pict>
      </w:r>
      <w:r w:rsidR="003D2082" w:rsidRPr="00E21444">
        <w:rPr>
          <w:rFonts w:hint="cs"/>
          <w:rtl/>
          <w:lang w:val="en-US" w:bidi="ar-DZ"/>
        </w:rPr>
        <w:t xml:space="preserve">4. </w:t>
      </w:r>
      <w:r w:rsidR="0090224B" w:rsidRPr="00E21444">
        <w:rPr>
          <w:rFonts w:hint="cs"/>
          <w:rtl/>
          <w:lang w:val="en-US" w:bidi="ar-DZ"/>
        </w:rPr>
        <w:t>أذكر نوعا من ال</w:t>
      </w:r>
      <w:r w:rsidR="0090224B" w:rsidRPr="00E21444">
        <w:rPr>
          <w:rStyle w:val="lev"/>
          <w:b w:val="0"/>
          <w:bCs w:val="0"/>
          <w:rtl/>
        </w:rPr>
        <w:t xml:space="preserve">تغييرات </w:t>
      </w:r>
      <w:r w:rsidR="0090224B" w:rsidRPr="00E21444">
        <w:rPr>
          <w:rStyle w:val="lev"/>
          <w:rFonts w:hint="cs"/>
          <w:b w:val="0"/>
          <w:bCs w:val="0"/>
          <w:rtl/>
        </w:rPr>
        <w:t>ال</w:t>
      </w:r>
      <w:r w:rsidR="0090224B" w:rsidRPr="00E21444">
        <w:rPr>
          <w:rStyle w:val="lev"/>
          <w:b w:val="0"/>
          <w:bCs w:val="0"/>
          <w:rtl/>
        </w:rPr>
        <w:t xml:space="preserve">كيميائية </w:t>
      </w:r>
      <w:r w:rsidR="0090224B" w:rsidRPr="00E21444">
        <w:rPr>
          <w:rStyle w:val="lev"/>
          <w:rFonts w:hint="cs"/>
          <w:b w:val="0"/>
          <w:bCs w:val="0"/>
          <w:rtl/>
        </w:rPr>
        <w:t>التلقائية</w:t>
      </w:r>
      <w:r w:rsidR="0090224B" w:rsidRPr="00E21444">
        <w:rPr>
          <w:rStyle w:val="lev"/>
          <w:b w:val="0"/>
          <w:bCs w:val="0"/>
          <w:rtl/>
        </w:rPr>
        <w:t xml:space="preserve"> </w:t>
      </w:r>
      <w:r w:rsidR="0090224B" w:rsidRPr="00E21444">
        <w:rPr>
          <w:rStyle w:val="lev"/>
          <w:rFonts w:hint="cs"/>
          <w:b w:val="0"/>
          <w:bCs w:val="0"/>
          <w:rtl/>
        </w:rPr>
        <w:t>و التي ت</w:t>
      </w:r>
      <w:r w:rsidR="0090224B" w:rsidRPr="00E21444">
        <w:rPr>
          <w:rStyle w:val="lev"/>
          <w:b w:val="0"/>
          <w:bCs w:val="0"/>
          <w:rtl/>
        </w:rPr>
        <w:t>سبب</w:t>
      </w:r>
      <w:r w:rsidR="0090224B" w:rsidRPr="00E21444">
        <w:rPr>
          <w:rStyle w:val="lev"/>
          <w:rFonts w:hint="cs"/>
          <w:b w:val="0"/>
          <w:bCs w:val="0"/>
          <w:rtl/>
        </w:rPr>
        <w:t>..................؟</w:t>
      </w:r>
      <w:r w:rsidR="0090224B" w:rsidRPr="00E21444">
        <w:rPr>
          <w:rFonts w:hint="cs"/>
          <w:rtl/>
          <w:lang w:val="en-US" w:bidi="ar-DZ"/>
        </w:rPr>
        <w:t xml:space="preserve">   </w:t>
      </w:r>
      <w:r w:rsidR="008C5094">
        <w:rPr>
          <w:color w:val="1F497D" w:themeColor="text2"/>
          <w:lang w:val="en-US" w:bidi="ar-DZ"/>
        </w:rPr>
        <w:t>d</w:t>
      </w:r>
      <w:r w:rsidR="008C5094" w:rsidRPr="008C5094">
        <w:rPr>
          <w:color w:val="1F497D" w:themeColor="text2"/>
          <w:lang w:val="en-US" w:bidi="ar-DZ"/>
        </w:rPr>
        <w:t>eamination,</w:t>
      </w:r>
      <w:r w:rsidR="008C5094">
        <w:rPr>
          <w:color w:val="1F497D" w:themeColor="text2"/>
          <w:lang w:val="en-US" w:bidi="ar-DZ"/>
        </w:rPr>
        <w:t xml:space="preserve"> d</w:t>
      </w:r>
      <w:r w:rsidR="008C5094" w:rsidRPr="008C5094">
        <w:rPr>
          <w:color w:val="1F497D" w:themeColor="text2"/>
          <w:lang w:val="en-US" w:bidi="ar-DZ"/>
        </w:rPr>
        <w:t>epurination,</w:t>
      </w:r>
      <w:r w:rsidR="008C5094">
        <w:rPr>
          <w:color w:val="1F497D" w:themeColor="text2"/>
          <w:lang w:val="en-US" w:bidi="ar-DZ"/>
        </w:rPr>
        <w:t xml:space="preserve"> </w:t>
      </w:r>
      <w:r w:rsidR="008C5094">
        <w:rPr>
          <w:color w:val="1F497D" w:themeColor="text2"/>
          <w:lang w:bidi="ar-DZ"/>
        </w:rPr>
        <w:t>t</w:t>
      </w:r>
      <w:r w:rsidR="008C5094" w:rsidRPr="008C5094">
        <w:rPr>
          <w:color w:val="1F497D" w:themeColor="text2"/>
          <w:lang w:bidi="ar-DZ"/>
        </w:rPr>
        <w:t xml:space="preserve">automeric </w:t>
      </w:r>
      <w:r w:rsidR="008C5094">
        <w:rPr>
          <w:color w:val="1F497D" w:themeColor="text2"/>
          <w:lang w:bidi="ar-DZ"/>
        </w:rPr>
        <w:t>s</w:t>
      </w:r>
      <w:r w:rsidR="008C5094" w:rsidRPr="008C5094">
        <w:rPr>
          <w:color w:val="1F497D" w:themeColor="text2"/>
          <w:lang w:bidi="ar-DZ"/>
        </w:rPr>
        <w:t>hifts</w:t>
      </w:r>
      <w:r w:rsidR="0090224B" w:rsidRPr="008C5094">
        <w:rPr>
          <w:color w:val="808080" w:themeColor="background1" w:themeShade="80"/>
          <w:lang w:val="en-US" w:bidi="ar-DZ"/>
        </w:rPr>
        <w:t>.</w:t>
      </w:r>
    </w:p>
    <w:p w:rsidR="00E21444" w:rsidRDefault="00CA303F" w:rsidP="00B6503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rStyle w:val="lev"/>
          <w:b w:val="0"/>
          <w:bCs w:val="0"/>
          <w:lang w:val="en-US"/>
        </w:rPr>
      </w:pPr>
      <w:r>
        <w:rPr>
          <w:noProof/>
        </w:rPr>
        <w:pict>
          <v:oval id="_x0000_s1053" style="position:absolute;left:0;text-align:left;margin-left:223.5pt;margin-top:15.1pt;width:36.95pt;height:23.35pt;z-index:251674624" strokecolor="red">
            <v:textbox>
              <w:txbxContent>
                <w:p w:rsidR="00595124" w:rsidRPr="00595124" w:rsidRDefault="00595124" w:rsidP="00595124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0.5</w:t>
                  </w:r>
                </w:p>
              </w:txbxContent>
            </v:textbox>
          </v:oval>
        </w:pict>
      </w:r>
      <w:r w:rsidR="00B5593A" w:rsidRPr="00E21444">
        <w:rPr>
          <w:rStyle w:val="lev"/>
          <w:b w:val="0"/>
          <w:bCs w:val="0"/>
          <w:lang w:val="en-US"/>
        </w:rPr>
        <w:t xml:space="preserve">    </w:t>
      </w:r>
      <w:r w:rsidR="00F230F5" w:rsidRPr="00E21444">
        <w:rPr>
          <w:rStyle w:val="lev"/>
          <w:b w:val="0"/>
          <w:bCs w:val="0"/>
          <w:lang w:val="en-US"/>
        </w:rPr>
        <w:t>DNA ligase:</w:t>
      </w:r>
      <w:r w:rsidR="002920B6" w:rsidRPr="00E21444">
        <w:rPr>
          <w:rFonts w:asciiTheme="majorBidi" w:hAnsiTheme="majorBidi" w:cstheme="majorBidi"/>
          <w:lang w:val="en-US"/>
        </w:rPr>
        <w:t xml:space="preserve"> </w:t>
      </w:r>
      <w:r w:rsidR="002920B6" w:rsidRPr="008C5094">
        <w:rPr>
          <w:rFonts w:asciiTheme="majorBidi" w:hAnsiTheme="majorBidi" w:cstheme="majorBidi"/>
          <w:color w:val="1F497D" w:themeColor="text2"/>
          <w:lang w:val="en-US"/>
        </w:rPr>
        <w:t>Weld together Okazaki fragments.</w:t>
      </w:r>
      <w:r w:rsidR="00E21444" w:rsidRPr="00E21444">
        <w:rPr>
          <w:b/>
          <w:bCs/>
          <w:color w:val="FF0000"/>
          <w:lang w:val="en-US"/>
        </w:rPr>
        <w:t xml:space="preserve">                   </w:t>
      </w:r>
      <w:r w:rsidR="00B5593A" w:rsidRPr="00E21444">
        <w:rPr>
          <w:rStyle w:val="lev"/>
          <w:b w:val="0"/>
          <w:bCs w:val="0"/>
          <w:lang w:val="en-US"/>
        </w:rPr>
        <w:t xml:space="preserve"> </w:t>
      </w:r>
    </w:p>
    <w:p w:rsidR="00F230F5" w:rsidRPr="00E21444" w:rsidRDefault="00CA303F" w:rsidP="00E21444">
      <w:pPr>
        <w:pStyle w:val="NormalWeb"/>
        <w:spacing w:before="0" w:beforeAutospacing="0" w:after="0" w:afterAutospacing="0" w:line="360" w:lineRule="auto"/>
        <w:rPr>
          <w:rStyle w:val="lev"/>
          <w:color w:val="FF0000"/>
          <w:lang w:val="en-US"/>
        </w:rPr>
      </w:pPr>
      <w:r w:rsidRPr="00CA303F">
        <w:rPr>
          <w:noProof/>
        </w:rPr>
        <w:pict>
          <v:oval id="_x0000_s1078" style="position:absolute;margin-left:6in;margin-top:17.75pt;width:35.6pt;height:23.35pt;z-index:251698176" strokecolor="red">
            <v:textbox>
              <w:txbxContent>
                <w:p w:rsidR="00B65032" w:rsidRPr="00595124" w:rsidRDefault="00B65032" w:rsidP="00B65032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0.5</w:t>
                  </w:r>
                </w:p>
              </w:txbxContent>
            </v:textbox>
          </v:oval>
        </w:pict>
      </w:r>
      <w:r w:rsidR="00E21444">
        <w:rPr>
          <w:rStyle w:val="lev"/>
          <w:b w:val="0"/>
          <w:bCs w:val="0"/>
          <w:lang w:val="en-US"/>
        </w:rPr>
        <w:t xml:space="preserve">    </w:t>
      </w:r>
      <w:r w:rsidR="00B65032">
        <w:rPr>
          <w:rStyle w:val="lev"/>
          <w:b w:val="0"/>
          <w:bCs w:val="0"/>
          <w:lang w:val="en-US"/>
        </w:rPr>
        <w:t xml:space="preserve">       </w:t>
      </w:r>
      <w:r w:rsidR="001141B8" w:rsidRPr="00E21444">
        <w:rPr>
          <w:rStyle w:val="lev"/>
          <w:b w:val="0"/>
          <w:bCs w:val="0"/>
          <w:lang w:val="en-US"/>
        </w:rPr>
        <w:t>Primase</w:t>
      </w:r>
      <w:r w:rsidR="00F230F5" w:rsidRPr="00E21444">
        <w:rPr>
          <w:rStyle w:val="lev"/>
          <w:b w:val="0"/>
          <w:bCs w:val="0"/>
          <w:lang w:val="en-US"/>
        </w:rPr>
        <w:t>:</w:t>
      </w:r>
      <w:r w:rsidR="002920B6" w:rsidRPr="00E21444">
        <w:rPr>
          <w:rFonts w:asciiTheme="majorBidi" w:hAnsiTheme="majorBidi" w:cstheme="majorBidi"/>
          <w:lang w:val="en-US"/>
        </w:rPr>
        <w:t xml:space="preserve"> </w:t>
      </w:r>
      <w:r w:rsidR="002920B6" w:rsidRPr="008C5094">
        <w:rPr>
          <w:rFonts w:asciiTheme="majorBidi" w:hAnsiTheme="majorBidi" w:cstheme="majorBidi"/>
          <w:color w:val="1F497D" w:themeColor="text2"/>
          <w:lang w:val="en-US"/>
        </w:rPr>
        <w:t>Synthesizes the RNA primer</w:t>
      </w:r>
      <w:r w:rsidR="008C5094" w:rsidRPr="008C5094">
        <w:rPr>
          <w:rFonts w:asciiTheme="majorBidi" w:hAnsiTheme="majorBidi" w:cstheme="majorBidi"/>
          <w:color w:val="1F497D" w:themeColor="text2"/>
          <w:lang w:val="en-US"/>
        </w:rPr>
        <w:t>.</w:t>
      </w:r>
    </w:p>
    <w:p w:rsidR="00B95B01" w:rsidRPr="00E21444" w:rsidRDefault="00CA303F" w:rsidP="00B6503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color w:val="FF0000"/>
          <w:lang w:val="en-US"/>
        </w:rPr>
      </w:pPr>
      <w:r w:rsidRPr="00CA303F">
        <w:rPr>
          <w:noProof/>
        </w:rPr>
        <w:pict>
          <v:oval id="_x0000_s1054" style="position:absolute;left:0;text-align:left;margin-left:257.2pt;margin-top:15.75pt;width:37.6pt;height:23.35pt;z-index:251675648" strokecolor="red">
            <v:textbox>
              <w:txbxContent>
                <w:p w:rsidR="00595124" w:rsidRPr="00595124" w:rsidRDefault="00595124" w:rsidP="00595124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0.5</w:t>
                  </w:r>
                </w:p>
              </w:txbxContent>
            </v:textbox>
          </v:oval>
        </w:pict>
      </w:r>
      <w:r w:rsidR="0090224B" w:rsidRPr="00E21444">
        <w:rPr>
          <w:lang w:val="en-US"/>
        </w:rPr>
        <w:t xml:space="preserve">  </w:t>
      </w:r>
      <w:r w:rsidR="00DC1C5D" w:rsidRPr="00E21444">
        <w:rPr>
          <w:lang w:val="en-US"/>
        </w:rPr>
        <w:t xml:space="preserve">      </w:t>
      </w:r>
      <w:r w:rsidR="0090224B" w:rsidRPr="00B65032">
        <w:rPr>
          <w:lang w:val="en-US"/>
        </w:rPr>
        <w:t>Prophage</w:t>
      </w:r>
      <w:r w:rsidR="00B95B01" w:rsidRPr="00B65032">
        <w:rPr>
          <w:lang w:val="en-US"/>
        </w:rPr>
        <w:t>:</w:t>
      </w:r>
      <w:r w:rsidR="00DC1C5D" w:rsidRPr="00E21444">
        <w:rPr>
          <w:lang w:val="en-US"/>
        </w:rPr>
        <w:t xml:space="preserve"> </w:t>
      </w:r>
      <w:r w:rsidR="00DC1C5D" w:rsidRPr="008C5094">
        <w:rPr>
          <w:color w:val="1F497D" w:themeColor="text2"/>
          <w:lang w:val="en-US"/>
        </w:rPr>
        <w:t>Phage genome that has been integrated into a DNA of bacterial host.</w:t>
      </w:r>
    </w:p>
    <w:p w:rsidR="00BD2D2E" w:rsidRDefault="005670C5" w:rsidP="008C5094">
      <w:pPr>
        <w:pStyle w:val="NormalWeb"/>
        <w:spacing w:before="0" w:beforeAutospacing="0" w:after="0" w:afterAutospacing="0" w:line="360" w:lineRule="auto"/>
        <w:rPr>
          <w:color w:val="1F497D" w:themeColor="text2"/>
          <w:lang w:val="en-US"/>
        </w:rPr>
      </w:pPr>
      <w:r>
        <w:rPr>
          <w:noProof/>
          <w:color w:val="1F497D" w:themeColor="text2"/>
        </w:rPr>
        <w:pict>
          <v:oval id="_x0000_s1084" style="position:absolute;margin-left:27.25pt;margin-top:13.4pt;width:25.9pt;height:23.35pt;z-index:251703296" strokecolor="red">
            <v:textbox style="mso-next-textbox:#_x0000_s1084">
              <w:txbxContent>
                <w:p w:rsidR="005670C5" w:rsidRPr="00595124" w:rsidRDefault="005670C5" w:rsidP="005670C5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DC1C5D" w:rsidRPr="00E21444">
        <w:rPr>
          <w:lang w:val="en-US"/>
        </w:rPr>
        <w:t xml:space="preserve">         </w:t>
      </w:r>
      <w:r w:rsidR="00B65032">
        <w:rPr>
          <w:lang w:val="en-US"/>
        </w:rPr>
        <w:t xml:space="preserve">      </w:t>
      </w:r>
      <w:r w:rsidR="003D2082" w:rsidRPr="00B65032">
        <w:rPr>
          <w:lang w:val="en-US"/>
        </w:rPr>
        <w:t>Mutagen</w:t>
      </w:r>
      <w:r w:rsidR="00B95B01" w:rsidRPr="00B65032">
        <w:rPr>
          <w:lang w:val="en-US"/>
        </w:rPr>
        <w:t>:</w:t>
      </w:r>
      <w:r w:rsidR="00B95B01" w:rsidRPr="00E21444">
        <w:rPr>
          <w:color w:val="FF0000"/>
          <w:lang w:val="en-US"/>
        </w:rPr>
        <w:t xml:space="preserve"> </w:t>
      </w:r>
      <w:r w:rsidR="008C5094">
        <w:rPr>
          <w:color w:val="1F497D" w:themeColor="text2"/>
          <w:lang w:val="en-US"/>
        </w:rPr>
        <w:t>A</w:t>
      </w:r>
      <w:r w:rsidR="00DC1C5D" w:rsidRPr="008C5094">
        <w:rPr>
          <w:color w:val="1F497D" w:themeColor="text2"/>
          <w:lang w:val="en-US"/>
        </w:rPr>
        <w:t>nything that causes a mutation</w:t>
      </w:r>
      <w:r w:rsidR="00B95B01" w:rsidRPr="008C5094">
        <w:rPr>
          <w:color w:val="1F497D" w:themeColor="text2"/>
          <w:lang w:val="en-US"/>
        </w:rPr>
        <w:t>.</w:t>
      </w:r>
    </w:p>
    <w:p w:rsidR="00B65032" w:rsidRPr="00E21444" w:rsidRDefault="00B65032" w:rsidP="00B6503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426"/>
        <w:rPr>
          <w:color w:val="808080" w:themeColor="background1" w:themeShade="80"/>
          <w:rtl/>
          <w:lang w:val="en-US" w:bidi="ar-DZ"/>
        </w:rPr>
      </w:pPr>
    </w:p>
    <w:tbl>
      <w:tblPr>
        <w:tblStyle w:val="Grilledutableau"/>
        <w:tblW w:w="0" w:type="auto"/>
        <w:jc w:val="center"/>
        <w:tblInd w:w="39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78"/>
        <w:gridCol w:w="4819"/>
      </w:tblGrid>
      <w:tr w:rsidR="002479C1" w:rsidRPr="00E21444" w:rsidTr="003D2082">
        <w:trPr>
          <w:jc w:val="center"/>
        </w:trPr>
        <w:tc>
          <w:tcPr>
            <w:tcW w:w="4678" w:type="dxa"/>
          </w:tcPr>
          <w:p w:rsidR="002479C1" w:rsidRPr="00E21444" w:rsidRDefault="002479C1" w:rsidP="00E21444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b w:val="0"/>
                <w:bCs w:val="0"/>
                <w:color w:val="808080" w:themeColor="background1" w:themeShade="80"/>
                <w:lang w:val="en-US"/>
              </w:rPr>
            </w:pPr>
            <w:r w:rsidRPr="00E21444">
              <w:rPr>
                <w:rFonts w:asciiTheme="majorBidi" w:hAnsiTheme="majorBidi" w:cstheme="majorBidi"/>
                <w:b/>
                <w:bCs/>
                <w:lang w:val="en-US"/>
              </w:rPr>
              <w:t>Jacob syndrome</w:t>
            </w:r>
          </w:p>
        </w:tc>
        <w:tc>
          <w:tcPr>
            <w:tcW w:w="4819" w:type="dxa"/>
          </w:tcPr>
          <w:p w:rsidR="002479C1" w:rsidRPr="00E21444" w:rsidRDefault="002479C1" w:rsidP="00E21444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b w:val="0"/>
                <w:bCs w:val="0"/>
                <w:color w:val="808080" w:themeColor="background1" w:themeShade="80"/>
                <w:lang w:val="en-US"/>
              </w:rPr>
            </w:pPr>
            <w:r w:rsidRPr="00E21444">
              <w:rPr>
                <w:rFonts w:asciiTheme="majorBidi" w:hAnsiTheme="majorBidi" w:cstheme="majorBidi"/>
                <w:b/>
                <w:bCs/>
                <w:lang w:val="en-US"/>
              </w:rPr>
              <w:t>Patau syndrome</w:t>
            </w:r>
          </w:p>
        </w:tc>
      </w:tr>
      <w:tr w:rsidR="002479C1" w:rsidRPr="005670C5" w:rsidTr="003D2082">
        <w:trPr>
          <w:jc w:val="center"/>
        </w:trPr>
        <w:tc>
          <w:tcPr>
            <w:tcW w:w="4678" w:type="dxa"/>
          </w:tcPr>
          <w:p w:rsidR="00EE7262" w:rsidRPr="008C5094" w:rsidRDefault="00DC1C5D" w:rsidP="00B7569D">
            <w:pPr>
              <w:pStyle w:val="NormalWeb"/>
              <w:spacing w:before="0" w:beforeAutospacing="0" w:after="0" w:afterAutospacing="0" w:line="360" w:lineRule="auto"/>
              <w:rPr>
                <w:rStyle w:val="lev"/>
                <w:b w:val="0"/>
                <w:bCs w:val="0"/>
                <w:color w:val="1F497D" w:themeColor="text2"/>
                <w:lang w:val="en-US"/>
              </w:rPr>
            </w:pPr>
            <w:r w:rsidRPr="008C5094">
              <w:rPr>
                <w:rStyle w:val="lev"/>
                <w:b w:val="0"/>
                <w:bCs w:val="0"/>
                <w:color w:val="1F497D" w:themeColor="text2"/>
                <w:lang w:val="en-US"/>
              </w:rPr>
              <w:t>Sex chromosome trisomy  -   XYY-   Males</w:t>
            </w:r>
          </w:p>
        </w:tc>
        <w:tc>
          <w:tcPr>
            <w:tcW w:w="4819" w:type="dxa"/>
          </w:tcPr>
          <w:p w:rsidR="00DC1C5D" w:rsidRPr="008C5094" w:rsidRDefault="00DC1C5D" w:rsidP="00B7569D">
            <w:pPr>
              <w:pStyle w:val="NormalWeb"/>
              <w:spacing w:before="0" w:beforeAutospacing="0" w:after="0" w:afterAutospacing="0" w:line="360" w:lineRule="auto"/>
              <w:rPr>
                <w:rStyle w:val="lev"/>
                <w:b w:val="0"/>
                <w:bCs w:val="0"/>
                <w:color w:val="1F497D" w:themeColor="text2"/>
                <w:lang w:val="en-US"/>
              </w:rPr>
            </w:pPr>
            <w:r w:rsidRPr="008C5094">
              <w:rPr>
                <w:rStyle w:val="lev"/>
                <w:b w:val="0"/>
                <w:bCs w:val="0"/>
                <w:color w:val="1F497D" w:themeColor="text2"/>
                <w:lang w:val="en-US"/>
              </w:rPr>
              <w:t>Autosomal trisomy</w:t>
            </w:r>
            <w:r w:rsidR="00B7569D">
              <w:rPr>
                <w:rStyle w:val="lev"/>
                <w:b w:val="0"/>
                <w:bCs w:val="0"/>
                <w:color w:val="1F497D" w:themeColor="text2"/>
                <w:lang w:val="en-US"/>
              </w:rPr>
              <w:t>,</w:t>
            </w:r>
            <w:r w:rsidRPr="008C5094">
              <w:rPr>
                <w:rStyle w:val="lev"/>
                <w:b w:val="0"/>
                <w:bCs w:val="0"/>
                <w:color w:val="1F497D" w:themeColor="text2"/>
                <w:lang w:val="en-US"/>
              </w:rPr>
              <w:t xml:space="preserve"> +13</w:t>
            </w:r>
            <w:r w:rsidR="00B7569D">
              <w:rPr>
                <w:rStyle w:val="lev"/>
                <w:b w:val="0"/>
                <w:bCs w:val="0"/>
                <w:color w:val="1F497D" w:themeColor="text2"/>
                <w:lang w:val="en-US"/>
              </w:rPr>
              <w:t xml:space="preserve">, </w:t>
            </w:r>
            <w:r w:rsidRPr="008C5094">
              <w:rPr>
                <w:rStyle w:val="lev"/>
                <w:b w:val="0"/>
                <w:bCs w:val="0"/>
                <w:color w:val="1F497D" w:themeColor="text2"/>
                <w:lang w:val="en-US"/>
              </w:rPr>
              <w:t>Males or females</w:t>
            </w:r>
          </w:p>
        </w:tc>
      </w:tr>
    </w:tbl>
    <w:p w:rsidR="00B65032" w:rsidRDefault="00BD2D2E" w:rsidP="00B6503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2144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Exercice </w:t>
      </w:r>
      <w:r w:rsidR="001339FC" w:rsidRPr="00E21444">
        <w:rPr>
          <w:rFonts w:asciiTheme="majorBidi" w:hAnsiTheme="majorBidi" w:cstheme="majorBidi"/>
          <w:b/>
          <w:bCs/>
          <w:sz w:val="24"/>
          <w:szCs w:val="24"/>
          <w:lang w:val="en-US"/>
        </w:rPr>
        <w:t>0</w:t>
      </w:r>
      <w:r w:rsidRPr="00E21444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1141B8" w:rsidRPr="00E21444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DC1C5D" w:rsidRPr="008C5094" w:rsidRDefault="005670C5" w:rsidP="00B65032">
      <w:pPr>
        <w:pStyle w:val="Paragraphedeliste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1F497D" w:themeColor="text2"/>
          <w:sz w:val="24"/>
          <w:szCs w:val="24"/>
          <w:lang w:eastAsia="fr-FR"/>
        </w:rPr>
        <w:pict>
          <v:oval id="_x0000_s1080" style="position:absolute;left:0;text-align:left;margin-left:-10.05pt;margin-top:2.7pt;width:25.9pt;height:23.35pt;z-index:251699200" strokecolor="red">
            <v:textbox style="mso-next-textbox:#_x0000_s1080">
              <w:txbxContent>
                <w:p w:rsidR="005670C5" w:rsidRPr="00595124" w:rsidRDefault="005670C5" w:rsidP="005670C5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  </w:t>
      </w:r>
      <w:r w:rsidR="00DC1C5D" w:rsidRP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F</w:t>
      </w:r>
      <w:r w:rsidR="00DC1C5D" w:rsidRPr="008C5094">
        <w:rPr>
          <w:rFonts w:asciiTheme="majorBidi" w:hAnsiTheme="majorBidi" w:cstheme="majorBidi"/>
          <w:color w:val="1F497D" w:themeColor="text2"/>
          <w:sz w:val="24"/>
          <w:szCs w:val="24"/>
          <w:vertAlign w:val="subscript"/>
          <w:lang w:val="en-US"/>
        </w:rPr>
        <w:t>1</w:t>
      </w:r>
      <w:r w:rsidR="00E21444" w:rsidRP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indicate that</w:t>
      </w:r>
      <w:r w:rsidR="00DC1C5D" w:rsidRP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: The type of dominance is the complete dominance for the two trait and the parents </w:t>
      </w:r>
      <w:r w:rsid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 </w:t>
      </w:r>
      <w:r w:rsidR="00DC1C5D" w:rsidRPr="008C5094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are homozygous</w:t>
      </w:r>
    </w:p>
    <w:p w:rsidR="003F4E2B" w:rsidRPr="00B65032" w:rsidRDefault="003F4E2B" w:rsidP="00B65032">
      <w:pPr>
        <w:pStyle w:val="Paragraphedeliste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3"/>
        <w:gridCol w:w="5303"/>
      </w:tblGrid>
      <w:tr w:rsidR="005F0081" w:rsidRPr="00E21444" w:rsidTr="00F107CF">
        <w:tc>
          <w:tcPr>
            <w:tcW w:w="5303" w:type="dxa"/>
          </w:tcPr>
          <w:p w:rsidR="005F0081" w:rsidRPr="008C5094" w:rsidRDefault="00E21444" w:rsidP="008C5094">
            <w:pPr>
              <w:pStyle w:val="Paragraphedeliste"/>
              <w:ind w:left="567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  <w:t>Yes the two genes are linked</w:t>
            </w:r>
          </w:p>
          <w:p w:rsidR="00E21444" w:rsidRPr="008C5094" w:rsidRDefault="00CA303F" w:rsidP="008C5094">
            <w:pPr>
              <w:pStyle w:val="Paragraphedeliste"/>
              <w:ind w:left="567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CA303F"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oval id="_x0000_s1064" style="position:absolute;left:0;text-align:left;margin-left:-6.45pt;margin-top:8.8pt;width:24.95pt;height:23.35pt;z-index:251685888" strokecolor="red">
                  <v:textbox style="mso-next-textbox:#_x0000_s1064">
                    <w:txbxContent>
                      <w:p w:rsidR="00595124" w:rsidRPr="00595124" w:rsidRDefault="00B65032" w:rsidP="0059512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E21444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Justification:</w:t>
            </w:r>
            <w:r w:rsidR="00E21444" w:rsidRPr="008C5094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  <w:t xml:space="preserve"> Parentals: 457 + 494 = 951 </w:t>
            </w:r>
          </w:p>
          <w:p w:rsidR="00E21444" w:rsidRPr="008C5094" w:rsidRDefault="00E21444" w:rsidP="00E21444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  <w:t xml:space="preserve">                      Recombinants: 21 +28 = 49</w:t>
            </w:r>
          </w:p>
          <w:p w:rsidR="00E21444" w:rsidRPr="008C5094" w:rsidRDefault="00E21444" w:rsidP="00E21444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  <w:t xml:space="preserve">                 Parentals &gt;&gt; Recombinants</w:t>
            </w:r>
          </w:p>
          <w:p w:rsidR="005F0081" w:rsidRPr="008C5094" w:rsidRDefault="005F0081" w:rsidP="00DC1C5D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:rsidR="005F0081" w:rsidRPr="008C5094" w:rsidRDefault="00CA303F" w:rsidP="00DC1C5D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CA303F"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oval id="_x0000_s1063" style="position:absolute;margin-left:191.55pt;margin-top:45.95pt;width:35pt;height:23.35pt;z-index:251684864;mso-position-horizontal-relative:text;mso-position-vertical-relative:text" strokecolor="red">
                  <v:textbox style="mso-next-textbox:#_x0000_s1063">
                    <w:txbxContent>
                      <w:p w:rsidR="00595124" w:rsidRPr="00595124" w:rsidRDefault="00595124" w:rsidP="0059512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0.5</w:t>
                        </w:r>
                      </w:p>
                    </w:txbxContent>
                  </v:textbox>
                </v:oval>
              </w:pict>
            </w:r>
            <w:r w:rsidR="00E21444" w:rsidRPr="008C5094">
              <w:rPr>
                <w:rFonts w:asciiTheme="majorBidi" w:hAnsiTheme="majorBidi" w:cstheme="majorBidi"/>
                <w:noProof/>
                <w:color w:val="1F497D" w:themeColor="text2"/>
                <w:sz w:val="24"/>
                <w:szCs w:val="24"/>
                <w:lang w:eastAsia="fr-FR"/>
              </w:rPr>
              <w:drawing>
                <wp:inline distT="0" distB="0" distL="0" distR="0">
                  <wp:extent cx="2690421" cy="637775"/>
                  <wp:effectExtent l="1905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7872" t="37705" r="22354" b="45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945" cy="64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444" w:rsidRPr="008C5094" w:rsidRDefault="00E21444" w:rsidP="00DC1C5D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  <w:t xml:space="preserve">d = 49 x100 / 1000          d = 4.9 cM </w:t>
            </w:r>
          </w:p>
        </w:tc>
      </w:tr>
    </w:tbl>
    <w:p w:rsidR="001141B8" w:rsidRPr="00E21444" w:rsidRDefault="001141B8" w:rsidP="00DC1C5D">
      <w:pPr>
        <w:pStyle w:val="Paragraphedeliste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2932"/>
        <w:gridCol w:w="4961"/>
      </w:tblGrid>
      <w:tr w:rsidR="00B5593A" w:rsidRPr="00E21444" w:rsidTr="00B5593A">
        <w:tc>
          <w:tcPr>
            <w:tcW w:w="2932" w:type="dxa"/>
            <w:tcBorders>
              <w:top w:val="nil"/>
              <w:left w:val="nil"/>
              <w:bottom w:val="nil"/>
            </w:tcBorders>
          </w:tcPr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Genotype of the parents :</w:t>
            </w:r>
          </w:p>
        </w:tc>
        <w:tc>
          <w:tcPr>
            <w:tcW w:w="4961" w:type="dxa"/>
          </w:tcPr>
          <w:p w:rsidR="00B5593A" w:rsidRPr="008C5094" w:rsidRDefault="00CA303F" w:rsidP="00E2144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oval id="_x0000_s1061" style="position:absolute;left:0;text-align:left;margin-left:257.15pt;margin-top:8.25pt;width:27.85pt;height:23.35pt;z-index:251682816;mso-position-horizontal-relative:text;mso-position-vertical-relative:text" strokecolor="red">
                  <v:textbox style="mso-next-textbox:#_x0000_s1061">
                    <w:txbxContent>
                      <w:p w:rsidR="00595124" w:rsidRPr="00595124" w:rsidRDefault="00B65032" w:rsidP="0059512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E21444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r   B</w:t>
            </w:r>
            <w:r w:rsidR="0040313B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 xml:space="preserve">                 R   b</w:t>
            </w:r>
          </w:p>
          <w:p w:rsidR="00E21444" w:rsidRPr="008C5094" w:rsidRDefault="0040313B" w:rsidP="0040313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-</w:t>
            </w:r>
            <w:r w:rsidR="00E21444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---------</w:t>
            </w: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 xml:space="preserve">      x    ----------</w:t>
            </w:r>
          </w:p>
          <w:p w:rsidR="00B5593A" w:rsidRPr="008C5094" w:rsidRDefault="0040313B" w:rsidP="0040313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r   B                 R   b</w:t>
            </w:r>
          </w:p>
        </w:tc>
      </w:tr>
      <w:tr w:rsidR="00B5593A" w:rsidRPr="00E21444" w:rsidTr="00B5593A">
        <w:tc>
          <w:tcPr>
            <w:tcW w:w="2932" w:type="dxa"/>
            <w:tcBorders>
              <w:top w:val="nil"/>
              <w:left w:val="nil"/>
              <w:bottom w:val="nil"/>
            </w:tcBorders>
          </w:tcPr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Genotype of the F</w:t>
            </w: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B5593A" w:rsidRPr="008C5094" w:rsidRDefault="00CA303F" w:rsidP="0040313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CA303F">
              <w:rPr>
                <w:noProof/>
                <w:color w:val="1F497D" w:themeColor="text2"/>
              </w:rPr>
              <w:pict>
                <v:oval id="_x0000_s1062" style="position:absolute;left:0;text-align:left;margin-left:257.2pt;margin-top:8.2pt;width:35pt;height:23.35pt;z-index:251683840;mso-position-horizontal-relative:text;mso-position-vertical-relative:text" strokecolor="red">
                  <v:textbox style="mso-next-textbox:#_x0000_s1062">
                    <w:txbxContent>
                      <w:p w:rsidR="00595124" w:rsidRPr="00595124" w:rsidRDefault="00B65032" w:rsidP="0059512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0.5</w:t>
                        </w:r>
                      </w:p>
                    </w:txbxContent>
                  </v:textbox>
                </v:oval>
              </w:pict>
            </w:r>
            <w:r w:rsidR="0040313B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r     B</w:t>
            </w:r>
          </w:p>
          <w:p w:rsidR="0040313B" w:rsidRPr="008C5094" w:rsidRDefault="0040313B" w:rsidP="0040313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---------</w:t>
            </w:r>
          </w:p>
          <w:p w:rsidR="00B5593A" w:rsidRPr="008C5094" w:rsidRDefault="0040313B" w:rsidP="0040313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R    b</w:t>
            </w:r>
          </w:p>
        </w:tc>
      </w:tr>
      <w:tr w:rsidR="00B5593A" w:rsidRPr="00B65032" w:rsidTr="00B5593A">
        <w:tc>
          <w:tcPr>
            <w:tcW w:w="2932" w:type="dxa"/>
            <w:tcBorders>
              <w:top w:val="nil"/>
              <w:left w:val="nil"/>
              <w:bottom w:val="nil"/>
            </w:tcBorders>
          </w:tcPr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5593A" w:rsidRPr="00E21444" w:rsidRDefault="00B5593A" w:rsidP="00DC1C5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Genotype of the F</w:t>
            </w: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2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40313B" w:rsidRPr="008C5094" w:rsidRDefault="00CA303F" w:rsidP="0040313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CA303F">
              <w:rPr>
                <w:rFonts w:asciiTheme="majorBidi" w:hAnsiTheme="majorBidi" w:cstheme="majorBidi"/>
                <w:noProof/>
                <w:color w:val="1F497D" w:themeColor="text2"/>
                <w:sz w:val="24"/>
                <w:szCs w:val="24"/>
                <w:lang w:eastAsia="fr-FR"/>
              </w:rPr>
              <w:pict>
                <v:oval id="_x0000_s1060" style="position:absolute;margin-left:260.8pt;margin-top:11.7pt;width:24.2pt;height:23.35pt;z-index:251681792;mso-position-horizontal-relative:text;mso-position-vertical-relative:text" strokecolor="red">
                  <v:textbox style="mso-next-textbox:#_x0000_s1060">
                    <w:txbxContent>
                      <w:p w:rsidR="00595124" w:rsidRPr="00595124" w:rsidRDefault="00595124" w:rsidP="0059512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40313B"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 xml:space="preserve">  r   B             R   b         R   B        r    b</w:t>
            </w:r>
          </w:p>
          <w:p w:rsidR="0040313B" w:rsidRPr="008C5094" w:rsidRDefault="0040313B" w:rsidP="0040313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>----------  ,    ----------   , --------- ,  ---------</w:t>
            </w:r>
          </w:p>
          <w:p w:rsidR="00B5593A" w:rsidRPr="008C5094" w:rsidRDefault="0040313B" w:rsidP="00B65032">
            <w:pPr>
              <w:pStyle w:val="Paragraphedeliste"/>
              <w:ind w:left="0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n-US"/>
              </w:rPr>
            </w:pPr>
            <w:r w:rsidRPr="008C5094">
              <w:rPr>
                <w:rFonts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val="en-US"/>
              </w:rPr>
              <w:t xml:space="preserve">  r   b              r   b          r    b        r    b</w:t>
            </w:r>
          </w:p>
        </w:tc>
      </w:tr>
    </w:tbl>
    <w:p w:rsidR="00B65032" w:rsidRDefault="00BD2D2E" w:rsidP="00B65032">
      <w:pPr>
        <w:pStyle w:val="NormalWeb"/>
        <w:spacing w:before="0" w:beforeAutospacing="0" w:after="0" w:afterAutospacing="0"/>
        <w:rPr>
          <w:rStyle w:val="lev"/>
          <w:b w:val="0"/>
          <w:bCs w:val="0"/>
          <w:lang w:val="en-US"/>
        </w:rPr>
      </w:pPr>
      <w:r w:rsidRPr="00E21444">
        <w:rPr>
          <w:rFonts w:asciiTheme="majorBidi" w:hAnsiTheme="majorBidi" w:cstheme="majorBidi"/>
          <w:b/>
          <w:bCs/>
          <w:lang w:val="en-US"/>
        </w:rPr>
        <w:t>Exercise 0</w:t>
      </w:r>
      <w:r w:rsidR="001339FC" w:rsidRPr="00E21444">
        <w:rPr>
          <w:rFonts w:asciiTheme="majorBidi" w:hAnsiTheme="majorBidi" w:cstheme="majorBidi"/>
          <w:b/>
          <w:bCs/>
          <w:lang w:val="en-US"/>
        </w:rPr>
        <w:t>2</w:t>
      </w:r>
      <w:r w:rsidRPr="00E21444">
        <w:rPr>
          <w:rFonts w:asciiTheme="majorBidi" w:hAnsiTheme="majorBidi" w:cstheme="majorBidi"/>
          <w:b/>
          <w:bCs/>
          <w:lang w:val="en-US"/>
        </w:rPr>
        <w:t>:</w:t>
      </w:r>
      <w:r w:rsidRPr="00E21444">
        <w:rPr>
          <w:rFonts w:asciiTheme="majorBidi" w:hAnsiTheme="majorBidi" w:cstheme="majorBidi" w:hint="cs"/>
          <w:b/>
          <w:bCs/>
          <w:rtl/>
          <w:lang w:val="en-US"/>
        </w:rPr>
        <w:t xml:space="preserve"> </w:t>
      </w:r>
    </w:p>
    <w:p w:rsidR="0040313B" w:rsidRPr="008C5094" w:rsidRDefault="00CA303F" w:rsidP="00B65032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color w:val="1F497D" w:themeColor="text2"/>
          <w:lang w:val="en-US"/>
        </w:rPr>
      </w:pPr>
      <w:r w:rsidRPr="00CA303F">
        <w:rPr>
          <w:noProof/>
          <w:color w:val="1F497D" w:themeColor="text2"/>
        </w:rPr>
        <w:pict>
          <v:oval id="_x0000_s1071" style="position:absolute;left:0;text-align:left;margin-left:424.8pt;margin-top:6.65pt;width:23.75pt;height:23.35pt;z-index:251693056" strokecolor="red">
            <v:textbox>
              <w:txbxContent>
                <w:p w:rsidR="00871E25" w:rsidRPr="00595124" w:rsidRDefault="005670C5" w:rsidP="00871E25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40313B" w:rsidRPr="008C5094">
        <w:rPr>
          <w:rStyle w:val="lev"/>
          <w:b w:val="0"/>
          <w:bCs w:val="0"/>
          <w:color w:val="1F497D" w:themeColor="text2"/>
          <w:lang w:val="en-US"/>
        </w:rPr>
        <w:t>Yes, the gene is X-linked</w:t>
      </w:r>
    </w:p>
    <w:p w:rsidR="0040313B" w:rsidRPr="008C5094" w:rsidRDefault="00CA303F" w:rsidP="0040313B">
      <w:pPr>
        <w:pStyle w:val="NormalWeb"/>
        <w:spacing w:before="0" w:beforeAutospacing="0" w:after="0" w:afterAutospacing="0"/>
        <w:rPr>
          <w:rStyle w:val="lev"/>
          <w:b w:val="0"/>
          <w:bCs w:val="0"/>
          <w:color w:val="1F497D" w:themeColor="text2"/>
          <w:lang w:val="en-US"/>
        </w:rPr>
      </w:pPr>
      <w:r w:rsidRPr="00CA303F">
        <w:rPr>
          <w:noProof/>
          <w:color w:val="808080" w:themeColor="background1" w:themeShade="80"/>
        </w:rPr>
        <w:pict>
          <v:oval id="_x0000_s1072" style="position:absolute;margin-left:326.55pt;margin-top:12.55pt;width:24.7pt;height:23.35pt;z-index:251694080" strokecolor="red">
            <v:textbox>
              <w:txbxContent>
                <w:p w:rsidR="00871E25" w:rsidRPr="00595124" w:rsidRDefault="005670C5" w:rsidP="00871E25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="0040313B" w:rsidRPr="008C5094">
        <w:rPr>
          <w:rStyle w:val="lev"/>
          <w:b w:val="0"/>
          <w:bCs w:val="0"/>
          <w:color w:val="1F497D" w:themeColor="text2"/>
          <w:lang w:val="en-US"/>
        </w:rPr>
        <w:t xml:space="preserve">            </w:t>
      </w:r>
      <w:r w:rsidR="0040313B" w:rsidRPr="00811B25">
        <w:rPr>
          <w:rStyle w:val="lev"/>
          <w:color w:val="1F497D" w:themeColor="text2"/>
          <w:lang w:val="en-US"/>
        </w:rPr>
        <w:t>Justification:</w:t>
      </w:r>
      <w:r w:rsidR="0040313B" w:rsidRPr="008C5094">
        <w:rPr>
          <w:rStyle w:val="lev"/>
          <w:b w:val="0"/>
          <w:bCs w:val="0"/>
          <w:color w:val="1F497D" w:themeColor="text2"/>
          <w:lang w:val="en-US"/>
        </w:rPr>
        <w:t xml:space="preserve"> in F</w:t>
      </w:r>
      <w:r w:rsidR="0040313B" w:rsidRPr="008C5094">
        <w:rPr>
          <w:rStyle w:val="lev"/>
          <w:b w:val="0"/>
          <w:bCs w:val="0"/>
          <w:color w:val="1F497D" w:themeColor="text2"/>
          <w:vertAlign w:val="subscript"/>
          <w:lang w:val="en-US"/>
        </w:rPr>
        <w:t>1</w:t>
      </w:r>
      <w:r w:rsidR="0040313B" w:rsidRPr="008C5094">
        <w:rPr>
          <w:rStyle w:val="lev"/>
          <w:b w:val="0"/>
          <w:bCs w:val="0"/>
          <w:color w:val="1F497D" w:themeColor="text2"/>
          <w:lang w:val="en-US"/>
        </w:rPr>
        <w:t>, we have different phenotypes between males and females.</w:t>
      </w:r>
    </w:p>
    <w:p w:rsidR="0040313B" w:rsidRDefault="0040313B" w:rsidP="00B65032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b w:val="0"/>
          <w:bCs w:val="0"/>
          <w:color w:val="1F497D" w:themeColor="text2"/>
          <w:lang w:val="en-US"/>
        </w:rPr>
      </w:pPr>
      <w:r w:rsidRPr="00B65032">
        <w:rPr>
          <w:rFonts w:asciiTheme="majorBidi" w:hAnsiTheme="majorBidi" w:cstheme="majorBidi"/>
          <w:lang w:val="en-US"/>
        </w:rPr>
        <w:t xml:space="preserve"> </w:t>
      </w:r>
      <w:r w:rsidRPr="00B65032">
        <w:rPr>
          <w:rStyle w:val="lev"/>
          <w:b w:val="0"/>
          <w:bCs w:val="0"/>
          <w:color w:val="1F497D" w:themeColor="text2"/>
          <w:lang w:val="en-US"/>
        </w:rPr>
        <w:t>Complete dominance, in F1 generation female has a grey.</w:t>
      </w:r>
    </w:p>
    <w:p w:rsidR="00B7569D" w:rsidRPr="00B65032" w:rsidRDefault="00B7569D" w:rsidP="00B65032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b w:val="0"/>
          <w:bCs w:val="0"/>
          <w:color w:val="1F497D" w:themeColor="text2"/>
          <w:lang w:val="en-US"/>
        </w:rPr>
      </w:pPr>
    </w:p>
    <w:tbl>
      <w:tblPr>
        <w:tblStyle w:val="Grilledutableau"/>
        <w:tblW w:w="0" w:type="auto"/>
        <w:jc w:val="center"/>
        <w:tblInd w:w="720" w:type="dxa"/>
        <w:tblLook w:val="04A0"/>
      </w:tblPr>
      <w:tblGrid>
        <w:gridCol w:w="3009"/>
        <w:gridCol w:w="1768"/>
        <w:gridCol w:w="2126"/>
      </w:tblGrid>
      <w:tr w:rsidR="00BD2D2E" w:rsidRPr="0040313B" w:rsidTr="00B7569D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</w:tcBorders>
          </w:tcPr>
          <w:p w:rsidR="00BD2D2E" w:rsidRPr="00E21444" w:rsidRDefault="00BD2D2E" w:rsidP="00DC1C5D">
            <w:pPr>
              <w:pStyle w:val="NormalWeb"/>
              <w:spacing w:before="0" w:beforeAutospacing="0" w:after="0" w:afterAutospacing="0"/>
              <w:rPr>
                <w:b/>
                <w:bCs/>
                <w:lang w:val="en-US"/>
              </w:rPr>
            </w:pPr>
          </w:p>
        </w:tc>
        <w:tc>
          <w:tcPr>
            <w:tcW w:w="1768" w:type="dxa"/>
          </w:tcPr>
          <w:p w:rsidR="00BD2D2E" w:rsidRPr="00E21444" w:rsidRDefault="00BD2D2E" w:rsidP="00DC1C5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E21444">
              <w:rPr>
                <w:b/>
                <w:bCs/>
                <w:lang w:val="en-US"/>
              </w:rPr>
              <w:t>Male</w:t>
            </w:r>
          </w:p>
        </w:tc>
        <w:tc>
          <w:tcPr>
            <w:tcW w:w="2126" w:type="dxa"/>
          </w:tcPr>
          <w:p w:rsidR="00BD2D2E" w:rsidRPr="00E21444" w:rsidRDefault="00BD2D2E" w:rsidP="00DC1C5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E21444">
              <w:rPr>
                <w:b/>
                <w:bCs/>
                <w:lang w:val="en-US"/>
              </w:rPr>
              <w:t>Female</w:t>
            </w:r>
          </w:p>
        </w:tc>
      </w:tr>
      <w:tr w:rsidR="00BD2D2E" w:rsidRPr="00E21444" w:rsidTr="00B7569D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</w:tcBorders>
          </w:tcPr>
          <w:p w:rsidR="00141828" w:rsidRPr="00595124" w:rsidRDefault="00141828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  <w:p w:rsidR="00BD2D2E" w:rsidRPr="00595124" w:rsidRDefault="00141828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 w:rsidRPr="00595124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 </w:t>
            </w:r>
            <w:r w:rsidR="00BD2D2E" w:rsidRPr="00595124">
              <w:rPr>
                <w:b/>
                <w:bCs/>
                <w:sz w:val="22"/>
                <w:szCs w:val="22"/>
                <w:lang w:val="en-US"/>
              </w:rPr>
              <w:t>The genotype of the parents:</w:t>
            </w:r>
          </w:p>
        </w:tc>
        <w:tc>
          <w:tcPr>
            <w:tcW w:w="1768" w:type="dxa"/>
          </w:tcPr>
          <w:p w:rsidR="001B63C2" w:rsidRPr="008C5094" w:rsidRDefault="00595124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</w:pP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G 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Y</w:t>
            </w:r>
          </w:p>
        </w:tc>
        <w:tc>
          <w:tcPr>
            <w:tcW w:w="2126" w:type="dxa"/>
          </w:tcPr>
          <w:p w:rsidR="00141828" w:rsidRDefault="005670C5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pict>
                <v:oval id="_x0000_s1083" style="position:absolute;margin-left:107.1pt;margin-top:.55pt;width:24.2pt;height:23.35pt;z-index:251702272;mso-position-horizontal-relative:text;mso-position-vertical-relative:text" strokecolor="red">
                  <v:textbox style="mso-next-textbox:#_x0000_s1083">
                    <w:txbxContent>
                      <w:p w:rsidR="005670C5" w:rsidRPr="00595124" w:rsidRDefault="005670C5" w:rsidP="005670C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g 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</w:p>
          <w:p w:rsidR="008C5094" w:rsidRPr="008C5094" w:rsidRDefault="008C5094" w:rsidP="008C5094">
            <w:pPr>
              <w:pStyle w:val="NormalWeb"/>
              <w:spacing w:before="0" w:beforeAutospacing="0" w:after="0" w:afterAutospacing="0"/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</w:tr>
      <w:tr w:rsidR="00BD2D2E" w:rsidRPr="00E21444" w:rsidTr="00B7569D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</w:tcBorders>
          </w:tcPr>
          <w:p w:rsidR="00141828" w:rsidRPr="00595124" w:rsidRDefault="00141828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  <w:p w:rsidR="00BD2D2E" w:rsidRPr="00595124" w:rsidRDefault="00141828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 w:rsidRPr="00595124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        </w:t>
            </w:r>
            <w:r w:rsidR="001B63C2" w:rsidRPr="00595124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BD2D2E" w:rsidRPr="00595124">
              <w:rPr>
                <w:b/>
                <w:bCs/>
                <w:sz w:val="22"/>
                <w:szCs w:val="22"/>
                <w:lang w:val="en-US"/>
              </w:rPr>
              <w:t>The genotype of the F</w:t>
            </w:r>
            <w:r w:rsidR="00BD2D2E" w:rsidRPr="00595124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  <w:r w:rsidR="000D4F06" w:rsidRPr="00595124">
              <w:rPr>
                <w:b/>
                <w:bCs/>
                <w:sz w:val="22"/>
                <w:szCs w:val="22"/>
                <w:vertAlign w:val="subscript"/>
                <w:lang w:val="en-US"/>
              </w:rPr>
              <w:t> </w:t>
            </w:r>
            <w:r w:rsidR="000D4F06" w:rsidRPr="00595124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768" w:type="dxa"/>
          </w:tcPr>
          <w:p w:rsidR="001B63C2" w:rsidRPr="008C5094" w:rsidRDefault="00595124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</w:pP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g 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Y</w:t>
            </w:r>
          </w:p>
          <w:p w:rsidR="00BD2D2E" w:rsidRPr="008C5094" w:rsidRDefault="00BD2D2E" w:rsidP="00DC1C5D">
            <w:pPr>
              <w:pStyle w:val="NormalWeb"/>
              <w:spacing w:before="0" w:beforeAutospacing="0" w:after="0" w:afterAutospacing="0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5124" w:rsidRPr="008C5094" w:rsidRDefault="005670C5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</w:rPr>
              <w:pict>
                <v:oval id="_x0000_s1082" style="position:absolute;margin-left:106.3pt;margin-top:3.35pt;width:24.2pt;height:23.35pt;z-index:251701248;mso-position-horizontal-relative:text;mso-position-vertical-relative:text" strokecolor="red">
                  <v:textbox style="mso-next-textbox:#_x0000_s1082">
                    <w:txbxContent>
                      <w:p w:rsidR="005670C5" w:rsidRPr="00595124" w:rsidRDefault="005670C5" w:rsidP="005670C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 xml:space="preserve"> X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</w:p>
          <w:p w:rsidR="00BD2D2E" w:rsidRPr="008C5094" w:rsidRDefault="00BD2D2E" w:rsidP="00DC1C5D">
            <w:pPr>
              <w:pStyle w:val="NormalWeb"/>
              <w:spacing w:before="0" w:beforeAutospacing="0" w:after="0" w:afterAutospacing="0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</w:tr>
      <w:tr w:rsidR="001B63C2" w:rsidRPr="00E21444" w:rsidTr="00B7569D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</w:tcBorders>
          </w:tcPr>
          <w:p w:rsidR="001B63C2" w:rsidRPr="00595124" w:rsidRDefault="001B63C2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</w:p>
          <w:p w:rsidR="001B63C2" w:rsidRPr="00595124" w:rsidRDefault="001B63C2" w:rsidP="00DC1C5D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rtl/>
                <w:lang w:val="en-US"/>
              </w:rPr>
            </w:pPr>
            <w:r w:rsidRPr="00595124">
              <w:rPr>
                <w:b/>
                <w:bCs/>
                <w:sz w:val="22"/>
                <w:szCs w:val="22"/>
                <w:lang w:val="en-US"/>
              </w:rPr>
              <w:t xml:space="preserve">           The genotype of the F</w:t>
            </w:r>
            <w:r w:rsidRPr="00595124">
              <w:rPr>
                <w:b/>
                <w:bCs/>
                <w:sz w:val="22"/>
                <w:szCs w:val="22"/>
                <w:vertAlign w:val="subscript"/>
                <w:lang w:val="en-US"/>
              </w:rPr>
              <w:t>2</w:t>
            </w:r>
            <w:r w:rsidRPr="00595124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768" w:type="dxa"/>
          </w:tcPr>
          <w:p w:rsidR="00595124" w:rsidRPr="008C5094" w:rsidRDefault="00595124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rtl/>
                <w:lang w:val="en-US"/>
              </w:rPr>
            </w:pP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G </w:t>
            </w:r>
            <w:r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Y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 xml:space="preserve">, 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 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Y</w:t>
            </w:r>
          </w:p>
          <w:p w:rsidR="001B63C2" w:rsidRPr="008C5094" w:rsidRDefault="001B63C2" w:rsidP="00DC1C5D">
            <w:pPr>
              <w:pStyle w:val="NormalWeb"/>
              <w:spacing w:before="0" w:beforeAutospacing="0" w:after="0" w:afterAutospacing="0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5124" w:rsidRPr="00B7569D" w:rsidRDefault="005670C5" w:rsidP="00B7569D">
            <w:pPr>
              <w:pStyle w:val="NormalWeb"/>
              <w:spacing w:before="0" w:beforeAutospacing="0" w:after="0" w:afterAutospacing="0"/>
              <w:rPr>
                <w:b/>
                <w:bCs/>
                <w:color w:val="1F497D" w:themeColor="text2"/>
                <w:sz w:val="32"/>
                <w:szCs w:val="32"/>
                <w:rtl/>
                <w:lang w:val="en-US"/>
              </w:rPr>
            </w:pPr>
            <w:r>
              <w:rPr>
                <w:noProof/>
                <w:color w:val="1F497D" w:themeColor="text2"/>
              </w:rPr>
              <w:pict>
                <v:oval id="_x0000_s1081" style="position:absolute;margin-left:106.5pt;margin-top:1.8pt;width:24.2pt;height:23.35pt;z-index:251700224;mso-position-horizontal-relative:text;mso-position-vertical-relative:text" strokecolor="red">
                  <v:textbox style="mso-next-textbox:#_x0000_s1081">
                    <w:txbxContent>
                      <w:p w:rsidR="005670C5" w:rsidRPr="00595124" w:rsidRDefault="005670C5" w:rsidP="005670C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 xml:space="preserve"> X</w:t>
            </w:r>
            <w:r w:rsidR="00595124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 xml:space="preserve"> 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 xml:space="preserve">, 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>X</w:t>
            </w:r>
            <w:r w:rsidR="00B7569D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lang w:val="en-US"/>
              </w:rPr>
              <w:t xml:space="preserve"> X</w:t>
            </w:r>
            <w:r w:rsidR="00B7569D" w:rsidRPr="008C5094">
              <w:rPr>
                <w:b/>
                <w:bCs/>
                <w:color w:val="1F497D" w:themeColor="text2"/>
                <w:sz w:val="32"/>
                <w:szCs w:val="32"/>
                <w:vertAlign w:val="superscript"/>
                <w:lang w:val="en-US"/>
              </w:rPr>
              <w:t>g</w:t>
            </w:r>
          </w:p>
          <w:p w:rsidR="00595124" w:rsidRPr="008C5094" w:rsidRDefault="00595124" w:rsidP="00DC1C5D">
            <w:pPr>
              <w:pStyle w:val="NormalWeb"/>
              <w:spacing w:before="0" w:beforeAutospacing="0" w:after="0" w:afterAutospacing="0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</w:tr>
    </w:tbl>
    <w:p w:rsidR="000D4F06" w:rsidRPr="00E21444" w:rsidRDefault="000D4F06" w:rsidP="00DC1C5D">
      <w:pPr>
        <w:pStyle w:val="NormalWeb"/>
        <w:spacing w:before="0" w:beforeAutospacing="0" w:after="0" w:afterAutospacing="0"/>
        <w:rPr>
          <w:rStyle w:val="lev"/>
          <w:lang w:val="en-US"/>
        </w:rPr>
      </w:pPr>
    </w:p>
    <w:sectPr w:rsidR="000D4F06" w:rsidRPr="00E21444" w:rsidSect="00524D47">
      <w:headerReference w:type="default" r:id="rId9"/>
      <w:pgSz w:w="11906" w:h="16838"/>
      <w:pgMar w:top="426" w:right="720" w:bottom="568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4E0" w:rsidRDefault="002E64E0" w:rsidP="00A30600">
      <w:pPr>
        <w:spacing w:after="0" w:line="240" w:lineRule="auto"/>
      </w:pPr>
      <w:r>
        <w:separator/>
      </w:r>
    </w:p>
  </w:endnote>
  <w:endnote w:type="continuationSeparator" w:id="0">
    <w:p w:rsidR="002E64E0" w:rsidRDefault="002E64E0" w:rsidP="00A3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4E0" w:rsidRDefault="002E64E0" w:rsidP="00A30600">
      <w:pPr>
        <w:spacing w:after="0" w:line="240" w:lineRule="auto"/>
      </w:pPr>
      <w:r>
        <w:separator/>
      </w:r>
    </w:p>
  </w:footnote>
  <w:footnote w:type="continuationSeparator" w:id="0">
    <w:p w:rsidR="002E64E0" w:rsidRDefault="002E64E0" w:rsidP="00A3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53" w:rsidRDefault="00D14753" w:rsidP="00DC1C5D">
    <w:pPr>
      <w:pStyle w:val="En-tte"/>
      <w:rPr>
        <w:rFonts w:asciiTheme="majorBidi" w:hAnsiTheme="majorBidi" w:cstheme="majorBidi"/>
        <w:b/>
        <w:bCs/>
        <w:lang w:val="en-US"/>
      </w:rPr>
    </w:pPr>
    <w:r w:rsidRPr="000D2A00">
      <w:rPr>
        <w:rFonts w:asciiTheme="majorBidi" w:hAnsiTheme="majorBidi" w:cstheme="majorBidi"/>
        <w:b/>
        <w:bCs/>
        <w:lang w:val="en-US"/>
      </w:rPr>
      <w:t xml:space="preserve">Larbi Ben M’hidi University, Oum El Bouaghi                         </w:t>
    </w:r>
    <w:r w:rsidR="00DC1C5D">
      <w:rPr>
        <w:rFonts w:asciiTheme="majorBidi" w:hAnsiTheme="majorBidi" w:cstheme="majorBidi"/>
        <w:b/>
        <w:bCs/>
        <w:lang w:val="en-US"/>
      </w:rPr>
      <w:t xml:space="preserve">          </w:t>
    </w:r>
    <w:r w:rsidRPr="005F4F7E">
      <w:rPr>
        <w:rFonts w:asciiTheme="majorBidi" w:hAnsiTheme="majorBidi" w:cstheme="majorBidi"/>
        <w:b/>
        <w:bCs/>
        <w:lang w:val="en-US"/>
      </w:rPr>
      <w:t>Department</w:t>
    </w:r>
    <w:r w:rsidR="003D2082">
      <w:rPr>
        <w:rFonts w:asciiTheme="majorBidi" w:hAnsiTheme="majorBidi" w:cstheme="majorBidi"/>
        <w:b/>
        <w:bCs/>
        <w:lang w:val="en-US"/>
      </w:rPr>
      <w:t>:</w:t>
    </w:r>
    <w:r w:rsidRPr="005F4F7E">
      <w:rPr>
        <w:rFonts w:asciiTheme="majorBidi" w:hAnsiTheme="majorBidi" w:cstheme="majorBidi"/>
        <w:b/>
        <w:bCs/>
        <w:lang w:val="en-US"/>
      </w:rPr>
      <w:t xml:space="preserve"> Sciences of Nature and Life         </w:t>
    </w:r>
  </w:p>
  <w:p w:rsidR="00D14753" w:rsidRPr="005F4F7E" w:rsidRDefault="00D14753" w:rsidP="00DC1C5D">
    <w:pPr>
      <w:pStyle w:val="En-tte"/>
      <w:rPr>
        <w:rFonts w:asciiTheme="majorBidi" w:hAnsiTheme="majorBidi" w:cstheme="majorBidi"/>
        <w:b/>
        <w:bCs/>
        <w:lang w:val="en-US"/>
      </w:rPr>
    </w:pPr>
    <w:r w:rsidRPr="000D2A00">
      <w:rPr>
        <w:rFonts w:asciiTheme="majorBidi" w:hAnsiTheme="majorBidi" w:cstheme="majorBidi"/>
        <w:b/>
        <w:bCs/>
        <w:lang w:val="en-US"/>
      </w:rPr>
      <w:t>2</w:t>
    </w:r>
    <w:r w:rsidRPr="000D2A00">
      <w:rPr>
        <w:rFonts w:asciiTheme="majorBidi" w:hAnsiTheme="majorBidi" w:cstheme="majorBidi"/>
        <w:b/>
        <w:bCs/>
        <w:vertAlign w:val="superscript"/>
        <w:lang w:val="en-US"/>
      </w:rPr>
      <w:t xml:space="preserve">nd </w:t>
    </w:r>
    <w:r w:rsidRPr="000D2A00">
      <w:rPr>
        <w:rFonts w:asciiTheme="majorBidi" w:hAnsiTheme="majorBidi" w:cstheme="majorBidi"/>
        <w:b/>
        <w:bCs/>
        <w:lang w:val="en-US"/>
      </w:rPr>
      <w:t>year</w:t>
    </w:r>
    <w:r>
      <w:rPr>
        <w:rFonts w:asciiTheme="majorBidi" w:hAnsiTheme="majorBidi" w:cstheme="majorBidi"/>
        <w:b/>
        <w:bCs/>
        <w:lang w:val="en-US"/>
      </w:rPr>
      <w:t xml:space="preserve"> </w:t>
    </w:r>
    <w:r w:rsidR="003D2082">
      <w:rPr>
        <w:rFonts w:asciiTheme="majorBidi" w:hAnsiTheme="majorBidi" w:cstheme="majorBidi"/>
        <w:b/>
        <w:bCs/>
        <w:lang w:val="en-US"/>
      </w:rPr>
      <w:t>undergraduate</w:t>
    </w:r>
    <w:r w:rsidRPr="000D2A00">
      <w:rPr>
        <w:rFonts w:asciiTheme="majorBidi" w:hAnsiTheme="majorBidi" w:cstheme="majorBidi"/>
        <w:b/>
        <w:bCs/>
        <w:lang w:val="en-US"/>
      </w:rPr>
      <w:t xml:space="preserve"> (2025/2026)</w:t>
    </w:r>
    <w:r w:rsidRPr="005F4F7E">
      <w:rPr>
        <w:rFonts w:asciiTheme="majorBidi" w:hAnsiTheme="majorBidi" w:cstheme="majorBidi"/>
        <w:b/>
        <w:bCs/>
        <w:lang w:val="en-US"/>
      </w:rPr>
      <w:t xml:space="preserve">                                                        </w:t>
    </w:r>
    <w:r>
      <w:rPr>
        <w:rFonts w:asciiTheme="majorBidi" w:hAnsiTheme="majorBidi" w:cstheme="majorBidi"/>
        <w:b/>
        <w:bCs/>
        <w:lang w:val="en-US"/>
      </w:rPr>
      <w:t xml:space="preserve">                       </w:t>
    </w:r>
    <w:r w:rsidR="00DC1C5D">
      <w:rPr>
        <w:rFonts w:asciiTheme="majorBidi" w:hAnsiTheme="majorBidi" w:cstheme="majorBidi"/>
        <w:b/>
        <w:bCs/>
        <w:lang w:val="en-US"/>
      </w:rPr>
      <w:t xml:space="preserve">     </w:t>
    </w:r>
    <w:r>
      <w:rPr>
        <w:rFonts w:asciiTheme="majorBidi" w:hAnsiTheme="majorBidi" w:cstheme="majorBidi"/>
        <w:b/>
        <w:bCs/>
        <w:lang w:val="en-US"/>
      </w:rPr>
      <w:t xml:space="preserve">Teacher: </w:t>
    </w:r>
    <w:r w:rsidRPr="005F4F7E">
      <w:rPr>
        <w:rFonts w:asciiTheme="majorBidi" w:hAnsiTheme="majorBidi" w:cstheme="majorBidi"/>
        <w:b/>
        <w:bCs/>
        <w:lang w:val="en-US"/>
      </w:rPr>
      <w:t>M. Mechri A.</w:t>
    </w:r>
    <w:r>
      <w:rPr>
        <w:rFonts w:asciiTheme="majorBidi" w:hAnsiTheme="majorBidi" w:cstheme="majorBidi"/>
        <w:b/>
        <w:bCs/>
        <w:lang w:val="en-US"/>
      </w:rPr>
      <w:t xml:space="preserve">  </w:t>
    </w:r>
    <w:r w:rsidRPr="005F4F7E">
      <w:rPr>
        <w:rFonts w:asciiTheme="majorBidi" w:hAnsiTheme="majorBidi" w:cstheme="majorBidi"/>
        <w:b/>
        <w:bCs/>
        <w:lang w:val="en-US"/>
      </w:rPr>
      <w:t xml:space="preserve">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lang w:val="en-US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E8"/>
    <w:multiLevelType w:val="hybridMultilevel"/>
    <w:tmpl w:val="9FC27458"/>
    <w:lvl w:ilvl="0" w:tplc="F664098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8B4D63"/>
    <w:multiLevelType w:val="hybridMultilevel"/>
    <w:tmpl w:val="59740F2C"/>
    <w:lvl w:ilvl="0" w:tplc="4FF4AED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530155"/>
    <w:multiLevelType w:val="hybridMultilevel"/>
    <w:tmpl w:val="71461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625B"/>
    <w:multiLevelType w:val="hybridMultilevel"/>
    <w:tmpl w:val="22A2F7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B0099"/>
    <w:multiLevelType w:val="hybridMultilevel"/>
    <w:tmpl w:val="4EA0C0B8"/>
    <w:lvl w:ilvl="0" w:tplc="09149D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1328"/>
    <w:multiLevelType w:val="hybridMultilevel"/>
    <w:tmpl w:val="62AE2C68"/>
    <w:lvl w:ilvl="0" w:tplc="211EE72E">
      <w:start w:val="1"/>
      <w:numFmt w:val="decimal"/>
      <w:lvlText w:val="(%1)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8773C4"/>
    <w:multiLevelType w:val="hybridMultilevel"/>
    <w:tmpl w:val="5F407BBC"/>
    <w:lvl w:ilvl="0" w:tplc="63D8ADFE">
      <w:start w:val="1"/>
      <w:numFmt w:val="lowerLetter"/>
      <w:lvlText w:val="%1."/>
      <w:lvlJc w:val="left"/>
      <w:pPr>
        <w:ind w:left="1131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51" w:hanging="360"/>
      </w:pPr>
    </w:lvl>
    <w:lvl w:ilvl="2" w:tplc="040C001B" w:tentative="1">
      <w:start w:val="1"/>
      <w:numFmt w:val="lowerRoman"/>
      <w:lvlText w:val="%3."/>
      <w:lvlJc w:val="right"/>
      <w:pPr>
        <w:ind w:left="2571" w:hanging="180"/>
      </w:pPr>
    </w:lvl>
    <w:lvl w:ilvl="3" w:tplc="040C000F" w:tentative="1">
      <w:start w:val="1"/>
      <w:numFmt w:val="decimal"/>
      <w:lvlText w:val="%4."/>
      <w:lvlJc w:val="left"/>
      <w:pPr>
        <w:ind w:left="3291" w:hanging="360"/>
      </w:pPr>
    </w:lvl>
    <w:lvl w:ilvl="4" w:tplc="040C0019" w:tentative="1">
      <w:start w:val="1"/>
      <w:numFmt w:val="lowerLetter"/>
      <w:lvlText w:val="%5."/>
      <w:lvlJc w:val="left"/>
      <w:pPr>
        <w:ind w:left="4011" w:hanging="360"/>
      </w:pPr>
    </w:lvl>
    <w:lvl w:ilvl="5" w:tplc="040C001B" w:tentative="1">
      <w:start w:val="1"/>
      <w:numFmt w:val="lowerRoman"/>
      <w:lvlText w:val="%6."/>
      <w:lvlJc w:val="right"/>
      <w:pPr>
        <w:ind w:left="4731" w:hanging="180"/>
      </w:pPr>
    </w:lvl>
    <w:lvl w:ilvl="6" w:tplc="040C000F" w:tentative="1">
      <w:start w:val="1"/>
      <w:numFmt w:val="decimal"/>
      <w:lvlText w:val="%7."/>
      <w:lvlJc w:val="left"/>
      <w:pPr>
        <w:ind w:left="5451" w:hanging="360"/>
      </w:pPr>
    </w:lvl>
    <w:lvl w:ilvl="7" w:tplc="040C0019" w:tentative="1">
      <w:start w:val="1"/>
      <w:numFmt w:val="lowerLetter"/>
      <w:lvlText w:val="%8."/>
      <w:lvlJc w:val="left"/>
      <w:pPr>
        <w:ind w:left="6171" w:hanging="360"/>
      </w:pPr>
    </w:lvl>
    <w:lvl w:ilvl="8" w:tplc="040C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19EF2D1F"/>
    <w:multiLevelType w:val="hybridMultilevel"/>
    <w:tmpl w:val="A7CE0A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63EC"/>
    <w:multiLevelType w:val="hybridMultilevel"/>
    <w:tmpl w:val="31BEA474"/>
    <w:lvl w:ilvl="0" w:tplc="B57CE57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FF23A3"/>
    <w:multiLevelType w:val="hybridMultilevel"/>
    <w:tmpl w:val="32E4CB0A"/>
    <w:lvl w:ilvl="0" w:tplc="56A8D15C">
      <w:start w:val="1"/>
      <w:numFmt w:val="arabicAlpha"/>
      <w:lvlText w:val="%1-"/>
      <w:lvlJc w:val="left"/>
      <w:pPr>
        <w:ind w:left="33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0">
    <w:nsid w:val="25781EED"/>
    <w:multiLevelType w:val="hybridMultilevel"/>
    <w:tmpl w:val="D76A9A92"/>
    <w:lvl w:ilvl="0" w:tplc="5CDE0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91FBB"/>
    <w:multiLevelType w:val="hybridMultilevel"/>
    <w:tmpl w:val="C302C936"/>
    <w:lvl w:ilvl="0" w:tplc="6D22252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7674D3"/>
    <w:multiLevelType w:val="hybridMultilevel"/>
    <w:tmpl w:val="A40E4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704D1"/>
    <w:multiLevelType w:val="hybridMultilevel"/>
    <w:tmpl w:val="A39E7B50"/>
    <w:lvl w:ilvl="0" w:tplc="48AEA78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6A39D5"/>
    <w:multiLevelType w:val="hybridMultilevel"/>
    <w:tmpl w:val="D85A8E92"/>
    <w:lvl w:ilvl="0" w:tplc="08A4D79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015920"/>
    <w:multiLevelType w:val="hybridMultilevel"/>
    <w:tmpl w:val="29620BCA"/>
    <w:lvl w:ilvl="0" w:tplc="1BA267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3620273B"/>
    <w:multiLevelType w:val="hybridMultilevel"/>
    <w:tmpl w:val="77906294"/>
    <w:lvl w:ilvl="0" w:tplc="CF7A04C6">
      <w:start w:val="1"/>
      <w:numFmt w:val="lowerLetter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B6844B4"/>
    <w:multiLevelType w:val="hybridMultilevel"/>
    <w:tmpl w:val="1EC01F4C"/>
    <w:lvl w:ilvl="0" w:tplc="B86A5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B5228"/>
    <w:multiLevelType w:val="hybridMultilevel"/>
    <w:tmpl w:val="A8C64EBC"/>
    <w:lvl w:ilvl="0" w:tplc="3E6E79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BB1806"/>
    <w:multiLevelType w:val="hybridMultilevel"/>
    <w:tmpl w:val="949CC918"/>
    <w:lvl w:ilvl="0" w:tplc="50809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F2603"/>
    <w:multiLevelType w:val="hybridMultilevel"/>
    <w:tmpl w:val="A2F64E42"/>
    <w:lvl w:ilvl="0" w:tplc="468820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DA06F3"/>
    <w:multiLevelType w:val="hybridMultilevel"/>
    <w:tmpl w:val="2D9E6F9C"/>
    <w:lvl w:ilvl="0" w:tplc="3F169D44">
      <w:start w:val="1"/>
      <w:numFmt w:val="lowerLetter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82722BB"/>
    <w:multiLevelType w:val="hybridMultilevel"/>
    <w:tmpl w:val="696478F6"/>
    <w:lvl w:ilvl="0" w:tplc="0D107716">
      <w:start w:val="1"/>
      <w:numFmt w:val="upperRoman"/>
      <w:lvlText w:val="%1."/>
      <w:lvlJc w:val="left"/>
      <w:pPr>
        <w:ind w:left="390" w:hanging="360"/>
      </w:pPr>
      <w:rPr>
        <w:rFonts w:asciiTheme="majorBidi" w:eastAsiaTheme="minorHAns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5A610693"/>
    <w:multiLevelType w:val="hybridMultilevel"/>
    <w:tmpl w:val="7E9C9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B178C"/>
    <w:multiLevelType w:val="hybridMultilevel"/>
    <w:tmpl w:val="DDA80A70"/>
    <w:lvl w:ilvl="0" w:tplc="23AAA1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5CB0040C"/>
    <w:multiLevelType w:val="hybridMultilevel"/>
    <w:tmpl w:val="0E2AD4B6"/>
    <w:lvl w:ilvl="0" w:tplc="D5DAB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F186951"/>
    <w:multiLevelType w:val="hybridMultilevel"/>
    <w:tmpl w:val="0BEC9C1E"/>
    <w:lvl w:ilvl="0" w:tplc="AED6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174C4"/>
    <w:multiLevelType w:val="hybridMultilevel"/>
    <w:tmpl w:val="658872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810"/>
    <w:multiLevelType w:val="hybridMultilevel"/>
    <w:tmpl w:val="FCE46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D5DC1"/>
    <w:multiLevelType w:val="hybridMultilevel"/>
    <w:tmpl w:val="D85A8E92"/>
    <w:lvl w:ilvl="0" w:tplc="08A4D79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B3685B"/>
    <w:multiLevelType w:val="hybridMultilevel"/>
    <w:tmpl w:val="3BE88540"/>
    <w:lvl w:ilvl="0" w:tplc="F3F0C3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66482628"/>
    <w:multiLevelType w:val="hybridMultilevel"/>
    <w:tmpl w:val="3DDC71FE"/>
    <w:lvl w:ilvl="0" w:tplc="94BED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10D52"/>
    <w:multiLevelType w:val="hybridMultilevel"/>
    <w:tmpl w:val="D85A8E92"/>
    <w:lvl w:ilvl="0" w:tplc="08A4D79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0EE1F7C"/>
    <w:multiLevelType w:val="hybridMultilevel"/>
    <w:tmpl w:val="F06E362C"/>
    <w:lvl w:ilvl="0" w:tplc="BC4C61D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90456"/>
    <w:multiLevelType w:val="hybridMultilevel"/>
    <w:tmpl w:val="9A9CD9BA"/>
    <w:lvl w:ilvl="0" w:tplc="3D820932">
      <w:start w:val="1"/>
      <w:numFmt w:val="lowerLetter"/>
      <w:lvlText w:val="(%1)"/>
      <w:lvlJc w:val="left"/>
      <w:pPr>
        <w:ind w:left="114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2CC3B33"/>
    <w:multiLevelType w:val="hybridMultilevel"/>
    <w:tmpl w:val="BDE476DE"/>
    <w:lvl w:ilvl="0" w:tplc="0AD2923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1370B7"/>
    <w:multiLevelType w:val="hybridMultilevel"/>
    <w:tmpl w:val="DB34F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F125C"/>
    <w:multiLevelType w:val="hybridMultilevel"/>
    <w:tmpl w:val="9814C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B522B"/>
    <w:multiLevelType w:val="hybridMultilevel"/>
    <w:tmpl w:val="4EA0C0B8"/>
    <w:lvl w:ilvl="0" w:tplc="09149D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63713"/>
    <w:multiLevelType w:val="hybridMultilevel"/>
    <w:tmpl w:val="4EA0C0B8"/>
    <w:lvl w:ilvl="0" w:tplc="09149D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11"/>
  </w:num>
  <w:num w:numId="4">
    <w:abstractNumId w:val="35"/>
  </w:num>
  <w:num w:numId="5">
    <w:abstractNumId w:val="17"/>
  </w:num>
  <w:num w:numId="6">
    <w:abstractNumId w:val="5"/>
  </w:num>
  <w:num w:numId="7">
    <w:abstractNumId w:val="22"/>
  </w:num>
  <w:num w:numId="8">
    <w:abstractNumId w:val="30"/>
  </w:num>
  <w:num w:numId="9">
    <w:abstractNumId w:val="24"/>
  </w:num>
  <w:num w:numId="10">
    <w:abstractNumId w:val="27"/>
  </w:num>
  <w:num w:numId="11">
    <w:abstractNumId w:val="2"/>
  </w:num>
  <w:num w:numId="12">
    <w:abstractNumId w:val="12"/>
  </w:num>
  <w:num w:numId="13">
    <w:abstractNumId w:val="18"/>
  </w:num>
  <w:num w:numId="14">
    <w:abstractNumId w:val="1"/>
  </w:num>
  <w:num w:numId="15">
    <w:abstractNumId w:val="25"/>
  </w:num>
  <w:num w:numId="16">
    <w:abstractNumId w:val="37"/>
  </w:num>
  <w:num w:numId="17">
    <w:abstractNumId w:val="38"/>
  </w:num>
  <w:num w:numId="18">
    <w:abstractNumId w:val="4"/>
  </w:num>
  <w:num w:numId="19">
    <w:abstractNumId w:val="0"/>
  </w:num>
  <w:num w:numId="20">
    <w:abstractNumId w:val="31"/>
  </w:num>
  <w:num w:numId="21">
    <w:abstractNumId w:val="8"/>
  </w:num>
  <w:num w:numId="22">
    <w:abstractNumId w:val="7"/>
  </w:num>
  <w:num w:numId="23">
    <w:abstractNumId w:val="16"/>
  </w:num>
  <w:num w:numId="24">
    <w:abstractNumId w:val="21"/>
  </w:num>
  <w:num w:numId="25">
    <w:abstractNumId w:val="34"/>
  </w:num>
  <w:num w:numId="26">
    <w:abstractNumId w:val="14"/>
  </w:num>
  <w:num w:numId="27">
    <w:abstractNumId w:val="13"/>
  </w:num>
  <w:num w:numId="28">
    <w:abstractNumId w:val="26"/>
  </w:num>
  <w:num w:numId="29">
    <w:abstractNumId w:val="19"/>
  </w:num>
  <w:num w:numId="30">
    <w:abstractNumId w:val="9"/>
  </w:num>
  <w:num w:numId="31">
    <w:abstractNumId w:val="36"/>
  </w:num>
  <w:num w:numId="32">
    <w:abstractNumId w:val="33"/>
  </w:num>
  <w:num w:numId="33">
    <w:abstractNumId w:val="10"/>
  </w:num>
  <w:num w:numId="34">
    <w:abstractNumId w:val="29"/>
  </w:num>
  <w:num w:numId="35">
    <w:abstractNumId w:val="32"/>
  </w:num>
  <w:num w:numId="36">
    <w:abstractNumId w:val="3"/>
  </w:num>
  <w:num w:numId="37">
    <w:abstractNumId w:val="6"/>
  </w:num>
  <w:num w:numId="38">
    <w:abstractNumId w:val="23"/>
  </w:num>
  <w:num w:numId="39">
    <w:abstractNumId w:val="2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E6B"/>
    <w:rsid w:val="00004CD9"/>
    <w:rsid w:val="00032801"/>
    <w:rsid w:val="00037F46"/>
    <w:rsid w:val="000433E3"/>
    <w:rsid w:val="000672F1"/>
    <w:rsid w:val="00074C52"/>
    <w:rsid w:val="000A4F92"/>
    <w:rsid w:val="000A67CB"/>
    <w:rsid w:val="000D2A00"/>
    <w:rsid w:val="000D4F06"/>
    <w:rsid w:val="000D5937"/>
    <w:rsid w:val="000D5D82"/>
    <w:rsid w:val="000E6D13"/>
    <w:rsid w:val="000F75D9"/>
    <w:rsid w:val="001141B8"/>
    <w:rsid w:val="00121903"/>
    <w:rsid w:val="00130D4A"/>
    <w:rsid w:val="00130EA8"/>
    <w:rsid w:val="001339FC"/>
    <w:rsid w:val="00141828"/>
    <w:rsid w:val="001644F0"/>
    <w:rsid w:val="00166375"/>
    <w:rsid w:val="001726FA"/>
    <w:rsid w:val="00191A9D"/>
    <w:rsid w:val="001B2190"/>
    <w:rsid w:val="001B63C2"/>
    <w:rsid w:val="001F41AE"/>
    <w:rsid w:val="001F4343"/>
    <w:rsid w:val="002019E8"/>
    <w:rsid w:val="00213C46"/>
    <w:rsid w:val="00215377"/>
    <w:rsid w:val="00215B3E"/>
    <w:rsid w:val="002238CC"/>
    <w:rsid w:val="002251BA"/>
    <w:rsid w:val="00240FBE"/>
    <w:rsid w:val="002479C1"/>
    <w:rsid w:val="00257553"/>
    <w:rsid w:val="00275BD2"/>
    <w:rsid w:val="00287EC7"/>
    <w:rsid w:val="00290A45"/>
    <w:rsid w:val="002920B6"/>
    <w:rsid w:val="002A6311"/>
    <w:rsid w:val="002B3A6B"/>
    <w:rsid w:val="002C66FF"/>
    <w:rsid w:val="002E64E0"/>
    <w:rsid w:val="002F6A53"/>
    <w:rsid w:val="00301ACF"/>
    <w:rsid w:val="00317389"/>
    <w:rsid w:val="003208BA"/>
    <w:rsid w:val="00322E44"/>
    <w:rsid w:val="00336E25"/>
    <w:rsid w:val="003528ED"/>
    <w:rsid w:val="003660F2"/>
    <w:rsid w:val="00370A14"/>
    <w:rsid w:val="0037495A"/>
    <w:rsid w:val="00381F34"/>
    <w:rsid w:val="00384372"/>
    <w:rsid w:val="00385C56"/>
    <w:rsid w:val="0039119B"/>
    <w:rsid w:val="003D1FF1"/>
    <w:rsid w:val="003D2082"/>
    <w:rsid w:val="003D3BC5"/>
    <w:rsid w:val="003D3CF6"/>
    <w:rsid w:val="003E0FBC"/>
    <w:rsid w:val="003E2B2B"/>
    <w:rsid w:val="003E75B0"/>
    <w:rsid w:val="003F265A"/>
    <w:rsid w:val="003F4721"/>
    <w:rsid w:val="003F4E2B"/>
    <w:rsid w:val="003F77AC"/>
    <w:rsid w:val="0040313B"/>
    <w:rsid w:val="00410A32"/>
    <w:rsid w:val="00420C7C"/>
    <w:rsid w:val="004237A1"/>
    <w:rsid w:val="00452BA9"/>
    <w:rsid w:val="0045592F"/>
    <w:rsid w:val="00470106"/>
    <w:rsid w:val="0047763F"/>
    <w:rsid w:val="0048563F"/>
    <w:rsid w:val="00493D98"/>
    <w:rsid w:val="004960EA"/>
    <w:rsid w:val="004C08B6"/>
    <w:rsid w:val="004C2986"/>
    <w:rsid w:val="004C6E6B"/>
    <w:rsid w:val="004C768A"/>
    <w:rsid w:val="004E0361"/>
    <w:rsid w:val="00510647"/>
    <w:rsid w:val="00524D47"/>
    <w:rsid w:val="00552A62"/>
    <w:rsid w:val="005629EC"/>
    <w:rsid w:val="005670C5"/>
    <w:rsid w:val="00580DE6"/>
    <w:rsid w:val="00585210"/>
    <w:rsid w:val="00595124"/>
    <w:rsid w:val="005A0D0A"/>
    <w:rsid w:val="005A49C2"/>
    <w:rsid w:val="005B28BD"/>
    <w:rsid w:val="005F0081"/>
    <w:rsid w:val="005F4655"/>
    <w:rsid w:val="005F4F7E"/>
    <w:rsid w:val="00612947"/>
    <w:rsid w:val="00620616"/>
    <w:rsid w:val="00622469"/>
    <w:rsid w:val="006268B9"/>
    <w:rsid w:val="0063065A"/>
    <w:rsid w:val="00636755"/>
    <w:rsid w:val="00652692"/>
    <w:rsid w:val="00657E44"/>
    <w:rsid w:val="00660227"/>
    <w:rsid w:val="00673455"/>
    <w:rsid w:val="006749E6"/>
    <w:rsid w:val="00685CFA"/>
    <w:rsid w:val="006866E3"/>
    <w:rsid w:val="006A0C46"/>
    <w:rsid w:val="006A6DA2"/>
    <w:rsid w:val="006B31B9"/>
    <w:rsid w:val="006B4A64"/>
    <w:rsid w:val="006E10C1"/>
    <w:rsid w:val="00700ADD"/>
    <w:rsid w:val="007148A0"/>
    <w:rsid w:val="007241C2"/>
    <w:rsid w:val="007303C7"/>
    <w:rsid w:val="007444C7"/>
    <w:rsid w:val="007454B7"/>
    <w:rsid w:val="00770C23"/>
    <w:rsid w:val="007904AE"/>
    <w:rsid w:val="00797907"/>
    <w:rsid w:val="007A3A44"/>
    <w:rsid w:val="007A4944"/>
    <w:rsid w:val="007A6A12"/>
    <w:rsid w:val="007A7F80"/>
    <w:rsid w:val="007C17F3"/>
    <w:rsid w:val="007C7E1E"/>
    <w:rsid w:val="007D2109"/>
    <w:rsid w:val="007E22D2"/>
    <w:rsid w:val="00811B25"/>
    <w:rsid w:val="0083677E"/>
    <w:rsid w:val="00841991"/>
    <w:rsid w:val="00857E5D"/>
    <w:rsid w:val="00871E25"/>
    <w:rsid w:val="0087446C"/>
    <w:rsid w:val="00886AA0"/>
    <w:rsid w:val="00890B47"/>
    <w:rsid w:val="00894737"/>
    <w:rsid w:val="00896DDC"/>
    <w:rsid w:val="008A06D5"/>
    <w:rsid w:val="008A2D43"/>
    <w:rsid w:val="008A5FF5"/>
    <w:rsid w:val="008C346A"/>
    <w:rsid w:val="008C5094"/>
    <w:rsid w:val="008D5A9D"/>
    <w:rsid w:val="008E02DB"/>
    <w:rsid w:val="008E1651"/>
    <w:rsid w:val="008F224C"/>
    <w:rsid w:val="0090224B"/>
    <w:rsid w:val="00905A7B"/>
    <w:rsid w:val="00910A5A"/>
    <w:rsid w:val="00913597"/>
    <w:rsid w:val="00920699"/>
    <w:rsid w:val="0092580C"/>
    <w:rsid w:val="00930FAC"/>
    <w:rsid w:val="00934315"/>
    <w:rsid w:val="009415F1"/>
    <w:rsid w:val="009427DD"/>
    <w:rsid w:val="009468B2"/>
    <w:rsid w:val="0094763E"/>
    <w:rsid w:val="00955C26"/>
    <w:rsid w:val="00965A2B"/>
    <w:rsid w:val="00976F02"/>
    <w:rsid w:val="00980630"/>
    <w:rsid w:val="00984E40"/>
    <w:rsid w:val="00996F4A"/>
    <w:rsid w:val="009A7B46"/>
    <w:rsid w:val="009B2809"/>
    <w:rsid w:val="009C4507"/>
    <w:rsid w:val="00A044A8"/>
    <w:rsid w:val="00A1242B"/>
    <w:rsid w:val="00A22302"/>
    <w:rsid w:val="00A30600"/>
    <w:rsid w:val="00A31FB6"/>
    <w:rsid w:val="00A34C99"/>
    <w:rsid w:val="00A36675"/>
    <w:rsid w:val="00A4571A"/>
    <w:rsid w:val="00A5277B"/>
    <w:rsid w:val="00A533DC"/>
    <w:rsid w:val="00A81B43"/>
    <w:rsid w:val="00A83D6C"/>
    <w:rsid w:val="00A90F2B"/>
    <w:rsid w:val="00A93295"/>
    <w:rsid w:val="00A963D0"/>
    <w:rsid w:val="00AB65BF"/>
    <w:rsid w:val="00AD079D"/>
    <w:rsid w:val="00AD7628"/>
    <w:rsid w:val="00AE2427"/>
    <w:rsid w:val="00AE3B82"/>
    <w:rsid w:val="00AF5CD2"/>
    <w:rsid w:val="00B020F2"/>
    <w:rsid w:val="00B10F58"/>
    <w:rsid w:val="00B12703"/>
    <w:rsid w:val="00B155F5"/>
    <w:rsid w:val="00B171FE"/>
    <w:rsid w:val="00B213B5"/>
    <w:rsid w:val="00B35AB1"/>
    <w:rsid w:val="00B36AC6"/>
    <w:rsid w:val="00B41F8D"/>
    <w:rsid w:val="00B5593A"/>
    <w:rsid w:val="00B632F3"/>
    <w:rsid w:val="00B65032"/>
    <w:rsid w:val="00B65A0F"/>
    <w:rsid w:val="00B66B76"/>
    <w:rsid w:val="00B7569D"/>
    <w:rsid w:val="00B82020"/>
    <w:rsid w:val="00B95B01"/>
    <w:rsid w:val="00BA2897"/>
    <w:rsid w:val="00BA2933"/>
    <w:rsid w:val="00BA7572"/>
    <w:rsid w:val="00BC5B1E"/>
    <w:rsid w:val="00BD2D2E"/>
    <w:rsid w:val="00BF72A5"/>
    <w:rsid w:val="00BF7354"/>
    <w:rsid w:val="00C06019"/>
    <w:rsid w:val="00C11045"/>
    <w:rsid w:val="00C2758D"/>
    <w:rsid w:val="00C5249E"/>
    <w:rsid w:val="00C53C9E"/>
    <w:rsid w:val="00CA04E4"/>
    <w:rsid w:val="00CA303F"/>
    <w:rsid w:val="00CA61C5"/>
    <w:rsid w:val="00CC640A"/>
    <w:rsid w:val="00CD0DF1"/>
    <w:rsid w:val="00CE07F0"/>
    <w:rsid w:val="00CE130D"/>
    <w:rsid w:val="00CE34D7"/>
    <w:rsid w:val="00CE7160"/>
    <w:rsid w:val="00CF09D9"/>
    <w:rsid w:val="00CF0CB0"/>
    <w:rsid w:val="00CF64B2"/>
    <w:rsid w:val="00D14753"/>
    <w:rsid w:val="00D15C94"/>
    <w:rsid w:val="00D163DE"/>
    <w:rsid w:val="00D2332B"/>
    <w:rsid w:val="00D278E2"/>
    <w:rsid w:val="00D43421"/>
    <w:rsid w:val="00D47F2C"/>
    <w:rsid w:val="00D625BA"/>
    <w:rsid w:val="00D7129B"/>
    <w:rsid w:val="00D76D4B"/>
    <w:rsid w:val="00D813CE"/>
    <w:rsid w:val="00DC1C5D"/>
    <w:rsid w:val="00DE1931"/>
    <w:rsid w:val="00DE6817"/>
    <w:rsid w:val="00E21444"/>
    <w:rsid w:val="00E30848"/>
    <w:rsid w:val="00E318CB"/>
    <w:rsid w:val="00E34605"/>
    <w:rsid w:val="00E3675F"/>
    <w:rsid w:val="00E411F2"/>
    <w:rsid w:val="00E41DE7"/>
    <w:rsid w:val="00E50054"/>
    <w:rsid w:val="00E50E18"/>
    <w:rsid w:val="00E67108"/>
    <w:rsid w:val="00E84388"/>
    <w:rsid w:val="00E84DE1"/>
    <w:rsid w:val="00E974A6"/>
    <w:rsid w:val="00E97CD2"/>
    <w:rsid w:val="00EA703A"/>
    <w:rsid w:val="00EB1544"/>
    <w:rsid w:val="00EB4050"/>
    <w:rsid w:val="00EB6DA6"/>
    <w:rsid w:val="00EC7C96"/>
    <w:rsid w:val="00EE2707"/>
    <w:rsid w:val="00EE7262"/>
    <w:rsid w:val="00EF16D6"/>
    <w:rsid w:val="00F11604"/>
    <w:rsid w:val="00F230F5"/>
    <w:rsid w:val="00F23703"/>
    <w:rsid w:val="00F36458"/>
    <w:rsid w:val="00F54F8F"/>
    <w:rsid w:val="00F6189C"/>
    <w:rsid w:val="00F747F9"/>
    <w:rsid w:val="00F833E2"/>
    <w:rsid w:val="00F8730B"/>
    <w:rsid w:val="00F90300"/>
    <w:rsid w:val="00F90763"/>
    <w:rsid w:val="00FA0C6C"/>
    <w:rsid w:val="00FB2086"/>
    <w:rsid w:val="00FB2995"/>
    <w:rsid w:val="00FC22C8"/>
    <w:rsid w:val="00FE7DB0"/>
    <w:rsid w:val="00FF1E66"/>
    <w:rsid w:val="00FF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ED"/>
  </w:style>
  <w:style w:type="paragraph" w:styleId="Titre4">
    <w:name w:val="heading 4"/>
    <w:basedOn w:val="Normal"/>
    <w:link w:val="Titre4Car"/>
    <w:uiPriority w:val="9"/>
    <w:qFormat/>
    <w:rsid w:val="003843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6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F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3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0600"/>
  </w:style>
  <w:style w:type="paragraph" w:styleId="Pieddepage">
    <w:name w:val="footer"/>
    <w:basedOn w:val="Normal"/>
    <w:link w:val="PieddepageCar"/>
    <w:uiPriority w:val="99"/>
    <w:semiHidden/>
    <w:unhideWhenUsed/>
    <w:rsid w:val="00A3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0600"/>
  </w:style>
  <w:style w:type="paragraph" w:styleId="Paragraphedeliste">
    <w:name w:val="List Paragraph"/>
    <w:basedOn w:val="Normal"/>
    <w:uiPriority w:val="34"/>
    <w:qFormat/>
    <w:rsid w:val="00452BA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E7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4F7E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3843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F16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5904-1FE8-4FF0-BB92-573135E9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 shmaishel</dc:creator>
  <cp:lastModifiedBy>admin</cp:lastModifiedBy>
  <cp:revision>5</cp:revision>
  <cp:lastPrinted>2026-01-21T13:12:00Z</cp:lastPrinted>
  <dcterms:created xsi:type="dcterms:W3CDTF">2026-01-21T13:12:00Z</dcterms:created>
  <dcterms:modified xsi:type="dcterms:W3CDTF">2026-01-21T13:24:00Z</dcterms:modified>
</cp:coreProperties>
</file>