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69" w:rsidRDefault="002B6823" w:rsidP="002B682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B6823">
        <w:rPr>
          <w:rFonts w:asciiTheme="majorBidi" w:hAnsiTheme="majorBidi" w:cstheme="majorBidi"/>
          <w:b/>
          <w:bCs/>
          <w:sz w:val="24"/>
          <w:szCs w:val="24"/>
        </w:rPr>
        <w:t>L3 Microbiology</w:t>
      </w:r>
    </w:p>
    <w:p w:rsidR="002B6823" w:rsidRDefault="00926284" w:rsidP="002B682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Remplacement Examination schedule</w:t>
      </w:r>
      <w:bookmarkStart w:id="0" w:name="_GoBack"/>
      <w:bookmarkEnd w:id="0"/>
    </w:p>
    <w:tbl>
      <w:tblPr>
        <w:tblStyle w:val="Grilledutableau"/>
        <w:tblW w:w="10065" w:type="dxa"/>
        <w:tblInd w:w="-176" w:type="dxa"/>
        <w:tblLook w:val="04A0" w:firstRow="1" w:lastRow="0" w:firstColumn="1" w:lastColumn="0" w:noHBand="0" w:noVBand="1"/>
      </w:tblPr>
      <w:tblGrid>
        <w:gridCol w:w="1560"/>
        <w:gridCol w:w="1843"/>
        <w:gridCol w:w="4678"/>
        <w:gridCol w:w="1984"/>
      </w:tblGrid>
      <w:tr w:rsidR="002B6823" w:rsidTr="00D15BF5">
        <w:tc>
          <w:tcPr>
            <w:tcW w:w="1560" w:type="dxa"/>
          </w:tcPr>
          <w:p w:rsidR="002B6823" w:rsidRDefault="002B6823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2B6823" w:rsidRDefault="002B6823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</w:t>
            </w:r>
          </w:p>
        </w:tc>
        <w:tc>
          <w:tcPr>
            <w:tcW w:w="4678" w:type="dxa"/>
          </w:tcPr>
          <w:p w:rsidR="002B6823" w:rsidRDefault="002B6823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984" w:type="dxa"/>
          </w:tcPr>
          <w:p w:rsidR="002B6823" w:rsidRDefault="002B6823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Teacher</w:t>
            </w:r>
          </w:p>
        </w:tc>
      </w:tr>
      <w:tr w:rsidR="00D15BF5" w:rsidTr="00D15BF5">
        <w:tc>
          <w:tcPr>
            <w:tcW w:w="1560" w:type="dxa"/>
            <w:vMerge w:val="restart"/>
          </w:tcPr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</w:t>
            </w:r>
            <w:r w:rsidRPr="002B6823">
              <w:rPr>
                <w:rFonts w:asciiTheme="majorBidi" w:hAnsiTheme="majorBidi" w:cstheme="majorBidi"/>
                <w:sz w:val="24"/>
                <w:szCs w:val="24"/>
              </w:rPr>
              <w:t>nday</w:t>
            </w:r>
          </w:p>
          <w:p w:rsid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25/01</w:t>
            </w:r>
          </w:p>
        </w:tc>
        <w:tc>
          <w:tcPr>
            <w:tcW w:w="1843" w:type="dxa"/>
          </w:tcPr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11h – 12h30</w:t>
            </w:r>
          </w:p>
        </w:tc>
        <w:tc>
          <w:tcPr>
            <w:tcW w:w="4678" w:type="dxa"/>
          </w:tcPr>
          <w:p w:rsidR="00D15BF5" w:rsidRPr="00D15BF5" w:rsidRDefault="00D15BF5" w:rsidP="00D15BF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Microbial biochemistry</w:t>
            </w:r>
          </w:p>
        </w:tc>
        <w:tc>
          <w:tcPr>
            <w:tcW w:w="1984" w:type="dxa"/>
          </w:tcPr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Dr. Djaballah</w:t>
            </w:r>
          </w:p>
        </w:tc>
      </w:tr>
      <w:tr w:rsidR="00D15BF5" w:rsidTr="00D15BF5">
        <w:tc>
          <w:tcPr>
            <w:tcW w:w="1560" w:type="dxa"/>
            <w:vMerge/>
          </w:tcPr>
          <w:p w:rsid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13h30 – 15h00</w:t>
            </w:r>
          </w:p>
        </w:tc>
        <w:tc>
          <w:tcPr>
            <w:tcW w:w="4678" w:type="dxa"/>
          </w:tcPr>
          <w:p w:rsidR="00D15BF5" w:rsidRPr="00D15BF5" w:rsidRDefault="00D15BF5" w:rsidP="00D15BF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Myco. algo. virology</w:t>
            </w:r>
          </w:p>
        </w:tc>
        <w:tc>
          <w:tcPr>
            <w:tcW w:w="1984" w:type="dxa"/>
          </w:tcPr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Mr. Hamitou</w:t>
            </w:r>
          </w:p>
        </w:tc>
      </w:tr>
      <w:tr w:rsidR="00D15BF5" w:rsidTr="00D15BF5">
        <w:tc>
          <w:tcPr>
            <w:tcW w:w="1560" w:type="dxa"/>
            <w:vMerge w:val="restart"/>
          </w:tcPr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Monday</w:t>
            </w:r>
          </w:p>
          <w:p w:rsid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26/01</w:t>
            </w:r>
          </w:p>
        </w:tc>
        <w:tc>
          <w:tcPr>
            <w:tcW w:w="1843" w:type="dxa"/>
          </w:tcPr>
          <w:p w:rsid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11h – 12h30</w:t>
            </w:r>
          </w:p>
        </w:tc>
        <w:tc>
          <w:tcPr>
            <w:tcW w:w="4678" w:type="dxa"/>
          </w:tcPr>
          <w:p w:rsidR="00D15BF5" w:rsidRPr="00D15BF5" w:rsidRDefault="00D15BF5" w:rsidP="00D15BF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Systematics of prokaryotes</w:t>
            </w:r>
          </w:p>
        </w:tc>
        <w:tc>
          <w:tcPr>
            <w:tcW w:w="1984" w:type="dxa"/>
            <w:vMerge w:val="restart"/>
          </w:tcPr>
          <w:p w:rsid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Dr. Derouiche</w:t>
            </w:r>
          </w:p>
        </w:tc>
      </w:tr>
      <w:tr w:rsidR="00D15BF5" w:rsidTr="00D15BF5">
        <w:trPr>
          <w:trHeight w:val="344"/>
        </w:trPr>
        <w:tc>
          <w:tcPr>
            <w:tcW w:w="1560" w:type="dxa"/>
            <w:vMerge/>
          </w:tcPr>
          <w:p w:rsid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BF5" w:rsidRPr="002B6823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14h -15h30</w:t>
            </w:r>
          </w:p>
        </w:tc>
        <w:tc>
          <w:tcPr>
            <w:tcW w:w="4678" w:type="dxa"/>
          </w:tcPr>
          <w:p w:rsidR="00D15BF5" w:rsidRPr="00D15BF5" w:rsidRDefault="00D15BF5" w:rsidP="00D15BF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Microbial biotechnology</w:t>
            </w:r>
          </w:p>
        </w:tc>
        <w:tc>
          <w:tcPr>
            <w:tcW w:w="1984" w:type="dxa"/>
            <w:vMerge/>
          </w:tcPr>
          <w:p w:rsid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B6823" w:rsidRPr="00D15BF5" w:rsidTr="00D15BF5">
        <w:tc>
          <w:tcPr>
            <w:tcW w:w="1560" w:type="dxa"/>
          </w:tcPr>
          <w:p w:rsidR="002B6823" w:rsidRP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Tuesday</w:t>
            </w:r>
          </w:p>
          <w:p w:rsidR="00D15BF5" w:rsidRP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27/01</w:t>
            </w:r>
          </w:p>
        </w:tc>
        <w:tc>
          <w:tcPr>
            <w:tcW w:w="1843" w:type="dxa"/>
          </w:tcPr>
          <w:p w:rsidR="002B6823" w:rsidRP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13h30 – 15h00</w:t>
            </w:r>
          </w:p>
        </w:tc>
        <w:tc>
          <w:tcPr>
            <w:tcW w:w="4678" w:type="dxa"/>
          </w:tcPr>
          <w:p w:rsidR="002B6823" w:rsidRPr="00D15BF5" w:rsidRDefault="00D15BF5" w:rsidP="00D15BF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Molecular biology and genetic engineering</w:t>
            </w:r>
          </w:p>
        </w:tc>
        <w:tc>
          <w:tcPr>
            <w:tcW w:w="1984" w:type="dxa"/>
          </w:tcPr>
          <w:p w:rsidR="002B6823" w:rsidRPr="00D15BF5" w:rsidRDefault="00D15BF5" w:rsidP="00D15BF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Dr. Khennouchi</w:t>
            </w:r>
          </w:p>
        </w:tc>
      </w:tr>
      <w:tr w:rsidR="002B6823" w:rsidTr="00D15BF5">
        <w:tc>
          <w:tcPr>
            <w:tcW w:w="1560" w:type="dxa"/>
          </w:tcPr>
          <w:p w:rsidR="002B6823" w:rsidRPr="00D15BF5" w:rsidRDefault="00D15BF5" w:rsidP="002B68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  <w:p w:rsidR="00D15BF5" w:rsidRPr="00D15BF5" w:rsidRDefault="00D15BF5" w:rsidP="002B68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28/01</w:t>
            </w:r>
          </w:p>
        </w:tc>
        <w:tc>
          <w:tcPr>
            <w:tcW w:w="1843" w:type="dxa"/>
          </w:tcPr>
          <w:p w:rsidR="002B6823" w:rsidRPr="00D15BF5" w:rsidRDefault="00D15BF5" w:rsidP="002B68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09h30 -11h00</w:t>
            </w:r>
          </w:p>
        </w:tc>
        <w:tc>
          <w:tcPr>
            <w:tcW w:w="4678" w:type="dxa"/>
          </w:tcPr>
          <w:p w:rsidR="002B6823" w:rsidRDefault="00D15BF5" w:rsidP="002B682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Microbial genetics</w:t>
            </w:r>
          </w:p>
        </w:tc>
        <w:tc>
          <w:tcPr>
            <w:tcW w:w="1984" w:type="dxa"/>
          </w:tcPr>
          <w:p w:rsidR="002B6823" w:rsidRPr="00D15BF5" w:rsidRDefault="00D15BF5" w:rsidP="002B68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Dr. Hamames</w:t>
            </w:r>
          </w:p>
        </w:tc>
      </w:tr>
    </w:tbl>
    <w:p w:rsidR="002B6823" w:rsidRDefault="002B6823" w:rsidP="002B682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15BF5" w:rsidRDefault="00926284" w:rsidP="009262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Consultation schedule</w:t>
      </w:r>
    </w:p>
    <w:tbl>
      <w:tblPr>
        <w:tblStyle w:val="Grilledutableau"/>
        <w:tblW w:w="10065" w:type="dxa"/>
        <w:tblInd w:w="-176" w:type="dxa"/>
        <w:tblLook w:val="04A0" w:firstRow="1" w:lastRow="0" w:firstColumn="1" w:lastColumn="0" w:noHBand="0" w:noVBand="1"/>
      </w:tblPr>
      <w:tblGrid>
        <w:gridCol w:w="1560"/>
        <w:gridCol w:w="1843"/>
        <w:gridCol w:w="4678"/>
        <w:gridCol w:w="1984"/>
      </w:tblGrid>
      <w:tr w:rsidR="00D15BF5" w:rsidTr="00D72BB0">
        <w:tc>
          <w:tcPr>
            <w:tcW w:w="1560" w:type="dxa"/>
          </w:tcPr>
          <w:p w:rsid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</w:t>
            </w:r>
          </w:p>
        </w:tc>
        <w:tc>
          <w:tcPr>
            <w:tcW w:w="4678" w:type="dxa"/>
          </w:tcPr>
          <w:p w:rsid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984" w:type="dxa"/>
          </w:tcPr>
          <w:p w:rsid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Teacher</w:t>
            </w:r>
          </w:p>
        </w:tc>
      </w:tr>
      <w:tr w:rsidR="00D15BF5" w:rsidTr="00D72BB0">
        <w:tc>
          <w:tcPr>
            <w:tcW w:w="1560" w:type="dxa"/>
            <w:vMerge w:val="restart"/>
          </w:tcPr>
          <w:p w:rsidR="00D15BF5" w:rsidRPr="002B6823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</w:t>
            </w:r>
            <w:r w:rsidRPr="002B6823">
              <w:rPr>
                <w:rFonts w:asciiTheme="majorBidi" w:hAnsiTheme="majorBidi" w:cstheme="majorBidi"/>
                <w:sz w:val="24"/>
                <w:szCs w:val="24"/>
              </w:rPr>
              <w:t>nday</w:t>
            </w:r>
          </w:p>
          <w:p w:rsid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25/01</w:t>
            </w:r>
          </w:p>
        </w:tc>
        <w:tc>
          <w:tcPr>
            <w:tcW w:w="1843" w:type="dxa"/>
          </w:tcPr>
          <w:p w:rsidR="00D15BF5" w:rsidRPr="002B6823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11h – 12h30</w:t>
            </w:r>
          </w:p>
        </w:tc>
        <w:tc>
          <w:tcPr>
            <w:tcW w:w="4678" w:type="dxa"/>
          </w:tcPr>
          <w:p w:rsidR="00D15BF5" w:rsidRPr="00A06F6B" w:rsidRDefault="00D15BF5" w:rsidP="00D72BB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Microbial biochemistry</w:t>
            </w:r>
          </w:p>
        </w:tc>
        <w:tc>
          <w:tcPr>
            <w:tcW w:w="1984" w:type="dxa"/>
          </w:tcPr>
          <w:p w:rsidR="00D15BF5" w:rsidRPr="00A06F6B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sz w:val="24"/>
                <w:szCs w:val="24"/>
              </w:rPr>
              <w:t>Dr. Djaballah</w:t>
            </w:r>
          </w:p>
        </w:tc>
      </w:tr>
      <w:tr w:rsidR="00D15BF5" w:rsidTr="00D72BB0">
        <w:tc>
          <w:tcPr>
            <w:tcW w:w="1560" w:type="dxa"/>
            <w:vMerge/>
          </w:tcPr>
          <w:p w:rsid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BF5" w:rsidRPr="002B6823" w:rsidRDefault="00995BE2" w:rsidP="00995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15h00 </w:t>
            </w:r>
            <w:r w:rsidR="00D15BF5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16h00</w:t>
            </w:r>
          </w:p>
        </w:tc>
        <w:tc>
          <w:tcPr>
            <w:tcW w:w="4678" w:type="dxa"/>
          </w:tcPr>
          <w:p w:rsidR="00D15BF5" w:rsidRPr="00A06F6B" w:rsidRDefault="00D15BF5" w:rsidP="00D72BB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Myco. algo. virology</w:t>
            </w:r>
          </w:p>
        </w:tc>
        <w:tc>
          <w:tcPr>
            <w:tcW w:w="1984" w:type="dxa"/>
          </w:tcPr>
          <w:p w:rsidR="00D15BF5" w:rsidRPr="00A06F6B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sz w:val="24"/>
                <w:szCs w:val="24"/>
              </w:rPr>
              <w:t>Mr. Hamitou</w:t>
            </w:r>
          </w:p>
        </w:tc>
      </w:tr>
      <w:tr w:rsidR="00995BE2" w:rsidTr="00995BE2">
        <w:trPr>
          <w:trHeight w:val="587"/>
        </w:trPr>
        <w:tc>
          <w:tcPr>
            <w:tcW w:w="1560" w:type="dxa"/>
          </w:tcPr>
          <w:p w:rsidR="00995BE2" w:rsidRPr="002B6823" w:rsidRDefault="00995BE2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Monday</w:t>
            </w:r>
          </w:p>
          <w:p w:rsidR="00995BE2" w:rsidRDefault="00995BE2" w:rsidP="00D72B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26/01</w:t>
            </w:r>
          </w:p>
        </w:tc>
        <w:tc>
          <w:tcPr>
            <w:tcW w:w="1843" w:type="dxa"/>
          </w:tcPr>
          <w:p w:rsidR="00995BE2" w:rsidRDefault="00995BE2" w:rsidP="00D72B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6823">
              <w:rPr>
                <w:rFonts w:asciiTheme="majorBidi" w:hAnsiTheme="majorBidi" w:cstheme="majorBidi"/>
                <w:sz w:val="24"/>
                <w:szCs w:val="24"/>
              </w:rPr>
              <w:t>12h30 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13</w:t>
            </w:r>
            <w:r w:rsidRPr="002B6823">
              <w:rPr>
                <w:rFonts w:asciiTheme="majorBidi" w:hAnsiTheme="majorBidi" w:cstheme="majorBidi"/>
                <w:sz w:val="24"/>
                <w:szCs w:val="24"/>
              </w:rPr>
              <w:t>h30</w:t>
            </w:r>
          </w:p>
        </w:tc>
        <w:tc>
          <w:tcPr>
            <w:tcW w:w="4678" w:type="dxa"/>
          </w:tcPr>
          <w:p w:rsidR="00995BE2" w:rsidRPr="00A06F6B" w:rsidRDefault="00995BE2" w:rsidP="00D72BB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Systematics of prokaryotes</w:t>
            </w:r>
          </w:p>
        </w:tc>
        <w:tc>
          <w:tcPr>
            <w:tcW w:w="1984" w:type="dxa"/>
          </w:tcPr>
          <w:p w:rsidR="00995BE2" w:rsidRPr="00A06F6B" w:rsidRDefault="00995BE2" w:rsidP="00995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sz w:val="24"/>
                <w:szCs w:val="24"/>
              </w:rPr>
              <w:t>Dr. Derouiche</w:t>
            </w:r>
          </w:p>
        </w:tc>
      </w:tr>
      <w:tr w:rsidR="00D15BF5" w:rsidRPr="00D15BF5" w:rsidTr="00D72BB0">
        <w:tc>
          <w:tcPr>
            <w:tcW w:w="1560" w:type="dxa"/>
          </w:tcPr>
          <w:p w:rsidR="00D15BF5" w:rsidRP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Tuesday</w:t>
            </w:r>
          </w:p>
          <w:p w:rsidR="00D15BF5" w:rsidRPr="00D15BF5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27/01</w:t>
            </w:r>
          </w:p>
        </w:tc>
        <w:tc>
          <w:tcPr>
            <w:tcW w:w="1843" w:type="dxa"/>
          </w:tcPr>
          <w:p w:rsidR="00D15BF5" w:rsidRPr="00D15BF5" w:rsidRDefault="00995BE2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D15BF5" w:rsidRPr="00D15BF5">
              <w:rPr>
                <w:rFonts w:asciiTheme="majorBidi" w:hAnsiTheme="majorBidi" w:cstheme="majorBidi"/>
                <w:sz w:val="24"/>
                <w:szCs w:val="24"/>
              </w:rPr>
              <w:t>h30 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13</w:t>
            </w:r>
            <w:r w:rsidR="00D15BF5" w:rsidRPr="00D15BF5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D15BF5" w:rsidRPr="00D15BF5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D15BF5" w:rsidRPr="00A06F6B" w:rsidRDefault="00D15BF5" w:rsidP="00A06F6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Molecular biology and genetic engineering</w:t>
            </w:r>
          </w:p>
        </w:tc>
        <w:tc>
          <w:tcPr>
            <w:tcW w:w="1984" w:type="dxa"/>
          </w:tcPr>
          <w:p w:rsidR="00D15BF5" w:rsidRPr="00A06F6B" w:rsidRDefault="00D15BF5" w:rsidP="00D72BB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sz w:val="24"/>
                <w:szCs w:val="24"/>
              </w:rPr>
              <w:t>Dr. Khennouchi</w:t>
            </w:r>
          </w:p>
        </w:tc>
      </w:tr>
      <w:tr w:rsidR="00A06F6B" w:rsidTr="00D72BB0">
        <w:tc>
          <w:tcPr>
            <w:tcW w:w="1560" w:type="dxa"/>
            <w:vMerge w:val="restart"/>
          </w:tcPr>
          <w:p w:rsidR="00A06F6B" w:rsidRPr="00D15BF5" w:rsidRDefault="00A06F6B" w:rsidP="00D72B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  <w:p w:rsidR="00A06F6B" w:rsidRPr="00D15BF5" w:rsidRDefault="00A06F6B" w:rsidP="00D72B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28/01</w:t>
            </w:r>
          </w:p>
        </w:tc>
        <w:tc>
          <w:tcPr>
            <w:tcW w:w="1843" w:type="dxa"/>
          </w:tcPr>
          <w:p w:rsidR="00A06F6B" w:rsidRPr="00D15BF5" w:rsidRDefault="00A06F6B" w:rsidP="00995B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F5">
              <w:rPr>
                <w:rFonts w:asciiTheme="majorBidi" w:hAnsiTheme="majorBidi" w:cstheme="majorBidi"/>
                <w:sz w:val="24"/>
                <w:szCs w:val="24"/>
              </w:rPr>
              <w:t>11h00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15BF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12h0</w:t>
            </w:r>
            <w:r w:rsidRPr="00D15BF5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A06F6B" w:rsidRPr="00A06F6B" w:rsidRDefault="00A06F6B" w:rsidP="00A06F6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Microbial genetics</w:t>
            </w:r>
          </w:p>
        </w:tc>
        <w:tc>
          <w:tcPr>
            <w:tcW w:w="1984" w:type="dxa"/>
          </w:tcPr>
          <w:p w:rsidR="00A06F6B" w:rsidRPr="00A06F6B" w:rsidRDefault="00A06F6B" w:rsidP="00D72B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sz w:val="24"/>
                <w:szCs w:val="24"/>
              </w:rPr>
              <w:t>Dr. Hamames</w:t>
            </w:r>
          </w:p>
        </w:tc>
      </w:tr>
      <w:tr w:rsidR="00A06F6B" w:rsidTr="00D72BB0">
        <w:tc>
          <w:tcPr>
            <w:tcW w:w="1560" w:type="dxa"/>
            <w:vMerge/>
          </w:tcPr>
          <w:p w:rsidR="00A06F6B" w:rsidRPr="00D15BF5" w:rsidRDefault="00A06F6B" w:rsidP="00D72B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6F6B" w:rsidRPr="00D15BF5" w:rsidRDefault="00A06F6B" w:rsidP="00995B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D15BF5">
              <w:rPr>
                <w:rFonts w:asciiTheme="majorBidi" w:hAnsiTheme="majorBidi" w:cstheme="majorBidi"/>
                <w:sz w:val="24"/>
                <w:szCs w:val="24"/>
              </w:rPr>
              <w:t>h30 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13</w:t>
            </w:r>
            <w:r w:rsidRPr="00D15BF5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15BF5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A06F6B" w:rsidRPr="00A06F6B" w:rsidRDefault="00A06F6B" w:rsidP="00A06F6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Microbial biotechnology</w:t>
            </w:r>
          </w:p>
        </w:tc>
        <w:tc>
          <w:tcPr>
            <w:tcW w:w="1984" w:type="dxa"/>
          </w:tcPr>
          <w:p w:rsidR="00A06F6B" w:rsidRPr="00A06F6B" w:rsidRDefault="00A06F6B" w:rsidP="00D72B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6F6B">
              <w:rPr>
                <w:rFonts w:asciiTheme="majorBidi" w:hAnsiTheme="majorBidi" w:cstheme="majorBidi"/>
                <w:sz w:val="24"/>
                <w:szCs w:val="24"/>
              </w:rPr>
              <w:t>Dr. Derouiche</w:t>
            </w:r>
          </w:p>
        </w:tc>
      </w:tr>
    </w:tbl>
    <w:p w:rsidR="00D15BF5" w:rsidRPr="002B6823" w:rsidRDefault="00D15BF5" w:rsidP="002B682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D15BF5" w:rsidRPr="002B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54"/>
    <w:rsid w:val="002B6823"/>
    <w:rsid w:val="00322454"/>
    <w:rsid w:val="00926284"/>
    <w:rsid w:val="00995BE2"/>
    <w:rsid w:val="00A06F6B"/>
    <w:rsid w:val="00D15BF5"/>
    <w:rsid w:val="00E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2026-01-21T16:35:00Z</dcterms:created>
  <dcterms:modified xsi:type="dcterms:W3CDTF">2026-01-22T09:43:00Z</dcterms:modified>
</cp:coreProperties>
</file>