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7B" w:rsidRPr="00111DCC" w:rsidRDefault="00B77D7B" w:rsidP="00B77D7B">
      <w:pPr>
        <w:jc w:val="center"/>
        <w:rPr>
          <w:rFonts w:ascii="Times New Roman" w:hAnsi="Times New Roman" w:cs="Times New Roman"/>
        </w:rPr>
      </w:pPr>
      <w:r w:rsidRPr="00111DCC">
        <w:rPr>
          <w:rFonts w:ascii="Times New Roman" w:hAnsi="Times New Roman" w:cs="Times New Roman"/>
        </w:rPr>
        <w:t>Université Larbi Ben M’hidi Oum El Bouaghi</w:t>
      </w:r>
    </w:p>
    <w:p w:rsidR="0088648C" w:rsidRDefault="00B77D7B" w:rsidP="0088648C">
      <w:pPr>
        <w:jc w:val="center"/>
        <w:rPr>
          <w:rFonts w:ascii="Times New Roman" w:hAnsi="Times New Roman" w:cs="Times New Roman"/>
        </w:rPr>
      </w:pPr>
      <w:r w:rsidRPr="00111DCC">
        <w:rPr>
          <w:rFonts w:ascii="Times New Roman" w:hAnsi="Times New Roman" w:cs="Times New Roman"/>
        </w:rPr>
        <w:t>Département des sciences de la nature et de la vie</w:t>
      </w:r>
    </w:p>
    <w:p w:rsidR="0089204B" w:rsidRPr="00111DCC" w:rsidRDefault="0089204B" w:rsidP="0088648C">
      <w:pPr>
        <w:jc w:val="center"/>
        <w:rPr>
          <w:rFonts w:ascii="Times New Roman" w:hAnsi="Times New Roman" w:cs="Times New Roman"/>
        </w:rPr>
      </w:pPr>
    </w:p>
    <w:p w:rsidR="0089204B" w:rsidRDefault="00027084" w:rsidP="00027084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Contrôle d’anatomie comparée des vertébrés</w:t>
      </w:r>
      <w:r w:rsidR="00102EC1">
        <w:rPr>
          <w:rFonts w:ascii="Times New Roman" w:hAnsi="Times New Roman" w:cs="Times New Roman"/>
          <w:b/>
          <w:bCs/>
        </w:rPr>
        <w:t xml:space="preserve">                       </w:t>
      </w:r>
      <w:r w:rsidR="004C3194" w:rsidRPr="00111DCC">
        <w:rPr>
          <w:rFonts w:ascii="Times New Roman" w:eastAsia="Times New Roman" w:hAnsi="Times New Roman" w:cs="Times New Roman"/>
          <w:b/>
          <w:bCs/>
        </w:rPr>
        <w:t xml:space="preserve">3ème année : biologie et physiologie animale     </w:t>
      </w:r>
    </w:p>
    <w:p w:rsidR="0089204B" w:rsidRPr="0089204B" w:rsidRDefault="008C2B11" w:rsidP="001868B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C2B11">
        <w:rPr>
          <w:noProof/>
          <w:lang w:eastAsia="fr-FR"/>
        </w:rPr>
        <w:pict>
          <v:roundrect id="Rounded Rectangle 1" o:spid="_x0000_s1026" style="position:absolute;left:0;text-align:left;margin-left:331.6pt;margin-top:43.2pt;width:126.45pt;height:59.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" fillcolor="window" strokecolor="windowText" strokeweight="1pt">
            <v:stroke joinstyle="miter"/>
            <v:path arrowok="t"/>
          </v:roundrect>
        </w:pict>
      </w:r>
      <w:r w:rsidRPr="008C2B1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6.4pt;margin-top:22.4pt;width:485.2pt;height:98.2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" fillcolor="window" strokecolor="windowText" strokeweight="1pt">
            <v:textbox>
              <w:txbxContent>
                <w:p w:rsidR="00102EC1" w:rsidRDefault="00102EC1" w:rsidP="0088648C">
                  <w:pPr>
                    <w:spacing w:line="48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Nom :……………………..</w:t>
                  </w:r>
                </w:p>
                <w:p w:rsidR="00850AAE" w:rsidRPr="00111DCC" w:rsidRDefault="00102EC1" w:rsidP="00102EC1">
                  <w:pPr>
                    <w:spacing w:line="48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Prénom :………………..</w:t>
                  </w:r>
                  <w:r w:rsidR="00850AAE" w:rsidRPr="00111DCC">
                    <w:rPr>
                      <w:rFonts w:ascii="Times New Roman" w:hAnsi="Times New Roman" w:cs="Times New Roman"/>
                    </w:rPr>
                    <w:t xml:space="preserve">………                                     </w:t>
                  </w:r>
                  <w:r w:rsidR="00F25AEF">
                    <w:rPr>
                      <w:rFonts w:ascii="Times New Roman" w:hAnsi="Times New Roman" w:cs="Times New Roman"/>
                    </w:rPr>
                    <w:t>n</w:t>
                  </w:r>
                  <w:r w:rsidR="00850AAE" w:rsidRPr="00111DCC">
                    <w:rPr>
                      <w:rFonts w:ascii="Times New Roman" w:hAnsi="Times New Roman" w:cs="Times New Roman"/>
                    </w:rPr>
                    <w:t xml:space="preserve">                         Note</w:t>
                  </w:r>
                </w:p>
                <w:p w:rsidR="00850AAE" w:rsidRPr="00111DCC" w:rsidRDefault="00850AAE" w:rsidP="0088648C">
                  <w:pPr>
                    <w:spacing w:line="480" w:lineRule="auto"/>
                    <w:rPr>
                      <w:rFonts w:ascii="Times New Roman" w:hAnsi="Times New Roman" w:cs="Times New Roman"/>
                    </w:rPr>
                  </w:pPr>
                  <w:r w:rsidRPr="00111DCC">
                    <w:rPr>
                      <w:rFonts w:ascii="Times New Roman" w:hAnsi="Times New Roman" w:cs="Times New Roman"/>
                    </w:rPr>
                    <w:t>Prénom : ......................................................….</w:t>
                  </w:r>
                </w:p>
                <w:p w:rsidR="00850AAE" w:rsidRPr="00102EC1" w:rsidRDefault="00850AAE" w:rsidP="0088648C">
                  <w:pPr>
                    <w:spacing w:line="480" w:lineRule="auto"/>
                  </w:pPr>
                  <w:r w:rsidRPr="00111DCC">
                    <w:rPr>
                      <w:rFonts w:ascii="Times New Roman" w:hAnsi="Times New Roman" w:cs="Times New Roman"/>
                    </w:rPr>
                    <w:t>Groupe : ………………………………...........</w:t>
                  </w:r>
                </w:p>
              </w:txbxContent>
            </v:textbox>
            <w10:wrap type="square"/>
          </v:shape>
        </w:pict>
      </w:r>
      <w:r w:rsidR="0089204B" w:rsidRPr="00111DCC">
        <w:rPr>
          <w:rFonts w:ascii="Times New Roman" w:hAnsi="Times New Roman" w:cs="Times New Roman"/>
          <w:b/>
          <w:bCs/>
        </w:rPr>
        <w:t>Durée : 01:30</w:t>
      </w:r>
    </w:p>
    <w:p w:rsidR="0058115A" w:rsidRPr="00E51765" w:rsidRDefault="001868B7" w:rsidP="00E51765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1765">
        <w:rPr>
          <w:rFonts w:asciiTheme="majorBidi" w:hAnsiTheme="majorBidi" w:cstheme="majorBidi"/>
          <w:b/>
          <w:bCs/>
          <w:sz w:val="24"/>
          <w:szCs w:val="24"/>
        </w:rPr>
        <w:t>Questions :</w:t>
      </w:r>
    </w:p>
    <w:p w:rsidR="008431D2" w:rsidRPr="00E51765" w:rsidRDefault="008431D2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 xml:space="preserve">1- (1P) Les immpenes ce sont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des oiseaux </w:t>
      </w:r>
      <w:r w:rsidRPr="00E51765">
        <w:rPr>
          <w:rFonts w:asciiTheme="majorBidi" w:hAnsiTheme="majorBidi" w:cstheme="majorBidi"/>
          <w:sz w:val="24"/>
          <w:szCs w:val="24"/>
        </w:rPr>
        <w:t xml:space="preserve">caractérisés par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des ailes aplaties en palettes adaptées à la natation, </w:t>
      </w:r>
      <w:r w:rsidRPr="00E51765">
        <w:rPr>
          <w:rFonts w:asciiTheme="majorBidi" w:hAnsiTheme="majorBidi" w:cstheme="majorBidi"/>
          <w:sz w:val="24"/>
          <w:szCs w:val="24"/>
        </w:rPr>
        <w:t xml:space="preserve">exemple :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>le manchot et le pingouin</w:t>
      </w:r>
    </w:p>
    <w:p w:rsidR="008431D2" w:rsidRPr="00E51765" w:rsidRDefault="008431D2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 xml:space="preserve">2-(1P) Chez les Ostéichtyens le bulbe du cœur est remplacé par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>une valve</w:t>
      </w:r>
    </w:p>
    <w:p w:rsidR="004673D3" w:rsidRPr="00E51765" w:rsidRDefault="004341F4" w:rsidP="00E51765">
      <w:pPr>
        <w:spacing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3-</w:t>
      </w:r>
      <w:r w:rsidR="00A4778F" w:rsidRPr="00E51765">
        <w:rPr>
          <w:rFonts w:asciiTheme="majorBidi" w:hAnsiTheme="majorBidi" w:cstheme="majorBidi"/>
          <w:sz w:val="24"/>
          <w:szCs w:val="24"/>
        </w:rPr>
        <w:t>(</w:t>
      </w:r>
      <w:r w:rsidR="00325F57" w:rsidRPr="00E51765">
        <w:rPr>
          <w:rFonts w:asciiTheme="majorBidi" w:hAnsiTheme="majorBidi" w:cstheme="majorBidi"/>
          <w:sz w:val="24"/>
          <w:szCs w:val="24"/>
        </w:rPr>
        <w:t xml:space="preserve">0,5 </w:t>
      </w:r>
      <w:r w:rsidR="00A4778F" w:rsidRPr="00E51765">
        <w:rPr>
          <w:rFonts w:asciiTheme="majorBidi" w:hAnsiTheme="majorBidi" w:cstheme="majorBidi"/>
          <w:sz w:val="24"/>
          <w:szCs w:val="24"/>
        </w:rPr>
        <w:t>P) Le p</w:t>
      </w:r>
      <w:r w:rsidR="00346A11" w:rsidRPr="00E51765">
        <w:rPr>
          <w:rFonts w:asciiTheme="majorBidi" w:hAnsiTheme="majorBidi" w:cstheme="majorBidi"/>
          <w:sz w:val="24"/>
          <w:szCs w:val="24"/>
        </w:rPr>
        <w:t>lan</w:t>
      </w:r>
      <w:r w:rsidR="00A4778F" w:rsidRPr="00E51765">
        <w:rPr>
          <w:rFonts w:asciiTheme="majorBidi" w:hAnsiTheme="majorBidi" w:cstheme="majorBidi"/>
          <w:sz w:val="24"/>
          <w:szCs w:val="24"/>
        </w:rPr>
        <w:t xml:space="preserve"> </w:t>
      </w:r>
      <w:r w:rsidR="00346A11" w:rsidRPr="00E51765">
        <w:rPr>
          <w:rFonts w:asciiTheme="majorBidi" w:hAnsiTheme="majorBidi" w:cstheme="majorBidi"/>
          <w:sz w:val="24"/>
          <w:szCs w:val="24"/>
        </w:rPr>
        <w:t xml:space="preserve">médian est </w:t>
      </w:r>
      <w:r w:rsidR="008431D2" w:rsidRPr="00E51765">
        <w:rPr>
          <w:rFonts w:asciiTheme="majorBidi" w:hAnsiTheme="majorBidi" w:cstheme="majorBidi"/>
          <w:color w:val="FF0000"/>
          <w:sz w:val="24"/>
          <w:szCs w:val="24"/>
        </w:rPr>
        <w:t>le plan qui divise le corps en deux parties égales.</w:t>
      </w:r>
    </w:p>
    <w:p w:rsidR="00E430B2" w:rsidRPr="00E51765" w:rsidRDefault="00E66B9E" w:rsidP="00E517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4</w:t>
      </w:r>
      <w:r w:rsidR="00024CAE" w:rsidRPr="00E51765">
        <w:rPr>
          <w:rFonts w:asciiTheme="majorBidi" w:hAnsiTheme="majorBidi" w:cstheme="majorBidi"/>
          <w:sz w:val="24"/>
          <w:szCs w:val="24"/>
        </w:rPr>
        <w:t xml:space="preserve">- </w:t>
      </w:r>
      <w:r w:rsidR="00E430B2" w:rsidRPr="00E51765">
        <w:rPr>
          <w:rFonts w:asciiTheme="majorBidi" w:hAnsiTheme="majorBidi" w:cstheme="majorBidi"/>
          <w:sz w:val="24"/>
          <w:szCs w:val="24"/>
        </w:rPr>
        <w:t>(</w:t>
      </w:r>
      <w:r w:rsidR="00325F57" w:rsidRPr="00E51765">
        <w:rPr>
          <w:rFonts w:asciiTheme="majorBidi" w:hAnsiTheme="majorBidi" w:cstheme="majorBidi"/>
          <w:sz w:val="24"/>
          <w:szCs w:val="24"/>
        </w:rPr>
        <w:t>1,5</w:t>
      </w:r>
      <w:r w:rsidR="00E430B2" w:rsidRPr="00E51765">
        <w:rPr>
          <w:rFonts w:asciiTheme="majorBidi" w:hAnsiTheme="majorBidi" w:cstheme="majorBidi"/>
          <w:sz w:val="24"/>
          <w:szCs w:val="24"/>
        </w:rPr>
        <w:t>P) Qu’elles sont les principales diffé</w:t>
      </w:r>
      <w:r w:rsidR="00457927" w:rsidRPr="00E51765">
        <w:rPr>
          <w:rFonts w:asciiTheme="majorBidi" w:hAnsiTheme="majorBidi" w:cstheme="majorBidi"/>
          <w:sz w:val="24"/>
          <w:szCs w:val="24"/>
        </w:rPr>
        <w:t>rences entre les branchies des C</w:t>
      </w:r>
      <w:r w:rsidR="00E430B2" w:rsidRPr="00E51765">
        <w:rPr>
          <w:rFonts w:asciiTheme="majorBidi" w:hAnsiTheme="majorBidi" w:cstheme="majorBidi"/>
          <w:sz w:val="24"/>
          <w:szCs w:val="24"/>
        </w:rPr>
        <w:t>hondrichtyens et des Ostéichtyens?</w:t>
      </w:r>
    </w:p>
    <w:p w:rsidR="008431D2" w:rsidRPr="00E51765" w:rsidRDefault="008431D2" w:rsidP="00E51765">
      <w:pPr>
        <w:spacing w:before="100" w:after="200"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  <w:u w:val="single"/>
          <w:lang w:eastAsia="fr-FR"/>
        </w:rPr>
        <w:t>Chez les chondrichtyens :</w:t>
      </w:r>
      <w:r w:rsidRPr="00E51765">
        <w:rPr>
          <w:rFonts w:asciiTheme="majorBidi" w:hAnsiTheme="majorBidi" w:cstheme="majorBidi"/>
          <w:color w:val="FF0000"/>
          <w:sz w:val="24"/>
          <w:szCs w:val="24"/>
          <w:lang w:eastAsia="fr-FR"/>
        </w:rPr>
        <w:t xml:space="preserve"> les lames branchiales sont insérées sur la quasi-totalité d’un septum aplaté ce qui confère une forme allongée aux poches bronchiales, qui s’ouvrent à l’extérieur d’une façon indépendante par des fentes branchiales externes fermées par des clapets (prolongement des septums). </w:t>
      </w:r>
    </w:p>
    <w:p w:rsidR="008431D2" w:rsidRPr="00E51765" w:rsidRDefault="008431D2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  <w:u w:val="single"/>
          <w:lang w:eastAsia="fr-FR"/>
        </w:rPr>
        <w:t>Chez les ostéichtyens :</w:t>
      </w:r>
      <w:r w:rsidRPr="00E51765">
        <w:rPr>
          <w:rFonts w:asciiTheme="majorBidi" w:hAnsiTheme="majorBidi" w:cstheme="majorBidi"/>
          <w:color w:val="FF0000"/>
          <w:sz w:val="24"/>
          <w:szCs w:val="24"/>
          <w:lang w:eastAsia="fr-FR"/>
        </w:rPr>
        <w:t xml:space="preserve"> 4 paires de branchies logées dans deux cavités recouvertes à l’extérieur par deux opercules, et caractérisées par un septum réduit par rapport aux lames donc ces dernières sont libres sur la plus grande partie de leur longueur.</w:t>
      </w:r>
    </w:p>
    <w:p w:rsidR="00485F05" w:rsidRDefault="00485F05" w:rsidP="00485F0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5- (2P) Le cœur des réptiles est composé de </w:t>
      </w:r>
      <w:r w:rsidRPr="00485F05">
        <w:rPr>
          <w:rStyle w:val="fontstyle01"/>
          <w:color w:val="FF0000"/>
        </w:rPr>
        <w:t>2 oreillettes + 2 ventricule</w:t>
      </w:r>
      <w:r>
        <w:rPr>
          <w:rFonts w:cs="Calibri"/>
          <w:color w:val="FF0000"/>
        </w:rPr>
        <w:t xml:space="preserve"> </w:t>
      </w:r>
      <w:r w:rsidRPr="00485F05">
        <w:rPr>
          <w:rStyle w:val="fontstyle01"/>
          <w:color w:val="FF0000"/>
        </w:rPr>
        <w:t>plus ou moins séparés (chez</w:t>
      </w:r>
      <w:r w:rsidRPr="00485F05">
        <w:rPr>
          <w:rFonts w:cs="Calibri"/>
          <w:color w:val="FF0000"/>
        </w:rPr>
        <w:br/>
      </w:r>
      <w:r w:rsidRPr="00485F05">
        <w:rPr>
          <w:rStyle w:val="fontstyle01"/>
          <w:color w:val="FF0000"/>
        </w:rPr>
        <w:t>le crocodile séparé</w:t>
      </w:r>
      <w:r>
        <w:rPr>
          <w:rFonts w:cs="Calibri"/>
          <w:color w:val="FF0000"/>
        </w:rPr>
        <w:t xml:space="preserve"> </w:t>
      </w:r>
      <w:r w:rsidRPr="00485F05">
        <w:rPr>
          <w:rStyle w:val="fontstyle01"/>
          <w:color w:val="FF0000"/>
        </w:rPr>
        <w:t>complètement)</w:t>
      </w:r>
      <w:r>
        <w:rPr>
          <w:rStyle w:val="fontstyle01"/>
          <w:color w:val="FF0000"/>
        </w:rPr>
        <w:t>.</w:t>
      </w:r>
    </w:p>
    <w:p w:rsidR="00E430B2" w:rsidRPr="00E51765" w:rsidRDefault="00E66B9E" w:rsidP="00485F0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6</w:t>
      </w:r>
      <w:r w:rsidR="00D207F8" w:rsidRPr="00E51765">
        <w:rPr>
          <w:rFonts w:asciiTheme="majorBidi" w:hAnsiTheme="majorBidi" w:cstheme="majorBidi"/>
          <w:sz w:val="24"/>
          <w:szCs w:val="24"/>
        </w:rPr>
        <w:t>-</w:t>
      </w:r>
      <w:r w:rsidR="00F25AEF" w:rsidRPr="00E51765">
        <w:rPr>
          <w:rFonts w:asciiTheme="majorBidi" w:hAnsiTheme="majorBidi" w:cstheme="majorBidi"/>
          <w:sz w:val="24"/>
          <w:szCs w:val="24"/>
        </w:rPr>
        <w:t>(</w:t>
      </w:r>
      <w:r w:rsidR="00325F57" w:rsidRPr="00E51765">
        <w:rPr>
          <w:rFonts w:asciiTheme="majorBidi" w:hAnsiTheme="majorBidi" w:cstheme="majorBidi"/>
          <w:sz w:val="24"/>
          <w:szCs w:val="24"/>
        </w:rPr>
        <w:t>2</w:t>
      </w:r>
      <w:r w:rsidR="00E430B2" w:rsidRPr="00E51765">
        <w:rPr>
          <w:rFonts w:asciiTheme="majorBidi" w:hAnsiTheme="majorBidi" w:cstheme="majorBidi"/>
          <w:sz w:val="24"/>
          <w:szCs w:val="24"/>
        </w:rPr>
        <w:t>P) Les artères qui naissent</w:t>
      </w:r>
      <w:r w:rsidR="00346A11" w:rsidRPr="00E51765">
        <w:rPr>
          <w:rFonts w:asciiTheme="majorBidi" w:hAnsiTheme="majorBidi" w:cstheme="majorBidi"/>
          <w:sz w:val="24"/>
          <w:szCs w:val="24"/>
        </w:rPr>
        <w:t xml:space="preserve"> </w:t>
      </w:r>
      <w:r w:rsidR="00E430B2" w:rsidRPr="00E51765">
        <w:rPr>
          <w:rFonts w:asciiTheme="majorBidi" w:hAnsiTheme="majorBidi" w:cstheme="majorBidi"/>
          <w:sz w:val="24"/>
          <w:szCs w:val="24"/>
        </w:rPr>
        <w:t>à partir du bulbe du cœur Chez les Amphibiens sont les suivantes :</w:t>
      </w:r>
    </w:p>
    <w:p w:rsidR="00D66F03" w:rsidRPr="00E51765" w:rsidRDefault="00D66F03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  <w:lang w:eastAsia="fr-FR"/>
        </w:rPr>
        <w:t>-A carotides pour les parties antérieures du corps.</w:t>
      </w:r>
    </w:p>
    <w:p w:rsidR="00D66F03" w:rsidRPr="00E51765" w:rsidRDefault="00D66F03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  <w:lang w:eastAsia="fr-FR"/>
        </w:rPr>
        <w:lastRenderedPageBreak/>
        <w:t>-2 crosses aortiques droite et gauche se réunissent et forment l’aorte dorsale pour les parties postérieures du corps.</w:t>
      </w:r>
    </w:p>
    <w:p w:rsidR="00D66F03" w:rsidRPr="00E51765" w:rsidRDefault="00D66F03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  <w:lang w:eastAsia="fr-FR"/>
        </w:rPr>
        <w:t>-A pulmonaire pour les poumons plus une artère cutanée.</w:t>
      </w:r>
    </w:p>
    <w:p w:rsidR="00D207F8" w:rsidRPr="00E51765" w:rsidRDefault="00E66B9E" w:rsidP="00E517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7</w:t>
      </w:r>
      <w:r w:rsidR="00D207F8" w:rsidRPr="00E51765">
        <w:rPr>
          <w:rFonts w:asciiTheme="majorBidi" w:hAnsiTheme="majorBidi" w:cstheme="majorBidi"/>
          <w:sz w:val="24"/>
          <w:szCs w:val="24"/>
        </w:rPr>
        <w:t xml:space="preserve">- </w:t>
      </w:r>
      <w:r w:rsidR="00850AAE" w:rsidRPr="00E51765">
        <w:rPr>
          <w:rFonts w:asciiTheme="majorBidi" w:hAnsiTheme="majorBidi" w:cstheme="majorBidi"/>
          <w:sz w:val="24"/>
          <w:szCs w:val="24"/>
        </w:rPr>
        <w:t xml:space="preserve">(2P) </w:t>
      </w:r>
      <w:r w:rsidRPr="00E51765">
        <w:rPr>
          <w:rFonts w:asciiTheme="majorBidi" w:hAnsiTheme="majorBidi" w:cstheme="majorBidi"/>
          <w:sz w:val="24"/>
          <w:szCs w:val="24"/>
        </w:rPr>
        <w:t>Citer les principales</w:t>
      </w:r>
      <w:r w:rsidR="00D207F8" w:rsidRPr="00E51765">
        <w:rPr>
          <w:rFonts w:asciiTheme="majorBidi" w:hAnsiTheme="majorBidi" w:cstheme="majorBidi"/>
          <w:sz w:val="24"/>
          <w:szCs w:val="24"/>
        </w:rPr>
        <w:t xml:space="preserve"> différence</w:t>
      </w:r>
      <w:r w:rsidRPr="00E51765">
        <w:rPr>
          <w:rFonts w:asciiTheme="majorBidi" w:hAnsiTheme="majorBidi" w:cstheme="majorBidi"/>
          <w:sz w:val="24"/>
          <w:szCs w:val="24"/>
        </w:rPr>
        <w:t>s</w:t>
      </w:r>
      <w:r w:rsidR="00D207F8" w:rsidRPr="00E51765">
        <w:rPr>
          <w:rFonts w:asciiTheme="majorBidi" w:hAnsiTheme="majorBidi" w:cstheme="majorBidi"/>
          <w:sz w:val="24"/>
          <w:szCs w:val="24"/>
        </w:rPr>
        <w:t xml:space="preserve"> entre les poumons des poissons et des tétrapodes ?</w:t>
      </w:r>
    </w:p>
    <w:p w:rsidR="00D66F03" w:rsidRPr="00E51765" w:rsidRDefault="00D66F03" w:rsidP="00E51765">
      <w:pPr>
        <w:spacing w:before="100" w:after="200" w:line="360" w:lineRule="auto"/>
        <w:jc w:val="both"/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t xml:space="preserve">Chez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les poissons les poumons sont sacculaires simples mais chez </w:t>
      </w:r>
      <w:r w:rsidRPr="00E51765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t>les Tétrapodes ils sont caractérisés par laseptation de plus en plus complexe de de leur cavité pour faire augmenter la surface d’échange.</w:t>
      </w:r>
    </w:p>
    <w:p w:rsidR="00E430B2" w:rsidRPr="00E51765" w:rsidRDefault="00E66B9E" w:rsidP="00E517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8</w:t>
      </w:r>
      <w:r w:rsidR="00D207F8" w:rsidRPr="00E51765">
        <w:rPr>
          <w:rFonts w:asciiTheme="majorBidi" w:hAnsiTheme="majorBidi" w:cstheme="majorBidi"/>
          <w:sz w:val="24"/>
          <w:szCs w:val="24"/>
        </w:rPr>
        <w:t>-</w:t>
      </w:r>
      <w:r w:rsidR="00E430B2" w:rsidRPr="00E51765">
        <w:rPr>
          <w:rFonts w:asciiTheme="majorBidi" w:hAnsiTheme="majorBidi" w:cstheme="majorBidi"/>
          <w:sz w:val="24"/>
          <w:szCs w:val="24"/>
        </w:rPr>
        <w:t>(2P) Donner les particularités anatomiques de l’</w:t>
      </w:r>
      <w:r w:rsidR="00346A11" w:rsidRPr="00E51765">
        <w:rPr>
          <w:rFonts w:asciiTheme="majorBidi" w:hAnsiTheme="majorBidi" w:cstheme="majorBidi"/>
          <w:sz w:val="24"/>
          <w:szCs w:val="24"/>
        </w:rPr>
        <w:t>estomac</w:t>
      </w:r>
      <w:r w:rsidR="00E430B2" w:rsidRPr="00E51765">
        <w:rPr>
          <w:rFonts w:asciiTheme="majorBidi" w:hAnsiTheme="majorBidi" w:cstheme="majorBidi"/>
          <w:sz w:val="24"/>
          <w:szCs w:val="24"/>
        </w:rPr>
        <w:t xml:space="preserve"> chez les vertébrés.</w:t>
      </w:r>
    </w:p>
    <w:p w:rsidR="00E51765" w:rsidRPr="00E51765" w:rsidRDefault="00223C1D" w:rsidP="00E51765">
      <w:pPr>
        <w:pStyle w:val="Paragraphedeliste"/>
        <w:numPr>
          <w:ilvl w:val="0"/>
          <w:numId w:val="5"/>
        </w:numPr>
        <w:spacing w:line="360" w:lineRule="auto"/>
        <w:jc w:val="both"/>
        <w:rPr>
          <w:rStyle w:val="fontstyle01"/>
          <w:rFonts w:asciiTheme="majorBidi" w:hAnsiTheme="majorBidi" w:cstheme="majorBidi"/>
          <w:color w:val="FF0000"/>
        </w:rPr>
      </w:pPr>
      <w:r w:rsidRPr="00E51765">
        <w:rPr>
          <w:rStyle w:val="fontstyle01"/>
          <w:rFonts w:asciiTheme="majorBidi" w:hAnsiTheme="majorBidi" w:cstheme="majorBidi"/>
          <w:color w:val="FF0000"/>
        </w:rPr>
        <w:t>Ches les Cyclosthomes : Absente,</w:t>
      </w:r>
    </w:p>
    <w:p w:rsidR="00223C1D" w:rsidRPr="00E51765" w:rsidRDefault="00457927" w:rsidP="00E5176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</w:rPr>
        <w:t>Chez les Chondrichtyens</w:t>
      </w:r>
      <w:r w:rsidR="00E51765"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 :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Volumineuse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repliée sur 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elle-même,</w:t>
      </w:r>
    </w:p>
    <w:p w:rsidR="00E51765" w:rsidRPr="00E51765" w:rsidRDefault="00457927" w:rsidP="00E5176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Ches les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>Ostéichtyens</w:t>
      </w:r>
      <w:r w:rsidR="00E51765" w:rsidRPr="00E51765">
        <w:rPr>
          <w:rFonts w:asciiTheme="majorBidi" w:hAnsiTheme="majorBidi" w:cstheme="majorBidi"/>
          <w:color w:val="FF0000"/>
          <w:sz w:val="24"/>
          <w:szCs w:val="24"/>
        </w:rPr>
        <w:t> :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Inexistante pour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certain espèces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ex : carpe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,</w:t>
      </w:r>
    </w:p>
    <w:p w:rsidR="00223C1D" w:rsidRPr="00E51765" w:rsidRDefault="00457927" w:rsidP="00E5176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Chez les reptiles et les amphibiens :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Simple sans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particularités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,</w:t>
      </w:r>
    </w:p>
    <w:p w:rsidR="00223C1D" w:rsidRPr="00E51765" w:rsidRDefault="009D632A" w:rsidP="00E5176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Style w:val="fontstyle01"/>
          <w:rFonts w:asciiTheme="majorBidi" w:hAnsiTheme="majorBidi" w:cstheme="majorBidi"/>
          <w:color w:val="FF0000"/>
        </w:rPr>
        <w:t>Ches les oiseaux : 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2 parties :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45792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chimique (v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entricule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succenturié</w:t>
      </w:r>
      <w:r w:rsidR="0045792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) et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45792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mécanique (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Gésier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),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</w:p>
    <w:p w:rsidR="00223C1D" w:rsidRPr="00E51765" w:rsidRDefault="009D632A" w:rsidP="00E5176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Style w:val="fontstyle01"/>
          <w:rFonts w:asciiTheme="majorBidi" w:hAnsiTheme="majorBidi" w:cstheme="majorBidi"/>
          <w:color w:val="FF0000"/>
        </w:rPr>
        <w:t>Ches les Mammifères :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Simple chez les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monogastrique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et avec 4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compartiment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chez les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polygastriques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(rumen, réseau,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feuillet et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="00223C1D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caillette)</w:t>
      </w:r>
      <w:r w:rsidR="00E51765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.</w:t>
      </w:r>
      <w:r w:rsidR="00223C1D"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3168D5" w:rsidRPr="00E51765" w:rsidRDefault="00E66B9E" w:rsidP="00E517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9</w:t>
      </w:r>
      <w:r w:rsidR="000366C7" w:rsidRPr="00E51765">
        <w:rPr>
          <w:rFonts w:asciiTheme="majorBidi" w:hAnsiTheme="majorBidi" w:cstheme="majorBidi"/>
          <w:sz w:val="24"/>
          <w:szCs w:val="24"/>
        </w:rPr>
        <w:t xml:space="preserve">- </w:t>
      </w:r>
      <w:r w:rsidR="00E430B2" w:rsidRPr="00E51765">
        <w:rPr>
          <w:rFonts w:asciiTheme="majorBidi" w:hAnsiTheme="majorBidi" w:cstheme="majorBidi"/>
          <w:sz w:val="24"/>
          <w:szCs w:val="24"/>
        </w:rPr>
        <w:t>(</w:t>
      </w:r>
      <w:r w:rsidR="00E70AD5" w:rsidRPr="00E51765">
        <w:rPr>
          <w:rFonts w:asciiTheme="majorBidi" w:hAnsiTheme="majorBidi" w:cstheme="majorBidi"/>
          <w:sz w:val="24"/>
          <w:szCs w:val="24"/>
        </w:rPr>
        <w:t>2</w:t>
      </w:r>
      <w:r w:rsidR="00E430B2" w:rsidRPr="00E51765">
        <w:rPr>
          <w:rFonts w:asciiTheme="majorBidi" w:hAnsiTheme="majorBidi" w:cstheme="majorBidi"/>
          <w:sz w:val="24"/>
          <w:szCs w:val="24"/>
        </w:rPr>
        <w:t>P)</w:t>
      </w:r>
      <w:r w:rsidR="00E70AD5" w:rsidRPr="00E51765">
        <w:rPr>
          <w:rFonts w:asciiTheme="majorBidi" w:hAnsiTheme="majorBidi" w:cstheme="majorBidi"/>
          <w:sz w:val="24"/>
          <w:szCs w:val="24"/>
        </w:rPr>
        <w:t xml:space="preserve"> </w:t>
      </w:r>
      <w:r w:rsidR="003168D5" w:rsidRPr="00E51765">
        <w:rPr>
          <w:rFonts w:asciiTheme="majorBidi" w:hAnsiTheme="majorBidi" w:cstheme="majorBidi"/>
          <w:sz w:val="24"/>
          <w:szCs w:val="24"/>
        </w:rPr>
        <w:t>Donner les particularités anatomiques de l’eosophage chez les vertébrés.</w:t>
      </w:r>
    </w:p>
    <w:p w:rsidR="00D66F03" w:rsidRPr="00E51765" w:rsidRDefault="00D66F03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>-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Munit de valves qui empêchent le retour du sang chez les </w:t>
      </w: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>Cyclostomes.</w:t>
      </w:r>
    </w:p>
    <w:p w:rsidR="00D66F03" w:rsidRPr="00E51765" w:rsidRDefault="00D66F03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- 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Présente une poche dorsale cloisonnée intérieurement </w:t>
      </w: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>« la vessie gazeuse »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 chez les </w:t>
      </w: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>Ostéichtyens.</w:t>
      </w:r>
    </w:p>
    <w:p w:rsidR="00D66F03" w:rsidRPr="00E51765" w:rsidRDefault="00D66F03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>-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Présente une dilatation « le jabot » pour le stockage des aliments chez les </w:t>
      </w:r>
      <w:r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>Oiseaux.</w:t>
      </w:r>
    </w:p>
    <w:p w:rsidR="00346A11" w:rsidRPr="00E51765" w:rsidRDefault="00DF313B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1</w:t>
      </w:r>
      <w:r w:rsidR="00E66B9E" w:rsidRPr="00E51765">
        <w:rPr>
          <w:rFonts w:asciiTheme="majorBidi" w:hAnsiTheme="majorBidi" w:cstheme="majorBidi"/>
          <w:sz w:val="24"/>
          <w:szCs w:val="24"/>
        </w:rPr>
        <w:t>0</w:t>
      </w:r>
      <w:r w:rsidR="00346A11" w:rsidRPr="00E51765">
        <w:rPr>
          <w:rFonts w:asciiTheme="majorBidi" w:hAnsiTheme="majorBidi" w:cstheme="majorBidi"/>
          <w:sz w:val="24"/>
          <w:szCs w:val="24"/>
        </w:rPr>
        <w:t xml:space="preserve">- </w:t>
      </w:r>
      <w:r w:rsidR="00E70AD5" w:rsidRPr="00E51765">
        <w:rPr>
          <w:rFonts w:asciiTheme="majorBidi" w:hAnsiTheme="majorBidi" w:cstheme="majorBidi"/>
          <w:sz w:val="24"/>
          <w:szCs w:val="24"/>
        </w:rPr>
        <w:t>(</w:t>
      </w:r>
      <w:r w:rsidR="007C290D" w:rsidRPr="00E51765">
        <w:rPr>
          <w:rFonts w:asciiTheme="majorBidi" w:hAnsiTheme="majorBidi" w:cstheme="majorBidi"/>
          <w:sz w:val="24"/>
          <w:szCs w:val="24"/>
        </w:rPr>
        <w:t>1</w:t>
      </w:r>
      <w:r w:rsidR="00E70AD5" w:rsidRPr="00E51765">
        <w:rPr>
          <w:rFonts w:asciiTheme="majorBidi" w:hAnsiTheme="majorBidi" w:cstheme="majorBidi"/>
          <w:sz w:val="24"/>
          <w:szCs w:val="24"/>
        </w:rPr>
        <w:t>P) L</w:t>
      </w:r>
      <w:r w:rsidR="00346A11" w:rsidRPr="00E51765">
        <w:rPr>
          <w:rFonts w:asciiTheme="majorBidi" w:hAnsiTheme="majorBidi" w:cstheme="majorBidi"/>
          <w:sz w:val="24"/>
          <w:szCs w:val="24"/>
        </w:rPr>
        <w:t xml:space="preserve">a seule différence entre le système artériel des Cyclostomes et des </w:t>
      </w:r>
      <w:r w:rsidR="00030C56" w:rsidRPr="00E51765">
        <w:rPr>
          <w:rFonts w:asciiTheme="majorBidi" w:hAnsiTheme="majorBidi" w:cstheme="majorBidi"/>
          <w:sz w:val="24"/>
          <w:szCs w:val="24"/>
        </w:rPr>
        <w:t xml:space="preserve"> C</w:t>
      </w:r>
      <w:r w:rsidR="00346A11" w:rsidRPr="00E51765">
        <w:rPr>
          <w:rFonts w:asciiTheme="majorBidi" w:hAnsiTheme="majorBidi" w:cstheme="majorBidi"/>
          <w:sz w:val="24"/>
          <w:szCs w:val="24"/>
        </w:rPr>
        <w:t>hondrichtyens est</w:t>
      </w:r>
      <w:r w:rsidR="00030C56" w:rsidRPr="00E51765">
        <w:rPr>
          <w:rFonts w:asciiTheme="majorBidi" w:hAnsiTheme="majorBidi" w:cstheme="majorBidi"/>
          <w:sz w:val="24"/>
          <w:szCs w:val="24"/>
        </w:rPr>
        <w:t xml:space="preserve"> </w:t>
      </w:r>
      <w:r w:rsidR="00030C56" w:rsidRPr="00E51765">
        <w:rPr>
          <w:rFonts w:asciiTheme="majorBidi" w:hAnsiTheme="majorBidi" w:cstheme="majorBidi"/>
          <w:color w:val="FF0000"/>
          <w:sz w:val="24"/>
          <w:szCs w:val="24"/>
        </w:rPr>
        <w:t>le nombre des artères bronchiales afférentes et efférentes  (7 chez les Cyclostomes et 5 chez Chondrichtyens.</w:t>
      </w:r>
    </w:p>
    <w:p w:rsidR="00782873" w:rsidRPr="00E51765" w:rsidRDefault="00E70AD5" w:rsidP="00E51765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>11- (</w:t>
      </w:r>
      <w:r w:rsidR="007C290D" w:rsidRPr="00E51765">
        <w:rPr>
          <w:rFonts w:asciiTheme="majorBidi" w:hAnsiTheme="majorBidi" w:cstheme="majorBidi"/>
          <w:sz w:val="24"/>
          <w:szCs w:val="24"/>
        </w:rPr>
        <w:t>1</w:t>
      </w:r>
      <w:r w:rsidRPr="00E51765">
        <w:rPr>
          <w:rFonts w:asciiTheme="majorBidi" w:hAnsiTheme="majorBidi" w:cstheme="majorBidi"/>
          <w:sz w:val="24"/>
          <w:szCs w:val="24"/>
        </w:rPr>
        <w:t>P) La carapace des Chéloniens est constituée par</w:t>
      </w:r>
      <w:r w:rsidR="00782873" w:rsidRPr="00E51765">
        <w:rPr>
          <w:rFonts w:asciiTheme="majorBidi" w:hAnsiTheme="majorBidi" w:cstheme="majorBidi"/>
          <w:sz w:val="24"/>
          <w:szCs w:val="24"/>
        </w:rPr>
        <w:t xml:space="preserve"> </w:t>
      </w:r>
      <w:r w:rsidR="00782873" w:rsidRPr="00E51765">
        <w:rPr>
          <w:rFonts w:asciiTheme="majorBidi" w:hAnsiTheme="majorBidi" w:cstheme="majorBidi"/>
          <w:color w:val="FF0000"/>
          <w:sz w:val="24"/>
          <w:szCs w:val="24"/>
        </w:rPr>
        <w:t>des plaques osseuses localisées dans le derme.</w:t>
      </w:r>
    </w:p>
    <w:p w:rsidR="00FC77B7" w:rsidRPr="00E51765" w:rsidRDefault="00E70AD5" w:rsidP="00E517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765">
        <w:rPr>
          <w:rFonts w:asciiTheme="majorBidi" w:hAnsiTheme="majorBidi" w:cstheme="majorBidi"/>
          <w:sz w:val="24"/>
          <w:szCs w:val="24"/>
        </w:rPr>
        <w:t xml:space="preserve">12- </w:t>
      </w:r>
      <w:r w:rsidR="001E5EAA" w:rsidRPr="00E51765">
        <w:rPr>
          <w:rFonts w:asciiTheme="majorBidi" w:hAnsiTheme="majorBidi" w:cstheme="majorBidi"/>
          <w:sz w:val="24"/>
          <w:szCs w:val="24"/>
        </w:rPr>
        <w:t xml:space="preserve">(2P) </w:t>
      </w:r>
      <w:r w:rsidR="00FC77B7" w:rsidRPr="00E51765">
        <w:rPr>
          <w:rFonts w:asciiTheme="majorBidi" w:hAnsiTheme="majorBidi" w:cstheme="majorBidi"/>
          <w:sz w:val="24"/>
          <w:szCs w:val="24"/>
        </w:rPr>
        <w:t>Q</w:t>
      </w:r>
      <w:r w:rsidR="003168D5" w:rsidRPr="00E51765">
        <w:rPr>
          <w:rFonts w:asciiTheme="majorBidi" w:hAnsiTheme="majorBidi" w:cstheme="majorBidi"/>
          <w:sz w:val="24"/>
          <w:szCs w:val="24"/>
        </w:rPr>
        <w:t xml:space="preserve">uelles sont les </w:t>
      </w:r>
      <w:r w:rsidR="00FC77B7" w:rsidRPr="00E51765">
        <w:rPr>
          <w:rFonts w:asciiTheme="majorBidi" w:hAnsiTheme="majorBidi" w:cstheme="majorBidi"/>
          <w:sz w:val="24"/>
          <w:szCs w:val="24"/>
        </w:rPr>
        <w:t>particularités</w:t>
      </w:r>
      <w:r w:rsidR="00533153" w:rsidRPr="00E51765">
        <w:rPr>
          <w:rFonts w:asciiTheme="majorBidi" w:hAnsiTheme="majorBidi" w:cstheme="majorBidi"/>
          <w:sz w:val="24"/>
          <w:szCs w:val="24"/>
        </w:rPr>
        <w:t xml:space="preserve"> anatomiques qui </w:t>
      </w:r>
      <w:r w:rsidR="00FC77B7" w:rsidRPr="00E51765">
        <w:rPr>
          <w:rFonts w:asciiTheme="majorBidi" w:hAnsiTheme="majorBidi" w:cstheme="majorBidi"/>
          <w:sz w:val="24"/>
          <w:szCs w:val="24"/>
        </w:rPr>
        <w:t>assurent l’augmentation de</w:t>
      </w:r>
      <w:r w:rsidR="003168D5" w:rsidRPr="00E51765">
        <w:rPr>
          <w:rFonts w:asciiTheme="majorBidi" w:hAnsiTheme="majorBidi" w:cstheme="majorBidi"/>
          <w:sz w:val="24"/>
          <w:szCs w:val="24"/>
        </w:rPr>
        <w:t xml:space="preserve"> la surface d’</w:t>
      </w:r>
      <w:r w:rsidR="00FC77B7" w:rsidRPr="00E51765">
        <w:rPr>
          <w:rFonts w:asciiTheme="majorBidi" w:hAnsiTheme="majorBidi" w:cstheme="majorBidi"/>
          <w:sz w:val="24"/>
          <w:szCs w:val="24"/>
        </w:rPr>
        <w:t>absorption</w:t>
      </w:r>
      <w:r w:rsidR="003168D5" w:rsidRPr="00E51765">
        <w:rPr>
          <w:rFonts w:asciiTheme="majorBidi" w:hAnsiTheme="majorBidi" w:cstheme="majorBidi"/>
          <w:sz w:val="24"/>
          <w:szCs w:val="24"/>
        </w:rPr>
        <w:t xml:space="preserve"> </w:t>
      </w:r>
      <w:r w:rsidR="00533153" w:rsidRPr="00E51765">
        <w:rPr>
          <w:rFonts w:asciiTheme="majorBidi" w:hAnsiTheme="majorBidi" w:cstheme="majorBidi"/>
          <w:sz w:val="24"/>
          <w:szCs w:val="24"/>
        </w:rPr>
        <w:t xml:space="preserve">intestinale </w:t>
      </w:r>
      <w:r w:rsidR="003168D5" w:rsidRPr="00E51765">
        <w:rPr>
          <w:rFonts w:asciiTheme="majorBidi" w:hAnsiTheme="majorBidi" w:cstheme="majorBidi"/>
          <w:sz w:val="24"/>
          <w:szCs w:val="24"/>
        </w:rPr>
        <w:t>chez les différentes classes de vertébrés</w:t>
      </w:r>
      <w:r w:rsidR="00533153" w:rsidRPr="00E51765">
        <w:rPr>
          <w:rFonts w:asciiTheme="majorBidi" w:hAnsiTheme="majorBidi" w:cstheme="majorBidi"/>
          <w:sz w:val="24"/>
          <w:szCs w:val="24"/>
        </w:rPr>
        <w:t> ?</w:t>
      </w:r>
    </w:p>
    <w:p w:rsidR="00D23C87" w:rsidRPr="00E51765" w:rsidRDefault="00D23C87" w:rsidP="00E51765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t>-</w:t>
      </w:r>
      <w:r w:rsidRPr="00E51765">
        <w:rPr>
          <w:rStyle w:val="Paragraphedeliste"/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Présente une valve spirale </w:t>
      </w:r>
      <w:r w:rsidR="005F735A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chez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 les</w:t>
      </w:r>
      <w:r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 Cyclostomes et les  Chondrichtyens,</w:t>
      </w:r>
    </w:p>
    <w:p w:rsidR="00D23C87" w:rsidRPr="00E51765" w:rsidRDefault="00D23C87" w:rsidP="00E51765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</w:rPr>
        <w:t>-</w:t>
      </w:r>
      <w:r w:rsidRPr="00E51765">
        <w:rPr>
          <w:rStyle w:val="Paragraphedeliste"/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Allongé et contourné,</w:t>
      </w:r>
      <w:r w:rsidR="008D1D0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présente chez certain</w:t>
      </w:r>
      <w:r w:rsidR="008D1D0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espèces des caecums</w:t>
      </w:r>
      <w:r w:rsidR="008D1D0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pyloriques</w:t>
      </w:r>
      <w:r w:rsidR="008D1D07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che</w:t>
      </w:r>
      <w:r w:rsidR="005F735A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z</w:t>
      </w:r>
      <w:r w:rsidR="008D1D07" w:rsidRPr="00E51765">
        <w:rPr>
          <w:rFonts w:asciiTheme="majorBidi" w:hAnsiTheme="majorBidi" w:cstheme="majorBidi"/>
          <w:color w:val="FF0000"/>
          <w:sz w:val="24"/>
          <w:szCs w:val="24"/>
        </w:rPr>
        <w:t xml:space="preserve"> Ostéichtyens,</w:t>
      </w:r>
    </w:p>
    <w:p w:rsidR="005F735A" w:rsidRPr="00E51765" w:rsidRDefault="005F735A" w:rsidP="00E51765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</w:rPr>
        <w:t>-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Allongé et contourné, chez les reptiles et les amphibiens,</w:t>
      </w:r>
    </w:p>
    <w:p w:rsidR="00E70AD5" w:rsidRPr="00E51765" w:rsidRDefault="008D1D07" w:rsidP="00E51765">
      <w:pPr>
        <w:spacing w:line="360" w:lineRule="auto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E51765">
        <w:rPr>
          <w:rFonts w:asciiTheme="majorBidi" w:hAnsiTheme="majorBidi" w:cstheme="majorBidi"/>
          <w:color w:val="FF0000"/>
          <w:sz w:val="24"/>
          <w:szCs w:val="24"/>
        </w:rPr>
        <w:t>-</w:t>
      </w:r>
      <w:r w:rsidRPr="00E51765">
        <w:rPr>
          <w:rStyle w:val="Paragraphedeliste"/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Allongé et contourné, divisé en 2 partie : I grêle</w:t>
      </w:r>
      <w:r w:rsidR="005F735A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et </w:t>
      </w:r>
      <w:r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Gros I </w:t>
      </w:r>
      <w:r w:rsidR="005F735A" w:rsidRPr="00E51765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chez les oiseaux et les mammifères.</w:t>
      </w:r>
    </w:p>
    <w:p w:rsidR="00F25AEF" w:rsidRPr="00E51765" w:rsidRDefault="00F25AEF" w:rsidP="00E51765">
      <w:pPr>
        <w:pStyle w:val="Default"/>
        <w:spacing w:line="360" w:lineRule="auto"/>
        <w:rPr>
          <w:rFonts w:asciiTheme="majorBidi" w:hAnsiTheme="majorBidi" w:cstheme="majorBidi"/>
        </w:rPr>
      </w:pPr>
      <w:r w:rsidRPr="00E51765">
        <w:rPr>
          <w:rFonts w:asciiTheme="majorBidi" w:hAnsiTheme="majorBidi" w:cstheme="majorBidi"/>
        </w:rPr>
        <w:lastRenderedPageBreak/>
        <w:t>13- (2P) Donner le titre et les légendes de la figure suivante :</w:t>
      </w:r>
    </w:p>
    <w:p w:rsidR="00C237F7" w:rsidRPr="00E51765" w:rsidRDefault="00F25AEF" w:rsidP="00E51765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E5176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953202" cy="2410005"/>
            <wp:effectExtent l="38100" t="57150" r="123498" b="1045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410" t="32442" r="38237" b="20984"/>
                    <a:stretch/>
                  </pic:blipFill>
                  <pic:spPr bwMode="auto">
                    <a:xfrm>
                      <a:off x="0" y="0"/>
                      <a:ext cx="3952875" cy="24098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25AEF" w:rsidRPr="00E51765" w:rsidRDefault="00F25AEF" w:rsidP="00E51765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1765">
        <w:rPr>
          <w:rFonts w:asciiTheme="majorBidi" w:hAnsiTheme="majorBidi" w:cstheme="majorBidi"/>
          <w:b/>
          <w:bCs/>
          <w:sz w:val="24"/>
          <w:szCs w:val="24"/>
        </w:rPr>
        <w:t>Titre :</w:t>
      </w:r>
      <w:r w:rsidR="00782873" w:rsidRPr="00E5176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App uro-génital des Cyclostomes</w:t>
      </w:r>
    </w:p>
    <w:p w:rsidR="00C026D9" w:rsidRPr="00111DCC" w:rsidRDefault="00C026D9" w:rsidP="00C237F7">
      <w:pPr>
        <w:spacing w:line="48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1DCC">
        <w:rPr>
          <w:rFonts w:ascii="Times New Roman" w:hAnsi="Times New Roman" w:cs="Times New Roman"/>
          <w:b/>
          <w:bCs/>
          <w:sz w:val="28"/>
          <w:szCs w:val="28"/>
        </w:rPr>
        <w:t>Bon courage</w:t>
      </w:r>
    </w:p>
    <w:sectPr w:rsidR="00C026D9" w:rsidRPr="00111DCC" w:rsidSect="00B77D7B">
      <w:foot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E4" w:rsidRDefault="00A835E4" w:rsidP="00AF2B5B">
      <w:pPr>
        <w:spacing w:after="0" w:line="240" w:lineRule="auto"/>
      </w:pPr>
      <w:r>
        <w:separator/>
      </w:r>
    </w:p>
  </w:endnote>
  <w:endnote w:type="continuationSeparator" w:id="1">
    <w:p w:rsidR="00A835E4" w:rsidRDefault="00A835E4" w:rsidP="00AF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AE" w:rsidRPr="00AF2B5B" w:rsidRDefault="00850AAE" w:rsidP="00AF2B5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E4" w:rsidRDefault="00A835E4" w:rsidP="00AF2B5B">
      <w:pPr>
        <w:spacing w:after="0" w:line="240" w:lineRule="auto"/>
      </w:pPr>
      <w:r>
        <w:separator/>
      </w:r>
    </w:p>
  </w:footnote>
  <w:footnote w:type="continuationSeparator" w:id="1">
    <w:p w:rsidR="00A835E4" w:rsidRDefault="00A835E4" w:rsidP="00AF2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1145"/>
    <w:multiLevelType w:val="hybridMultilevel"/>
    <w:tmpl w:val="493004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9779A"/>
    <w:multiLevelType w:val="hybridMultilevel"/>
    <w:tmpl w:val="40B241C6"/>
    <w:lvl w:ilvl="0" w:tplc="7988E7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55861"/>
    <w:multiLevelType w:val="hybridMultilevel"/>
    <w:tmpl w:val="84AC2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0403E"/>
    <w:multiLevelType w:val="hybridMultilevel"/>
    <w:tmpl w:val="5490A688"/>
    <w:lvl w:ilvl="0" w:tplc="61BAA27E">
      <w:start w:val="8"/>
      <w:numFmt w:val="bullet"/>
      <w:lvlText w:val="-"/>
      <w:lvlJc w:val="left"/>
      <w:pPr>
        <w:ind w:left="720" w:hanging="360"/>
      </w:pPr>
      <w:rPr>
        <w:rFonts w:ascii="Times-Roman" w:eastAsia="Calibri" w:hAnsi="Times-Roman" w:cs="Arial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E44E0"/>
    <w:multiLevelType w:val="hybridMultilevel"/>
    <w:tmpl w:val="026EB638"/>
    <w:lvl w:ilvl="0" w:tplc="2C6C8C4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084"/>
    <w:rsid w:val="00023666"/>
    <w:rsid w:val="00024CAE"/>
    <w:rsid w:val="00027084"/>
    <w:rsid w:val="00030C56"/>
    <w:rsid w:val="000366C7"/>
    <w:rsid w:val="00102EC1"/>
    <w:rsid w:val="00106EBF"/>
    <w:rsid w:val="00111DCC"/>
    <w:rsid w:val="00114DD5"/>
    <w:rsid w:val="00115A68"/>
    <w:rsid w:val="00116148"/>
    <w:rsid w:val="001868B7"/>
    <w:rsid w:val="001921B4"/>
    <w:rsid w:val="001E5EAA"/>
    <w:rsid w:val="002127B4"/>
    <w:rsid w:val="00214F46"/>
    <w:rsid w:val="00223C1D"/>
    <w:rsid w:val="00265CAF"/>
    <w:rsid w:val="00282041"/>
    <w:rsid w:val="003168D5"/>
    <w:rsid w:val="00325F57"/>
    <w:rsid w:val="00331EC3"/>
    <w:rsid w:val="00346A11"/>
    <w:rsid w:val="00374E6F"/>
    <w:rsid w:val="003D6BD0"/>
    <w:rsid w:val="004341F4"/>
    <w:rsid w:val="00457927"/>
    <w:rsid w:val="004673D3"/>
    <w:rsid w:val="00485F05"/>
    <w:rsid w:val="004959C1"/>
    <w:rsid w:val="004B4034"/>
    <w:rsid w:val="004B7072"/>
    <w:rsid w:val="004C3194"/>
    <w:rsid w:val="004C3423"/>
    <w:rsid w:val="005217BD"/>
    <w:rsid w:val="00533153"/>
    <w:rsid w:val="00541060"/>
    <w:rsid w:val="00554E9D"/>
    <w:rsid w:val="00566CE9"/>
    <w:rsid w:val="0058115A"/>
    <w:rsid w:val="00581305"/>
    <w:rsid w:val="005C3D3E"/>
    <w:rsid w:val="005F1446"/>
    <w:rsid w:val="005F735A"/>
    <w:rsid w:val="0067762E"/>
    <w:rsid w:val="006B2E4E"/>
    <w:rsid w:val="00782873"/>
    <w:rsid w:val="00797CB2"/>
    <w:rsid w:val="007C290D"/>
    <w:rsid w:val="008431D2"/>
    <w:rsid w:val="00850AAE"/>
    <w:rsid w:val="0088648C"/>
    <w:rsid w:val="0089204B"/>
    <w:rsid w:val="008B05AF"/>
    <w:rsid w:val="008B4DBC"/>
    <w:rsid w:val="008C2B11"/>
    <w:rsid w:val="008D1D07"/>
    <w:rsid w:val="008D79D4"/>
    <w:rsid w:val="008E0802"/>
    <w:rsid w:val="008F0EA3"/>
    <w:rsid w:val="00965A12"/>
    <w:rsid w:val="009D632A"/>
    <w:rsid w:val="009E333A"/>
    <w:rsid w:val="00A4778F"/>
    <w:rsid w:val="00A54464"/>
    <w:rsid w:val="00A835E4"/>
    <w:rsid w:val="00A92FE2"/>
    <w:rsid w:val="00AA68FB"/>
    <w:rsid w:val="00AE75CF"/>
    <w:rsid w:val="00AF1EAA"/>
    <w:rsid w:val="00AF2B5B"/>
    <w:rsid w:val="00B30209"/>
    <w:rsid w:val="00B503DF"/>
    <w:rsid w:val="00B62E4B"/>
    <w:rsid w:val="00B6707C"/>
    <w:rsid w:val="00B67845"/>
    <w:rsid w:val="00B77D7B"/>
    <w:rsid w:val="00BB5AAD"/>
    <w:rsid w:val="00C026D9"/>
    <w:rsid w:val="00C02F75"/>
    <w:rsid w:val="00C10883"/>
    <w:rsid w:val="00C237F7"/>
    <w:rsid w:val="00C34CBE"/>
    <w:rsid w:val="00D207F8"/>
    <w:rsid w:val="00D23C87"/>
    <w:rsid w:val="00D3406E"/>
    <w:rsid w:val="00D66F03"/>
    <w:rsid w:val="00D77F53"/>
    <w:rsid w:val="00DF313B"/>
    <w:rsid w:val="00E430B2"/>
    <w:rsid w:val="00E51765"/>
    <w:rsid w:val="00E51F33"/>
    <w:rsid w:val="00E569E0"/>
    <w:rsid w:val="00E66B9E"/>
    <w:rsid w:val="00E70AD5"/>
    <w:rsid w:val="00E81902"/>
    <w:rsid w:val="00EF2ED3"/>
    <w:rsid w:val="00F227D1"/>
    <w:rsid w:val="00F25AEF"/>
    <w:rsid w:val="00F512B1"/>
    <w:rsid w:val="00F63F0B"/>
    <w:rsid w:val="00FC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D5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4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2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B5B"/>
  </w:style>
  <w:style w:type="paragraph" w:styleId="Pieddepage">
    <w:name w:val="footer"/>
    <w:basedOn w:val="Normal"/>
    <w:link w:val="PieddepageCar"/>
    <w:uiPriority w:val="99"/>
    <w:unhideWhenUsed/>
    <w:rsid w:val="00AF2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B5B"/>
  </w:style>
  <w:style w:type="character" w:customStyle="1" w:styleId="fontstyle01">
    <w:name w:val="fontstyle01"/>
    <w:rsid w:val="003D6BD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78F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70AD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ULES%20ENSEIGNEES\cours%20anatomie\contro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controle</Template>
  <TotalTime>351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zapping</dc:creator>
  <cp:keywords/>
  <dc:description/>
  <cp:lastModifiedBy>admine</cp:lastModifiedBy>
  <cp:revision>25</cp:revision>
  <cp:lastPrinted>2020-01-23T07:05:00Z</cp:lastPrinted>
  <dcterms:created xsi:type="dcterms:W3CDTF">2019-01-13T14:04:00Z</dcterms:created>
  <dcterms:modified xsi:type="dcterms:W3CDTF">2026-01-22T04:53:00Z</dcterms:modified>
</cp:coreProperties>
</file>