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0AF52" w14:textId="46FAE1DE" w:rsidR="00B15F76" w:rsidRDefault="00B15F76" w:rsidP="0042672C">
      <w:pPr>
        <w:rPr>
          <w:sz w:val="28"/>
          <w:szCs w:val="28"/>
          <w:rtl/>
          <w:lang w:bidi="ar-DZ"/>
        </w:rPr>
      </w:pPr>
    </w:p>
    <w:p w14:paraId="2582C71D" w14:textId="4591D61A" w:rsidR="00B15F76" w:rsidRDefault="0042672C" w:rsidP="00EA3A7B">
      <w:pPr>
        <w:jc w:val="center"/>
        <w:rPr>
          <w:color w:val="FF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42672C">
        <w:rPr>
          <w:rFonts w:hint="cs"/>
          <w:color w:val="FF0000"/>
          <w:sz w:val="28"/>
          <w:szCs w:val="28"/>
          <w:rtl/>
          <w:lang w:bidi="ar-DZ"/>
        </w:rPr>
        <w:t>لإجابة النموذجية</w:t>
      </w:r>
    </w:p>
    <w:p w14:paraId="06CF74AC" w14:textId="4DFBA3FA" w:rsidR="00EA3A7B" w:rsidRPr="00EA3A7B" w:rsidRDefault="00EA3A7B" w:rsidP="00EA3A7B">
      <w:pPr>
        <w:jc w:val="center"/>
        <w:rPr>
          <w:color w:val="FF0000"/>
          <w:sz w:val="28"/>
          <w:szCs w:val="28"/>
          <w:lang w:val="fr-FR" w:bidi="ar-DZ"/>
        </w:rPr>
      </w:pPr>
      <w:r>
        <w:rPr>
          <w:color w:val="FF0000"/>
          <w:sz w:val="28"/>
          <w:szCs w:val="28"/>
          <w:lang w:val="fr-FR" w:bidi="ar-DZ"/>
        </w:rPr>
        <w:t>Histologie spéciale</w:t>
      </w:r>
      <w:r w:rsidR="00462AB8">
        <w:rPr>
          <w:color w:val="FF0000"/>
          <w:sz w:val="28"/>
          <w:szCs w:val="28"/>
          <w:lang w:val="fr-FR" w:bidi="ar-DZ"/>
        </w:rPr>
        <w:t xml:space="preserve"> M1 S1 </w:t>
      </w:r>
      <w:proofErr w:type="spellStart"/>
      <w:r w:rsidR="00462AB8">
        <w:rPr>
          <w:color w:val="FF0000"/>
          <w:sz w:val="28"/>
          <w:szCs w:val="28"/>
          <w:lang w:val="fr-FR" w:bidi="ar-DZ"/>
        </w:rPr>
        <w:t>specialite</w:t>
      </w:r>
      <w:proofErr w:type="spellEnd"/>
      <w:r w:rsidR="00462AB8">
        <w:rPr>
          <w:color w:val="FF0000"/>
          <w:sz w:val="28"/>
          <w:szCs w:val="28"/>
          <w:lang w:val="fr-FR" w:bidi="ar-DZ"/>
        </w:rPr>
        <w:t xml:space="preserve"> BPR</w:t>
      </w:r>
      <w:r w:rsidR="008F68BB">
        <w:rPr>
          <w:rFonts w:hint="cs"/>
          <w:color w:val="FF0000"/>
          <w:sz w:val="28"/>
          <w:szCs w:val="28"/>
          <w:rtl/>
          <w:lang w:val="fr-FR" w:bidi="ar-DZ"/>
        </w:rPr>
        <w:t xml:space="preserve"> </w:t>
      </w:r>
    </w:p>
    <w:p w14:paraId="475DEC4F" w14:textId="0E71D434" w:rsidR="009E4ACD" w:rsidRDefault="00B15F76" w:rsidP="00B15F76">
      <w:pPr>
        <w:jc w:val="right"/>
        <w:rPr>
          <w:color w:val="FF0000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البشرة هي </w:t>
      </w:r>
      <w:r w:rsidRPr="009E4ACD">
        <w:rPr>
          <w:rFonts w:hint="cs"/>
          <w:color w:val="FF0000"/>
          <w:sz w:val="28"/>
          <w:szCs w:val="28"/>
          <w:rtl/>
          <w:lang w:bidi="ar-DZ"/>
        </w:rPr>
        <w:t xml:space="preserve">نسيج     </w:t>
      </w:r>
      <w:r w:rsidR="004116C0" w:rsidRPr="009E4ACD">
        <w:rPr>
          <w:rFonts w:hint="cs"/>
          <w:color w:val="FF0000"/>
          <w:sz w:val="28"/>
          <w:szCs w:val="28"/>
          <w:rtl/>
          <w:lang w:bidi="ar-DZ"/>
        </w:rPr>
        <w:t xml:space="preserve">الطلائي الحرشفي المركب </w:t>
      </w:r>
      <w:proofErr w:type="spellStart"/>
      <w:r w:rsidR="004116C0" w:rsidRPr="009E4ACD">
        <w:rPr>
          <w:rFonts w:hint="cs"/>
          <w:color w:val="FF0000"/>
          <w:sz w:val="28"/>
          <w:szCs w:val="28"/>
          <w:rtl/>
          <w:lang w:bidi="ar-DZ"/>
        </w:rPr>
        <w:t>الكيراتيني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577B0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F61E5">
        <w:rPr>
          <w:rFonts w:hint="cs"/>
          <w:sz w:val="28"/>
          <w:szCs w:val="28"/>
          <w:rtl/>
          <w:lang w:bidi="ar-DZ"/>
        </w:rPr>
        <w:t xml:space="preserve">وهي </w:t>
      </w:r>
      <w:r>
        <w:rPr>
          <w:rFonts w:hint="cs"/>
          <w:sz w:val="28"/>
          <w:szCs w:val="28"/>
          <w:rtl/>
          <w:lang w:bidi="ar-DZ"/>
        </w:rPr>
        <w:t xml:space="preserve">أحد مكونات الجلد ترتكز على   </w:t>
      </w:r>
      <w:r w:rsidR="004116C0" w:rsidRPr="009E4ACD">
        <w:rPr>
          <w:rFonts w:hint="cs"/>
          <w:color w:val="FF0000"/>
          <w:sz w:val="28"/>
          <w:szCs w:val="28"/>
          <w:rtl/>
          <w:lang w:bidi="ar-DZ"/>
        </w:rPr>
        <w:t>الغشاء القاعدي</w:t>
      </w:r>
      <w:r w:rsidRPr="009E4ACD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 xml:space="preserve">الذي يفصلها </w:t>
      </w:r>
      <w:r w:rsidR="009E4ACD">
        <w:rPr>
          <w:rFonts w:hint="cs"/>
          <w:sz w:val="28"/>
          <w:szCs w:val="28"/>
          <w:rtl/>
          <w:lang w:bidi="ar-DZ"/>
        </w:rPr>
        <w:t xml:space="preserve">عن </w:t>
      </w:r>
      <w:r w:rsidR="009E4ACD" w:rsidRPr="009E4ACD">
        <w:rPr>
          <w:rFonts w:hint="cs"/>
          <w:color w:val="FF0000"/>
          <w:sz w:val="28"/>
          <w:szCs w:val="28"/>
          <w:rtl/>
          <w:lang w:bidi="ar-DZ"/>
        </w:rPr>
        <w:t>الادمة</w:t>
      </w:r>
      <w:r w:rsidR="004116C0" w:rsidRPr="009E4ACD">
        <w:rPr>
          <w:rFonts w:hint="cs"/>
          <w:color w:val="FF0000"/>
          <w:sz w:val="28"/>
          <w:szCs w:val="28"/>
          <w:rtl/>
          <w:lang w:bidi="ar-DZ"/>
        </w:rPr>
        <w:t xml:space="preserve"> الحليمية</w:t>
      </w:r>
      <w:r w:rsidRPr="009E4AC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26D0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ترتبط خلاياها القاعدية </w:t>
      </w:r>
    </w:p>
    <w:p w14:paraId="251D73B6" w14:textId="43C2422F" w:rsidR="00B15F76" w:rsidRDefault="00826D05" w:rsidP="00B15F76">
      <w:pPr>
        <w:jc w:val="right"/>
        <w:rPr>
          <w:sz w:val="28"/>
          <w:szCs w:val="28"/>
          <w:rtl/>
          <w:lang w:bidi="ar-DZ"/>
        </w:rPr>
      </w:pPr>
      <w:r w:rsidRPr="009E4ACD">
        <w:rPr>
          <w:color w:val="FF0000"/>
          <w:sz w:val="28"/>
          <w:szCs w:val="28"/>
          <w:lang w:val="fr-FR" w:bidi="ar-DZ"/>
        </w:rPr>
        <w:t>Hémidesmosome</w:t>
      </w:r>
      <w:r w:rsidR="009E4ACD">
        <w:rPr>
          <w:rFonts w:hint="cs"/>
          <w:sz w:val="28"/>
          <w:szCs w:val="28"/>
          <w:rtl/>
          <w:lang w:bidi="ar-DZ"/>
        </w:rPr>
        <w:t xml:space="preserve"> اما</w:t>
      </w:r>
      <w:r w:rsidR="00B15F76">
        <w:rPr>
          <w:rFonts w:hint="cs"/>
          <w:sz w:val="28"/>
          <w:szCs w:val="28"/>
          <w:rtl/>
          <w:lang w:bidi="ar-DZ"/>
        </w:rPr>
        <w:t xml:space="preserve"> مع الغشاء القاعدي </w:t>
      </w:r>
    </w:p>
    <w:p w14:paraId="75ECCE3A" w14:textId="77777777" w:rsidR="004A4BED" w:rsidRPr="004A4BED" w:rsidRDefault="004A4BED" w:rsidP="00B15F76">
      <w:pPr>
        <w:jc w:val="right"/>
        <w:rPr>
          <w:sz w:val="28"/>
          <w:szCs w:val="28"/>
          <w:rtl/>
          <w:lang w:bidi="ar-DZ"/>
        </w:rPr>
      </w:pPr>
    </w:p>
    <w:p w14:paraId="18B0815B" w14:textId="77777777" w:rsidR="00E1594A" w:rsidRPr="004A4BED" w:rsidRDefault="00E1594A" w:rsidP="004A408B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</w:t>
      </w:r>
      <w:r w:rsidRPr="004A4BED">
        <w:rPr>
          <w:rFonts w:hint="cs"/>
          <w:b/>
          <w:bCs/>
          <w:sz w:val="28"/>
          <w:szCs w:val="28"/>
          <w:rtl/>
          <w:lang w:bidi="ar-DZ"/>
        </w:rPr>
        <w:t>كمل الجدول التالي بما يناسبه من كلمات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0"/>
        <w:gridCol w:w="1647"/>
        <w:gridCol w:w="1507"/>
        <w:gridCol w:w="1289"/>
        <w:gridCol w:w="1454"/>
        <w:gridCol w:w="1479"/>
      </w:tblGrid>
      <w:tr w:rsidR="009E4ACD" w14:paraId="16EFD1E2" w14:textId="77777777" w:rsidTr="009E4ACD">
        <w:tc>
          <w:tcPr>
            <w:tcW w:w="1550" w:type="dxa"/>
          </w:tcPr>
          <w:p w14:paraId="465F4451" w14:textId="77777777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دورها</w:t>
            </w:r>
          </w:p>
        </w:tc>
        <w:tc>
          <w:tcPr>
            <w:tcW w:w="1647" w:type="dxa"/>
          </w:tcPr>
          <w:p w14:paraId="4FCCC379" w14:textId="77777777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الاصل الجنيني</w:t>
            </w:r>
          </w:p>
        </w:tc>
        <w:tc>
          <w:tcPr>
            <w:tcW w:w="1507" w:type="dxa"/>
          </w:tcPr>
          <w:p w14:paraId="7D73CFF2" w14:textId="77777777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موقعها</w:t>
            </w:r>
          </w:p>
        </w:tc>
        <w:tc>
          <w:tcPr>
            <w:tcW w:w="1289" w:type="dxa"/>
          </w:tcPr>
          <w:p w14:paraId="0AE3EFAE" w14:textId="77777777" w:rsidR="009E4ACD" w:rsidRDefault="009E4ACD" w:rsidP="004A408B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4" w:type="dxa"/>
          </w:tcPr>
          <w:p w14:paraId="5EFD72B2" w14:textId="2EA8557A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النسبة</w:t>
            </w:r>
          </w:p>
        </w:tc>
        <w:tc>
          <w:tcPr>
            <w:tcW w:w="1479" w:type="dxa"/>
          </w:tcPr>
          <w:p w14:paraId="3C25F333" w14:textId="77777777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نوع الخلية</w:t>
            </w:r>
          </w:p>
        </w:tc>
      </w:tr>
      <w:tr w:rsidR="009E4ACD" w14:paraId="75F90837" w14:textId="77777777" w:rsidTr="009E4ACD">
        <w:tc>
          <w:tcPr>
            <w:tcW w:w="1550" w:type="dxa"/>
          </w:tcPr>
          <w:p w14:paraId="0953833A" w14:textId="4745CC4F" w:rsidR="009E4ACD" w:rsidRPr="009E4ACD" w:rsidRDefault="009E4ACD" w:rsidP="004A408B">
            <w:pPr>
              <w:jc w:val="right"/>
              <w:rPr>
                <w:color w:val="FF0000"/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عدة أدوار كالحماية</w:t>
            </w:r>
          </w:p>
        </w:tc>
        <w:tc>
          <w:tcPr>
            <w:tcW w:w="1647" w:type="dxa"/>
          </w:tcPr>
          <w:p w14:paraId="63DDFD6B" w14:textId="3FAEDFBF" w:rsidR="009E4ACD" w:rsidRPr="009E4ACD" w:rsidRDefault="009E4ACD" w:rsidP="004A408B">
            <w:pPr>
              <w:jc w:val="right"/>
              <w:rPr>
                <w:color w:val="FF0000"/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الاكتوبلاست</w:t>
            </w:r>
          </w:p>
        </w:tc>
        <w:tc>
          <w:tcPr>
            <w:tcW w:w="1507" w:type="dxa"/>
          </w:tcPr>
          <w:p w14:paraId="564FD84C" w14:textId="7502FEDC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كل طبقات البشرة</w:t>
            </w:r>
          </w:p>
        </w:tc>
        <w:tc>
          <w:tcPr>
            <w:tcW w:w="1289" w:type="dxa"/>
          </w:tcPr>
          <w:p w14:paraId="6243C17E" w14:textId="77777777" w:rsidR="009E4ACD" w:rsidRDefault="009E4ACD" w:rsidP="004A408B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4" w:type="dxa"/>
          </w:tcPr>
          <w:p w14:paraId="5029C110" w14:textId="656EAF30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80</w:t>
            </w:r>
            <w:r w:rsidRPr="009E4ACD">
              <w:rPr>
                <w:color w:val="FF0000"/>
                <w:sz w:val="28"/>
                <w:szCs w:val="28"/>
                <w:lang w:val="fr-FR" w:bidi="ar-DZ"/>
              </w:rPr>
              <w:t>%</w:t>
            </w:r>
          </w:p>
        </w:tc>
        <w:tc>
          <w:tcPr>
            <w:tcW w:w="1479" w:type="dxa"/>
          </w:tcPr>
          <w:p w14:paraId="6CE05A67" w14:textId="55844345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proofErr w:type="spellStart"/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الكيراتنية</w:t>
            </w:r>
            <w:proofErr w:type="spellEnd"/>
          </w:p>
        </w:tc>
      </w:tr>
      <w:tr w:rsidR="009E4ACD" w14:paraId="558633FC" w14:textId="77777777" w:rsidTr="009E4ACD">
        <w:tc>
          <w:tcPr>
            <w:tcW w:w="1550" w:type="dxa"/>
          </w:tcPr>
          <w:p w14:paraId="6DBD2E46" w14:textId="2C6E69D1" w:rsidR="009E4ACD" w:rsidRPr="009E4ACD" w:rsidRDefault="009E4ACD" w:rsidP="004A408B">
            <w:pPr>
              <w:jc w:val="right"/>
              <w:rPr>
                <w:color w:val="FF0000"/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لون الجلد</w:t>
            </w:r>
          </w:p>
        </w:tc>
        <w:tc>
          <w:tcPr>
            <w:tcW w:w="1647" w:type="dxa"/>
          </w:tcPr>
          <w:p w14:paraId="0DA51CDB" w14:textId="3CA5B4D3" w:rsidR="009E4ACD" w:rsidRPr="009E4ACD" w:rsidRDefault="009E4ACD" w:rsidP="004A408B">
            <w:pPr>
              <w:jc w:val="right"/>
              <w:rPr>
                <w:color w:val="FF0000"/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العرفان العصبيان</w:t>
            </w:r>
          </w:p>
        </w:tc>
        <w:tc>
          <w:tcPr>
            <w:tcW w:w="1507" w:type="dxa"/>
          </w:tcPr>
          <w:p w14:paraId="1250C6EB" w14:textId="02C64288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الطبقة القاعدية</w:t>
            </w:r>
          </w:p>
        </w:tc>
        <w:tc>
          <w:tcPr>
            <w:tcW w:w="1289" w:type="dxa"/>
          </w:tcPr>
          <w:p w14:paraId="5805A63B" w14:textId="77777777" w:rsidR="009E4ACD" w:rsidRDefault="009E4ACD" w:rsidP="001015F5">
            <w:pPr>
              <w:jc w:val="center"/>
              <w:rPr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54" w:type="dxa"/>
          </w:tcPr>
          <w:p w14:paraId="3FEBD22E" w14:textId="5C62DEAE" w:rsidR="009E4ACD" w:rsidRPr="001015F5" w:rsidRDefault="009E4ACD" w:rsidP="001015F5">
            <w:pPr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10</w:t>
            </w:r>
            <w:r>
              <w:rPr>
                <w:sz w:val="28"/>
                <w:szCs w:val="28"/>
                <w:lang w:val="fr-FR" w:bidi="ar-DZ"/>
              </w:rPr>
              <w:t>%</w:t>
            </w:r>
          </w:p>
        </w:tc>
        <w:tc>
          <w:tcPr>
            <w:tcW w:w="1479" w:type="dxa"/>
          </w:tcPr>
          <w:p w14:paraId="54EAFA03" w14:textId="77777777" w:rsidR="009E4ACD" w:rsidRDefault="009E4ACD" w:rsidP="004A408B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ميلانو سي</w:t>
            </w:r>
            <w:r>
              <w:rPr>
                <w:rFonts w:hint="eastAsia"/>
                <w:sz w:val="28"/>
                <w:szCs w:val="28"/>
                <w:rtl/>
                <w:lang w:bidi="ar-DZ"/>
              </w:rPr>
              <w:t>ت</w:t>
            </w:r>
          </w:p>
        </w:tc>
      </w:tr>
      <w:tr w:rsidR="009E4ACD" w14:paraId="527A58E4" w14:textId="77777777" w:rsidTr="009E4ACD">
        <w:tc>
          <w:tcPr>
            <w:tcW w:w="1550" w:type="dxa"/>
          </w:tcPr>
          <w:p w14:paraId="18851DCC" w14:textId="38ABBB34" w:rsidR="009E4ACD" w:rsidRPr="009E4ACD" w:rsidRDefault="009E4ACD" w:rsidP="004116C0">
            <w:pPr>
              <w:jc w:val="right"/>
              <w:rPr>
                <w:color w:val="FF0000"/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نقل الاحساس</w:t>
            </w:r>
          </w:p>
        </w:tc>
        <w:tc>
          <w:tcPr>
            <w:tcW w:w="1647" w:type="dxa"/>
          </w:tcPr>
          <w:p w14:paraId="45D4C704" w14:textId="562DBF57" w:rsidR="009E4ACD" w:rsidRPr="009E4ACD" w:rsidRDefault="009E4ACD" w:rsidP="004116C0">
            <w:pPr>
              <w:jc w:val="right"/>
              <w:rPr>
                <w:color w:val="FF0000"/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العرفان العصبيان</w:t>
            </w:r>
          </w:p>
        </w:tc>
        <w:tc>
          <w:tcPr>
            <w:tcW w:w="1507" w:type="dxa"/>
          </w:tcPr>
          <w:p w14:paraId="0EE3CF3B" w14:textId="3BD279EC" w:rsidR="009E4ACD" w:rsidRDefault="009E4ACD" w:rsidP="004116C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89" w:type="dxa"/>
          </w:tcPr>
          <w:p w14:paraId="4DE27F17" w14:textId="77777777" w:rsidR="009E4ACD" w:rsidRDefault="009E4ACD" w:rsidP="004116C0">
            <w:pPr>
              <w:jc w:val="right"/>
              <w:rPr>
                <w:sz w:val="28"/>
                <w:szCs w:val="28"/>
                <w:lang w:val="fr-FR" w:bidi="ar-DZ"/>
              </w:rPr>
            </w:pPr>
          </w:p>
        </w:tc>
        <w:tc>
          <w:tcPr>
            <w:tcW w:w="1454" w:type="dxa"/>
          </w:tcPr>
          <w:p w14:paraId="5491B7B0" w14:textId="6BC70A49" w:rsidR="009E4ACD" w:rsidRPr="001015F5" w:rsidRDefault="009E4ACD" w:rsidP="004116C0">
            <w:pPr>
              <w:jc w:val="right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3%</w:t>
            </w:r>
          </w:p>
        </w:tc>
        <w:tc>
          <w:tcPr>
            <w:tcW w:w="1479" w:type="dxa"/>
          </w:tcPr>
          <w:p w14:paraId="7540D00C" w14:textId="516ABC01" w:rsidR="009E4ACD" w:rsidRDefault="009E4ACD" w:rsidP="004116C0">
            <w:pPr>
              <w:jc w:val="right"/>
              <w:rPr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ميركل</w:t>
            </w:r>
          </w:p>
        </w:tc>
      </w:tr>
      <w:tr w:rsidR="009E4ACD" w:rsidRPr="002B59D7" w14:paraId="7D9ED08D" w14:textId="77777777" w:rsidTr="009E4ACD">
        <w:tc>
          <w:tcPr>
            <w:tcW w:w="1550" w:type="dxa"/>
          </w:tcPr>
          <w:p w14:paraId="3AB0F879" w14:textId="2BA36919" w:rsidR="009E4ACD" w:rsidRDefault="009E4ACD" w:rsidP="004116C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دور مناعي</w:t>
            </w:r>
          </w:p>
        </w:tc>
        <w:tc>
          <w:tcPr>
            <w:tcW w:w="1647" w:type="dxa"/>
          </w:tcPr>
          <w:p w14:paraId="32390509" w14:textId="77777777" w:rsidR="009E4ACD" w:rsidRDefault="009E4ACD" w:rsidP="004116C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نقي العظام</w:t>
            </w:r>
          </w:p>
        </w:tc>
        <w:tc>
          <w:tcPr>
            <w:tcW w:w="1507" w:type="dxa"/>
          </w:tcPr>
          <w:p w14:paraId="50830442" w14:textId="77777777" w:rsidR="009E4ACD" w:rsidRDefault="009E4ACD" w:rsidP="004116C0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289" w:type="dxa"/>
          </w:tcPr>
          <w:p w14:paraId="7C05D5A4" w14:textId="77777777" w:rsidR="009E4ACD" w:rsidRDefault="009E4ACD" w:rsidP="004116C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4" w:type="dxa"/>
          </w:tcPr>
          <w:p w14:paraId="4D473796" w14:textId="053276D7" w:rsidR="009E4ACD" w:rsidRDefault="009E4ACD" w:rsidP="004116C0">
            <w:pPr>
              <w:jc w:val="right"/>
              <w:rPr>
                <w:sz w:val="28"/>
                <w:szCs w:val="28"/>
                <w:lang w:bidi="ar-DZ"/>
              </w:rPr>
            </w:pPr>
            <w:r w:rsidRPr="009E4AC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7</w:t>
            </w:r>
            <w:r w:rsidRPr="009E4ACD">
              <w:rPr>
                <w:color w:val="FF0000"/>
                <w:sz w:val="28"/>
                <w:szCs w:val="28"/>
                <w:lang w:val="fr-FR" w:bidi="ar-DZ"/>
              </w:rPr>
              <w:t>%</w:t>
            </w:r>
          </w:p>
        </w:tc>
        <w:tc>
          <w:tcPr>
            <w:tcW w:w="1479" w:type="dxa"/>
          </w:tcPr>
          <w:p w14:paraId="402C46A4" w14:textId="76C85A9B" w:rsidR="009E4ACD" w:rsidRPr="00646A67" w:rsidRDefault="009E4ACD" w:rsidP="004116C0">
            <w:pPr>
              <w:jc w:val="right"/>
              <w:rPr>
                <w:sz w:val="28"/>
                <w:szCs w:val="28"/>
                <w:lang w:val="fr-FR" w:bidi="ar-DZ"/>
              </w:rPr>
            </w:pPr>
            <w:proofErr w:type="spellStart"/>
            <w:r w:rsidRPr="009E4ACD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لانجرهانس</w:t>
            </w:r>
            <w:proofErr w:type="spellEnd"/>
          </w:p>
        </w:tc>
      </w:tr>
    </w:tbl>
    <w:p w14:paraId="50B39C4B" w14:textId="77777777" w:rsidR="00B151A4" w:rsidRPr="00B15F76" w:rsidRDefault="00B151A4" w:rsidP="004A408B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B15F7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الثاني </w:t>
      </w:r>
    </w:p>
    <w:p w14:paraId="157FD8D1" w14:textId="77777777" w:rsidR="00B151A4" w:rsidRPr="00577B08" w:rsidRDefault="00B151A4" w:rsidP="004A408B">
      <w:pPr>
        <w:jc w:val="right"/>
        <w:rPr>
          <w:b/>
          <w:bCs/>
          <w:sz w:val="28"/>
          <w:szCs w:val="28"/>
          <w:rtl/>
          <w:lang w:bidi="ar-DZ"/>
        </w:rPr>
      </w:pPr>
      <w:r w:rsidRPr="00577B08">
        <w:rPr>
          <w:rFonts w:hint="cs"/>
          <w:sz w:val="28"/>
          <w:szCs w:val="28"/>
          <w:rtl/>
          <w:lang w:bidi="ar-DZ"/>
        </w:rPr>
        <w:t>ا</w:t>
      </w:r>
      <w:r w:rsidRPr="00577B08">
        <w:rPr>
          <w:rFonts w:hint="cs"/>
          <w:b/>
          <w:bCs/>
          <w:sz w:val="28"/>
          <w:szCs w:val="28"/>
          <w:rtl/>
          <w:lang w:bidi="ar-DZ"/>
        </w:rPr>
        <w:t>جب بصح او خطا مع التعليل</w:t>
      </w:r>
    </w:p>
    <w:p w14:paraId="64AD8F28" w14:textId="58A6CA7E" w:rsidR="00B151A4" w:rsidRDefault="00B151A4" w:rsidP="004A408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تتعادل نسبة خلايا </w:t>
      </w:r>
      <w:proofErr w:type="spellStart"/>
      <w:r>
        <w:rPr>
          <w:rFonts w:hint="cs"/>
          <w:sz w:val="28"/>
          <w:szCs w:val="28"/>
          <w:rtl/>
          <w:lang w:bidi="ar-DZ"/>
        </w:rPr>
        <w:t>الميلانوسيت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 الخلايا </w:t>
      </w:r>
      <w:proofErr w:type="spellStart"/>
      <w:r>
        <w:rPr>
          <w:rFonts w:hint="cs"/>
          <w:sz w:val="28"/>
          <w:szCs w:val="28"/>
          <w:rtl/>
          <w:lang w:bidi="ar-DZ"/>
        </w:rPr>
        <w:t>الكيرات</w:t>
      </w:r>
      <w:r w:rsidR="00137214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نية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القاعدية</w:t>
      </w:r>
      <w:r w:rsidR="004116C0">
        <w:rPr>
          <w:rFonts w:hint="cs"/>
          <w:sz w:val="28"/>
          <w:szCs w:val="28"/>
          <w:rtl/>
          <w:lang w:bidi="ar-DZ"/>
        </w:rPr>
        <w:t xml:space="preserve">   </w:t>
      </w:r>
      <w:r w:rsidR="004116C0" w:rsidRPr="009E4ACD">
        <w:rPr>
          <w:rFonts w:hint="cs"/>
          <w:color w:val="FF0000"/>
          <w:sz w:val="28"/>
          <w:szCs w:val="28"/>
          <w:rtl/>
          <w:lang w:bidi="ar-DZ"/>
        </w:rPr>
        <w:t>خطا</w:t>
      </w:r>
    </w:p>
    <w:p w14:paraId="7159EB70" w14:textId="77C87C89" w:rsidR="00B151A4" w:rsidRDefault="00B151A4" w:rsidP="004A408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يبطن الاوعية الدموية نسيج طلائي حرشفي</w:t>
      </w:r>
      <w:r w:rsidR="00416C56">
        <w:rPr>
          <w:rFonts w:hint="cs"/>
          <w:sz w:val="28"/>
          <w:szCs w:val="28"/>
          <w:rtl/>
          <w:lang w:bidi="ar-DZ"/>
        </w:rPr>
        <w:t xml:space="preserve"> مركب</w:t>
      </w:r>
      <w:r w:rsidR="004116C0">
        <w:rPr>
          <w:rFonts w:hint="cs"/>
          <w:sz w:val="28"/>
          <w:szCs w:val="28"/>
          <w:rtl/>
          <w:lang w:bidi="ar-DZ"/>
        </w:rPr>
        <w:t xml:space="preserve"> </w:t>
      </w:r>
      <w:r w:rsidR="00416C56">
        <w:rPr>
          <w:rFonts w:hint="cs"/>
          <w:sz w:val="28"/>
          <w:szCs w:val="28"/>
          <w:rtl/>
          <w:lang w:bidi="ar-DZ"/>
        </w:rPr>
        <w:t xml:space="preserve"> </w:t>
      </w:r>
      <w:r w:rsidR="004116C0">
        <w:rPr>
          <w:rFonts w:hint="cs"/>
          <w:sz w:val="28"/>
          <w:szCs w:val="28"/>
          <w:rtl/>
          <w:lang w:bidi="ar-DZ"/>
        </w:rPr>
        <w:t xml:space="preserve"> </w:t>
      </w:r>
      <w:r w:rsidR="00416C56" w:rsidRPr="009E4ACD">
        <w:rPr>
          <w:rFonts w:hint="cs"/>
          <w:color w:val="FF0000"/>
          <w:sz w:val="28"/>
          <w:szCs w:val="28"/>
          <w:rtl/>
          <w:lang w:bidi="ar-DZ"/>
        </w:rPr>
        <w:t>خطا</w:t>
      </w:r>
      <w:r w:rsidR="00416C5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16C56">
        <w:rPr>
          <w:color w:val="FF0000"/>
          <w:sz w:val="28"/>
          <w:szCs w:val="28"/>
          <w:rtl/>
          <w:lang w:bidi="ar-DZ"/>
        </w:rPr>
        <w:t>(</w:t>
      </w:r>
      <w:r w:rsidR="009E4ACD" w:rsidRPr="009E4ACD">
        <w:rPr>
          <w:rFonts w:hint="cs"/>
          <w:color w:val="FF0000"/>
          <w:sz w:val="28"/>
          <w:szCs w:val="28"/>
          <w:rtl/>
          <w:lang w:bidi="ar-DZ"/>
        </w:rPr>
        <w:t>حرشفي بسيط</w:t>
      </w:r>
    </w:p>
    <w:p w14:paraId="21AA15D6" w14:textId="249677C3" w:rsidR="00B151A4" w:rsidRDefault="00FF17ED" w:rsidP="004A408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يغلف الكبد نسيج طلائي عمادي بسيط</w:t>
      </w:r>
      <w:r w:rsidR="004116C0">
        <w:rPr>
          <w:rFonts w:hint="cs"/>
          <w:sz w:val="28"/>
          <w:szCs w:val="28"/>
          <w:rtl/>
          <w:lang w:bidi="ar-DZ"/>
        </w:rPr>
        <w:t xml:space="preserve"> </w:t>
      </w:r>
      <w:r w:rsidR="009E4ACD">
        <w:rPr>
          <w:rFonts w:hint="cs"/>
          <w:sz w:val="28"/>
          <w:szCs w:val="28"/>
          <w:rtl/>
          <w:lang w:bidi="ar-DZ"/>
        </w:rPr>
        <w:t xml:space="preserve"> </w:t>
      </w:r>
      <w:r w:rsidR="004116C0">
        <w:rPr>
          <w:rFonts w:hint="cs"/>
          <w:sz w:val="28"/>
          <w:szCs w:val="28"/>
          <w:rtl/>
          <w:lang w:bidi="ar-DZ"/>
        </w:rPr>
        <w:t xml:space="preserve"> </w:t>
      </w:r>
      <w:r w:rsidR="009E4ACD" w:rsidRPr="009E4ACD">
        <w:rPr>
          <w:rFonts w:hint="cs"/>
          <w:color w:val="FF0000"/>
          <w:sz w:val="28"/>
          <w:szCs w:val="28"/>
          <w:rtl/>
          <w:lang w:bidi="ar-DZ"/>
        </w:rPr>
        <w:t>خطا</w:t>
      </w:r>
      <w:r w:rsidR="009E4AC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E4ACD">
        <w:rPr>
          <w:color w:val="FF0000"/>
          <w:sz w:val="28"/>
          <w:szCs w:val="28"/>
          <w:rtl/>
          <w:lang w:bidi="ar-DZ"/>
        </w:rPr>
        <w:t>(</w:t>
      </w:r>
      <w:r w:rsidR="009E4ACD">
        <w:rPr>
          <w:rFonts w:hint="cs"/>
          <w:color w:val="FF0000"/>
          <w:sz w:val="28"/>
          <w:szCs w:val="28"/>
          <w:rtl/>
          <w:lang w:bidi="ar-DZ"/>
        </w:rPr>
        <w:t>نسيج ضام)</w:t>
      </w:r>
    </w:p>
    <w:p w14:paraId="151466D2" w14:textId="488C3D13" w:rsidR="00FF17ED" w:rsidRDefault="00FF17ED" w:rsidP="004A408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يتميز القطب القمي للخلايا الطلائية </w:t>
      </w:r>
      <w:r w:rsidR="00882030">
        <w:rPr>
          <w:rFonts w:hint="cs"/>
          <w:sz w:val="28"/>
          <w:szCs w:val="28"/>
          <w:rtl/>
          <w:lang w:bidi="ar-DZ"/>
        </w:rPr>
        <w:t>للاثني</w:t>
      </w:r>
      <w:r>
        <w:rPr>
          <w:rFonts w:hint="cs"/>
          <w:sz w:val="28"/>
          <w:szCs w:val="28"/>
          <w:rtl/>
          <w:lang w:bidi="ar-DZ"/>
        </w:rPr>
        <w:t xml:space="preserve"> عشر بوج</w:t>
      </w:r>
      <w:r w:rsidR="00CA3AAD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د اهداب </w:t>
      </w:r>
      <w:r w:rsidR="00293AE6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سهل مرور المواد الغدائية</w:t>
      </w:r>
      <w:r w:rsidR="004116C0">
        <w:rPr>
          <w:rFonts w:hint="cs"/>
          <w:sz w:val="28"/>
          <w:szCs w:val="28"/>
          <w:rtl/>
          <w:lang w:bidi="ar-DZ"/>
        </w:rPr>
        <w:t xml:space="preserve"> </w:t>
      </w:r>
      <w:r w:rsidR="009E4ACD">
        <w:rPr>
          <w:rFonts w:hint="cs"/>
          <w:sz w:val="28"/>
          <w:szCs w:val="28"/>
          <w:rtl/>
          <w:lang w:bidi="ar-DZ"/>
        </w:rPr>
        <w:t xml:space="preserve"> </w:t>
      </w:r>
      <w:r w:rsidR="004116C0">
        <w:rPr>
          <w:rFonts w:hint="cs"/>
          <w:sz w:val="28"/>
          <w:szCs w:val="28"/>
          <w:rtl/>
          <w:lang w:bidi="ar-DZ"/>
        </w:rPr>
        <w:t xml:space="preserve"> </w:t>
      </w:r>
      <w:r w:rsidR="004116C0" w:rsidRPr="009E4ACD">
        <w:rPr>
          <w:rFonts w:hint="cs"/>
          <w:color w:val="FF0000"/>
          <w:sz w:val="28"/>
          <w:szCs w:val="28"/>
          <w:rtl/>
          <w:lang w:bidi="ar-DZ"/>
        </w:rPr>
        <w:t>خطا</w:t>
      </w:r>
      <w:r w:rsidR="009E4ACD">
        <w:rPr>
          <w:rFonts w:hint="cs"/>
          <w:color w:val="FF0000"/>
          <w:sz w:val="28"/>
          <w:szCs w:val="28"/>
          <w:rtl/>
          <w:lang w:bidi="ar-DZ"/>
        </w:rPr>
        <w:t xml:space="preserve"> (</w:t>
      </w:r>
      <w:proofErr w:type="spellStart"/>
      <w:r w:rsidR="009E4ACD">
        <w:rPr>
          <w:rFonts w:hint="cs"/>
          <w:color w:val="FF0000"/>
          <w:sz w:val="28"/>
          <w:szCs w:val="28"/>
          <w:rtl/>
          <w:lang w:bidi="ar-DZ"/>
        </w:rPr>
        <w:t>زغابات</w:t>
      </w:r>
      <w:proofErr w:type="spellEnd"/>
      <w:r w:rsidR="009E4ACD">
        <w:rPr>
          <w:rFonts w:hint="cs"/>
          <w:color w:val="FF0000"/>
          <w:sz w:val="28"/>
          <w:szCs w:val="28"/>
          <w:rtl/>
          <w:lang w:bidi="ar-DZ"/>
        </w:rPr>
        <w:t xml:space="preserve"> مجهرية للامتصاص</w:t>
      </w:r>
      <w:r w:rsidR="00416C56">
        <w:rPr>
          <w:rFonts w:hint="cs"/>
          <w:color w:val="FF0000"/>
          <w:sz w:val="28"/>
          <w:szCs w:val="28"/>
          <w:rtl/>
          <w:lang w:bidi="ar-DZ"/>
        </w:rPr>
        <w:t>)</w:t>
      </w:r>
    </w:p>
    <w:p w14:paraId="404B75F8" w14:textId="760AC095" w:rsidR="00B151A4" w:rsidRDefault="00FF17ED" w:rsidP="00416C56">
      <w:pPr>
        <w:jc w:val="right"/>
        <w:rPr>
          <w:b/>
          <w:bCs/>
          <w:sz w:val="28"/>
          <w:szCs w:val="28"/>
          <w:rtl/>
          <w:lang w:bidi="ar-DZ"/>
        </w:rPr>
      </w:pPr>
      <w:r w:rsidRPr="00FF17ED">
        <w:rPr>
          <w:rFonts w:hint="cs"/>
          <w:b/>
          <w:bCs/>
          <w:sz w:val="28"/>
          <w:szCs w:val="28"/>
          <w:rtl/>
          <w:lang w:bidi="ar-DZ"/>
        </w:rPr>
        <w:t>ا</w:t>
      </w:r>
      <w:r w:rsidRPr="00B15F76">
        <w:rPr>
          <w:rFonts w:hint="cs"/>
          <w:b/>
          <w:bCs/>
          <w:sz w:val="28"/>
          <w:szCs w:val="28"/>
          <w:u w:val="single"/>
          <w:rtl/>
          <w:lang w:bidi="ar-DZ"/>
        </w:rPr>
        <w:t>لسؤال</w:t>
      </w:r>
      <w:r w:rsidR="00F27C13" w:rsidRPr="00B15F7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B15F76">
        <w:rPr>
          <w:rFonts w:hint="cs"/>
          <w:b/>
          <w:bCs/>
          <w:sz w:val="28"/>
          <w:szCs w:val="28"/>
          <w:u w:val="single"/>
          <w:rtl/>
          <w:lang w:bidi="ar-DZ"/>
        </w:rPr>
        <w:t>الثالث</w:t>
      </w:r>
      <w:r w:rsidR="00F27C1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A3A7B" w:rsidRPr="00416C56">
        <w:rPr>
          <w:rFonts w:hint="cs"/>
          <w:color w:val="FF0000"/>
          <w:sz w:val="28"/>
          <w:szCs w:val="28"/>
          <w:rtl/>
          <w:lang w:bidi="ar-DZ"/>
        </w:rPr>
        <w:t>طلائية ميكانيكي</w:t>
      </w:r>
      <w:r w:rsidR="00EA3A7B" w:rsidRPr="00416C56">
        <w:rPr>
          <w:rFonts w:hint="eastAsia"/>
          <w:color w:val="FF0000"/>
          <w:sz w:val="28"/>
          <w:szCs w:val="28"/>
          <w:rtl/>
          <w:lang w:bidi="ar-DZ"/>
        </w:rPr>
        <w:t>ة</w:t>
      </w:r>
      <w:r w:rsidR="00EA3A7B" w:rsidRPr="00416C56">
        <w:rPr>
          <w:rFonts w:hint="cs"/>
          <w:color w:val="FF0000"/>
          <w:sz w:val="28"/>
          <w:szCs w:val="28"/>
          <w:rtl/>
          <w:lang w:bidi="ar-DZ"/>
        </w:rPr>
        <w:t xml:space="preserve"> للحماية طلائية كيميائية </w:t>
      </w:r>
      <w:r w:rsidR="00EA3A7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A3A7B" w:rsidRPr="00416C56">
        <w:rPr>
          <w:rFonts w:hint="cs"/>
          <w:color w:val="FF0000"/>
          <w:sz w:val="28"/>
          <w:szCs w:val="28"/>
          <w:rtl/>
          <w:lang w:bidi="ar-DZ"/>
        </w:rPr>
        <w:t xml:space="preserve"> طلائية للامتصاص</w:t>
      </w:r>
    </w:p>
    <w:p w14:paraId="6323055E" w14:textId="66EEC44B" w:rsidR="00F27C13" w:rsidRPr="00B15F76" w:rsidRDefault="00F27C13" w:rsidP="004A408B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B15F7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الرابع </w:t>
      </w:r>
      <w:r w:rsidR="009A335E" w:rsidRPr="00B15F76">
        <w:rPr>
          <w:rFonts w:hint="cs"/>
          <w:sz w:val="28"/>
          <w:szCs w:val="28"/>
          <w:rtl/>
          <w:lang w:bidi="ar-DZ"/>
        </w:rPr>
        <w:t>عند الشخص الواحد</w:t>
      </w:r>
      <w:r w:rsidR="009A335E">
        <w:rPr>
          <w:rFonts w:hint="cs"/>
          <w:sz w:val="28"/>
          <w:szCs w:val="28"/>
          <w:rtl/>
          <w:lang w:bidi="ar-DZ"/>
        </w:rPr>
        <w:t xml:space="preserve"> جلد </w:t>
      </w:r>
      <w:r w:rsidR="009A335E" w:rsidRPr="008F68BB">
        <w:rPr>
          <w:rFonts w:hint="cs"/>
          <w:color w:val="FF0000"/>
          <w:sz w:val="28"/>
          <w:szCs w:val="28"/>
          <w:rtl/>
          <w:lang w:bidi="ar-DZ"/>
        </w:rPr>
        <w:t>سميك</w:t>
      </w:r>
      <w:r w:rsidR="009A335E">
        <w:rPr>
          <w:rFonts w:hint="cs"/>
          <w:sz w:val="28"/>
          <w:szCs w:val="28"/>
          <w:rtl/>
          <w:lang w:bidi="ar-DZ"/>
        </w:rPr>
        <w:t xml:space="preserve"> </w:t>
      </w:r>
      <w:r w:rsidR="008F68BB">
        <w:rPr>
          <w:rFonts w:hint="cs"/>
          <w:sz w:val="28"/>
          <w:szCs w:val="28"/>
          <w:rtl/>
          <w:lang w:bidi="ar-DZ"/>
        </w:rPr>
        <w:t xml:space="preserve"> </w:t>
      </w:r>
      <w:r w:rsidR="009A335E" w:rsidRPr="008F68BB">
        <w:rPr>
          <w:rFonts w:hint="cs"/>
          <w:color w:val="FF0000"/>
          <w:sz w:val="28"/>
          <w:szCs w:val="28"/>
          <w:rtl/>
          <w:lang w:bidi="ar-DZ"/>
        </w:rPr>
        <w:t xml:space="preserve"> راحة </w:t>
      </w:r>
      <w:r w:rsidR="008F68BB" w:rsidRPr="008F68BB">
        <w:rPr>
          <w:rFonts w:hint="cs"/>
          <w:color w:val="FF0000"/>
          <w:sz w:val="28"/>
          <w:szCs w:val="28"/>
          <w:rtl/>
          <w:lang w:bidi="ar-DZ"/>
        </w:rPr>
        <w:t xml:space="preserve">اليد </w:t>
      </w:r>
      <w:r w:rsidR="008F68BB" w:rsidRPr="008F68BB">
        <w:rPr>
          <w:color w:val="FF0000"/>
          <w:sz w:val="28"/>
          <w:szCs w:val="28"/>
          <w:rtl/>
          <w:lang w:bidi="ar-DZ"/>
        </w:rPr>
        <w:t>(</w:t>
      </w:r>
      <w:r w:rsidR="009A335E" w:rsidRPr="008F68BB">
        <w:rPr>
          <w:rFonts w:hint="cs"/>
          <w:color w:val="FF0000"/>
          <w:sz w:val="28"/>
          <w:szCs w:val="28"/>
          <w:rtl/>
          <w:lang w:bidi="ar-DZ"/>
        </w:rPr>
        <w:t xml:space="preserve">زيادة سمك الطبقة النيرة جلد رقيق طبقة نيرة نقص سمك الطبقة </w:t>
      </w:r>
      <w:r w:rsidR="008F68BB" w:rsidRPr="008F68BB">
        <w:rPr>
          <w:rFonts w:hint="cs"/>
          <w:color w:val="FF0000"/>
          <w:sz w:val="28"/>
          <w:szCs w:val="28"/>
          <w:rtl/>
          <w:lang w:bidi="ar-DZ"/>
        </w:rPr>
        <w:t>النيرة وليس غيابها جلد البطن</w:t>
      </w:r>
      <w:r w:rsidR="009A335E" w:rsidRPr="008F68BB">
        <w:rPr>
          <w:b/>
          <w:bCs/>
          <w:sz w:val="28"/>
          <w:szCs w:val="28"/>
          <w:u w:val="single"/>
          <w:lang w:bidi="ar-DZ"/>
        </w:rPr>
        <w:t xml:space="preserve">     </w:t>
      </w:r>
    </w:p>
    <w:p w14:paraId="3E9F42A1" w14:textId="77777777" w:rsidR="008F68BB" w:rsidRDefault="00EA3A7B" w:rsidP="00B15F76">
      <w:pPr>
        <w:ind w:right="141"/>
        <w:jc w:val="right"/>
        <w:rPr>
          <w:color w:val="FF0000"/>
          <w:sz w:val="28"/>
          <w:szCs w:val="28"/>
          <w:rtl/>
          <w:lang w:val="fr-FR" w:bidi="ar-DZ"/>
        </w:rPr>
      </w:pPr>
      <w:r w:rsidRPr="009A335E">
        <w:rPr>
          <w:rFonts w:hint="cs"/>
          <w:color w:val="FF0000"/>
          <w:sz w:val="28"/>
          <w:szCs w:val="28"/>
          <w:rtl/>
          <w:lang w:val="fr-FR" w:bidi="ar-DZ"/>
        </w:rPr>
        <w:t>غياب بصيلات الشعر في راحة اليد الارجل</w:t>
      </w:r>
    </w:p>
    <w:p w14:paraId="34A93AE6" w14:textId="7CFC01CA" w:rsidR="008F68BB" w:rsidRDefault="009A335E" w:rsidP="008F68BB">
      <w:pPr>
        <w:ind w:right="141"/>
        <w:jc w:val="right"/>
        <w:rPr>
          <w:color w:val="FF0000"/>
          <w:sz w:val="28"/>
          <w:szCs w:val="28"/>
          <w:rtl/>
          <w:lang w:val="fr-FR" w:bidi="ar-DZ"/>
        </w:rPr>
      </w:pPr>
      <w:r w:rsidRPr="009A335E">
        <w:rPr>
          <w:rFonts w:hint="cs"/>
          <w:color w:val="FF0000"/>
          <w:sz w:val="28"/>
          <w:szCs w:val="28"/>
          <w:rtl/>
          <w:lang w:val="fr-FR" w:bidi="ar-DZ"/>
        </w:rPr>
        <w:t xml:space="preserve"> نوع  </w:t>
      </w:r>
      <w:r w:rsidR="00EA3A7B" w:rsidRPr="009A335E">
        <w:rPr>
          <w:rFonts w:hint="cs"/>
          <w:color w:val="FF0000"/>
          <w:sz w:val="28"/>
          <w:szCs w:val="28"/>
          <w:rtl/>
          <w:lang w:val="fr-FR" w:bidi="ar-DZ"/>
        </w:rPr>
        <w:t xml:space="preserve"> </w:t>
      </w:r>
      <w:r w:rsidRPr="009A335E">
        <w:rPr>
          <w:rFonts w:hint="cs"/>
          <w:color w:val="FF0000"/>
          <w:sz w:val="28"/>
          <w:szCs w:val="28"/>
          <w:rtl/>
          <w:lang w:val="fr-FR" w:bidi="ar-DZ"/>
        </w:rPr>
        <w:t>الغدد العرقية</w:t>
      </w:r>
      <w:r w:rsidR="008F68BB">
        <w:rPr>
          <w:rFonts w:hint="cs"/>
          <w:color w:val="FF0000"/>
          <w:sz w:val="28"/>
          <w:szCs w:val="28"/>
          <w:rtl/>
          <w:lang w:val="fr-FR" w:bidi="ar-DZ"/>
        </w:rPr>
        <w:t xml:space="preserve"> دورية وقميه ومكان تواجدهما </w:t>
      </w:r>
      <w:r w:rsidR="008F68BB">
        <w:rPr>
          <w:rFonts w:hint="cs"/>
          <w:color w:val="FF0000"/>
          <w:sz w:val="28"/>
          <w:szCs w:val="28"/>
          <w:rtl/>
          <w:lang w:val="fr-FR" w:bidi="ar-DZ"/>
        </w:rPr>
        <w:t xml:space="preserve"> </w:t>
      </w:r>
      <w:r w:rsidR="008F68BB" w:rsidRPr="009A335E">
        <w:rPr>
          <w:rFonts w:hint="cs"/>
          <w:color w:val="FF0000"/>
          <w:sz w:val="28"/>
          <w:szCs w:val="28"/>
          <w:rtl/>
          <w:lang w:val="fr-FR" w:bidi="ar-DZ"/>
        </w:rPr>
        <w:t xml:space="preserve"> نوع </w:t>
      </w:r>
      <w:proofErr w:type="spellStart"/>
      <w:r w:rsidR="008F68BB" w:rsidRPr="009A335E">
        <w:rPr>
          <w:rFonts w:hint="cs"/>
          <w:color w:val="FF0000"/>
          <w:sz w:val="28"/>
          <w:szCs w:val="28"/>
          <w:rtl/>
          <w:lang w:val="fr-FR" w:bidi="ar-DZ"/>
        </w:rPr>
        <w:t>الكيراتين</w:t>
      </w:r>
      <w:proofErr w:type="spellEnd"/>
      <w:r w:rsidR="008F68BB">
        <w:rPr>
          <w:rFonts w:hint="cs"/>
          <w:color w:val="FF0000"/>
          <w:sz w:val="28"/>
          <w:szCs w:val="28"/>
          <w:rtl/>
          <w:lang w:val="fr-FR" w:bidi="ar-DZ"/>
        </w:rPr>
        <w:t xml:space="preserve"> (داخلي </w:t>
      </w:r>
      <w:proofErr w:type="gramStart"/>
      <w:r w:rsidR="008F68BB">
        <w:rPr>
          <w:rFonts w:hint="cs"/>
          <w:color w:val="FF0000"/>
          <w:sz w:val="28"/>
          <w:szCs w:val="28"/>
          <w:rtl/>
          <w:lang w:val="fr-FR" w:bidi="ar-DZ"/>
        </w:rPr>
        <w:t>و خارجي</w:t>
      </w:r>
      <w:proofErr w:type="gramEnd"/>
      <w:r w:rsidR="008F68BB">
        <w:rPr>
          <w:rFonts w:hint="cs"/>
          <w:color w:val="FF0000"/>
          <w:sz w:val="28"/>
          <w:szCs w:val="28"/>
          <w:rtl/>
          <w:lang w:val="fr-FR" w:bidi="ar-DZ"/>
        </w:rPr>
        <w:t>)</w:t>
      </w:r>
      <w:r w:rsidR="008F68BB" w:rsidRPr="009A335E">
        <w:rPr>
          <w:color w:val="FF0000"/>
          <w:sz w:val="28"/>
          <w:szCs w:val="28"/>
          <w:lang w:val="fr-FR" w:bidi="ar-DZ"/>
        </w:rPr>
        <w:t xml:space="preserve"> </w:t>
      </w:r>
    </w:p>
    <w:p w14:paraId="3D157E31" w14:textId="1B8E1430" w:rsidR="009A335E" w:rsidRDefault="008F68BB" w:rsidP="00B15F76">
      <w:pPr>
        <w:ind w:right="141"/>
        <w:jc w:val="right"/>
        <w:rPr>
          <w:color w:val="FF0000"/>
          <w:sz w:val="28"/>
          <w:szCs w:val="28"/>
          <w:rtl/>
          <w:lang w:val="fr-FR" w:bidi="ar-DZ"/>
        </w:rPr>
      </w:pPr>
      <w:r>
        <w:rPr>
          <w:rFonts w:hint="cs"/>
          <w:color w:val="FF0000"/>
          <w:sz w:val="28"/>
          <w:szCs w:val="28"/>
          <w:rtl/>
          <w:lang w:val="fr-FR" w:bidi="ar-DZ"/>
        </w:rPr>
        <w:t xml:space="preserve"> </w:t>
      </w:r>
      <w:r w:rsidR="009A335E" w:rsidRPr="009A335E">
        <w:rPr>
          <w:rFonts w:hint="cs"/>
          <w:color w:val="FF0000"/>
          <w:sz w:val="28"/>
          <w:szCs w:val="28"/>
          <w:rtl/>
          <w:lang w:val="fr-FR" w:bidi="ar-DZ"/>
        </w:rPr>
        <w:t xml:space="preserve"> نوع </w:t>
      </w:r>
      <w:proofErr w:type="spellStart"/>
      <w:r w:rsidR="009A335E" w:rsidRPr="009A335E">
        <w:rPr>
          <w:rFonts w:hint="cs"/>
          <w:color w:val="FF0000"/>
          <w:sz w:val="28"/>
          <w:szCs w:val="28"/>
          <w:rtl/>
          <w:lang w:val="fr-FR" w:bidi="ar-DZ"/>
        </w:rPr>
        <w:t>الكيراتين</w:t>
      </w:r>
      <w:proofErr w:type="spellEnd"/>
      <w:r w:rsidR="00646A67" w:rsidRPr="009A335E">
        <w:rPr>
          <w:color w:val="FF0000"/>
          <w:sz w:val="28"/>
          <w:szCs w:val="28"/>
          <w:lang w:val="fr-FR" w:bidi="ar-DZ"/>
        </w:rPr>
        <w:t xml:space="preserve"> </w:t>
      </w:r>
    </w:p>
    <w:p w14:paraId="4CA53F62" w14:textId="39B280B7" w:rsidR="006A070C" w:rsidRPr="008F68BB" w:rsidRDefault="00EA3A7B" w:rsidP="00B15F76">
      <w:pPr>
        <w:ind w:right="141"/>
        <w:jc w:val="right"/>
        <w:rPr>
          <w:color w:val="000000" w:themeColor="text1"/>
          <w:sz w:val="28"/>
          <w:szCs w:val="28"/>
          <w:rtl/>
          <w:lang w:val="fr-FR" w:bidi="ar-DZ"/>
        </w:rPr>
      </w:pPr>
      <w:r w:rsidRPr="00EA3A7B">
        <w:rPr>
          <w:rFonts w:hint="cs"/>
          <w:color w:val="FF0000"/>
          <w:sz w:val="28"/>
          <w:szCs w:val="28"/>
          <w:rtl/>
          <w:lang w:bidi="ar-DZ"/>
        </w:rPr>
        <w:t>نوع الميلانين</w:t>
      </w:r>
      <w:r w:rsidR="008F68BB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137214" w:rsidRPr="008F68BB">
        <w:rPr>
          <w:b/>
          <w:bCs/>
          <w:sz w:val="28"/>
          <w:szCs w:val="28"/>
          <w:lang w:val="fr-FR" w:bidi="ar-DZ"/>
        </w:rPr>
        <w:t>b</w:t>
      </w:r>
    </w:p>
    <w:p w14:paraId="7A7D7C06" w14:textId="52B3B14B" w:rsidR="00B15F76" w:rsidRPr="00646A67" w:rsidRDefault="00B15F76" w:rsidP="00B15F76">
      <w:pPr>
        <w:ind w:right="141"/>
        <w:jc w:val="right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bidi="ar-DZ"/>
        </w:rPr>
        <w:t>بين الأنواع الثديية</w:t>
      </w:r>
      <w:r w:rsidR="00137214">
        <w:rPr>
          <w:rFonts w:hint="cs"/>
          <w:sz w:val="28"/>
          <w:szCs w:val="28"/>
          <w:rtl/>
          <w:lang w:bidi="ar-DZ"/>
        </w:rPr>
        <w:t xml:space="preserve"> (اختلاف </w:t>
      </w:r>
      <w:r w:rsidR="008F68BB">
        <w:rPr>
          <w:rFonts w:hint="cs"/>
          <w:sz w:val="28"/>
          <w:szCs w:val="28"/>
          <w:rtl/>
          <w:lang w:bidi="ar-DZ"/>
        </w:rPr>
        <w:t>واحد)</w:t>
      </w:r>
      <w:r w:rsidR="008F68BB">
        <w:rPr>
          <w:rFonts w:hint="cs"/>
          <w:color w:val="FF0000"/>
          <w:sz w:val="28"/>
          <w:szCs w:val="28"/>
          <w:rtl/>
          <w:lang w:bidi="ar-DZ"/>
        </w:rPr>
        <w:t xml:space="preserve"> نوع </w:t>
      </w:r>
      <w:r w:rsidR="008F68BB" w:rsidRPr="00EA3A7B">
        <w:rPr>
          <w:rFonts w:hint="cs"/>
          <w:color w:val="FF0000"/>
          <w:sz w:val="28"/>
          <w:szCs w:val="28"/>
          <w:rtl/>
          <w:lang w:bidi="ar-DZ"/>
        </w:rPr>
        <w:t>بصيلات</w:t>
      </w:r>
      <w:r w:rsidR="00EA3A7B" w:rsidRPr="00EA3A7B">
        <w:rPr>
          <w:rFonts w:hint="cs"/>
          <w:color w:val="FF0000"/>
          <w:sz w:val="28"/>
          <w:szCs w:val="28"/>
          <w:rtl/>
          <w:lang w:bidi="ar-DZ"/>
        </w:rPr>
        <w:t xml:space="preserve"> الشعر</w:t>
      </w:r>
      <w:r w:rsidR="00646A67">
        <w:rPr>
          <w:sz w:val="28"/>
          <w:szCs w:val="28"/>
          <w:lang w:val="fr-FR" w:bidi="ar-DZ"/>
        </w:rPr>
        <w:t xml:space="preserve"> </w:t>
      </w:r>
      <w:r w:rsidR="00137214" w:rsidRPr="00137214">
        <w:rPr>
          <w:b/>
          <w:bCs/>
          <w:sz w:val="28"/>
          <w:szCs w:val="28"/>
          <w:lang w:val="fr-FR" w:bidi="ar-DZ"/>
        </w:rPr>
        <w:t>c</w:t>
      </w:r>
    </w:p>
    <w:p w14:paraId="3B0BE1D3" w14:textId="77777777" w:rsidR="006A070C" w:rsidRPr="00F27C13" w:rsidRDefault="006A070C" w:rsidP="004A408B">
      <w:pPr>
        <w:jc w:val="right"/>
        <w:rPr>
          <w:b/>
          <w:bCs/>
          <w:sz w:val="28"/>
          <w:szCs w:val="28"/>
          <w:rtl/>
          <w:lang w:bidi="ar-DZ"/>
        </w:rPr>
      </w:pPr>
    </w:p>
    <w:p w14:paraId="51E32801" w14:textId="77777777" w:rsidR="00F27C13" w:rsidRDefault="00F27C13" w:rsidP="004A408B">
      <w:pPr>
        <w:jc w:val="right"/>
        <w:rPr>
          <w:sz w:val="28"/>
          <w:szCs w:val="28"/>
          <w:rtl/>
          <w:lang w:bidi="ar-DZ"/>
        </w:rPr>
      </w:pPr>
    </w:p>
    <w:p w14:paraId="12828BBA" w14:textId="77777777" w:rsidR="00B151A4" w:rsidRDefault="00B151A4" w:rsidP="004A408B">
      <w:pPr>
        <w:jc w:val="right"/>
        <w:rPr>
          <w:sz w:val="28"/>
          <w:szCs w:val="28"/>
          <w:rtl/>
          <w:lang w:bidi="ar-DZ"/>
        </w:rPr>
      </w:pPr>
    </w:p>
    <w:p w14:paraId="35371E7C" w14:textId="77777777" w:rsidR="00B151A4" w:rsidRPr="004A408B" w:rsidRDefault="00B151A4" w:rsidP="004A408B">
      <w:pPr>
        <w:jc w:val="right"/>
        <w:rPr>
          <w:sz w:val="28"/>
          <w:szCs w:val="28"/>
          <w:lang w:bidi="ar-DZ"/>
        </w:rPr>
      </w:pPr>
    </w:p>
    <w:sectPr w:rsidR="00B151A4" w:rsidRPr="004A408B" w:rsidSect="008F68BB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6CC20" w14:textId="77777777" w:rsidR="00186E18" w:rsidRDefault="00186E18" w:rsidP="005F5B35">
      <w:pPr>
        <w:spacing w:after="0" w:line="240" w:lineRule="auto"/>
      </w:pPr>
      <w:r>
        <w:separator/>
      </w:r>
    </w:p>
  </w:endnote>
  <w:endnote w:type="continuationSeparator" w:id="0">
    <w:p w14:paraId="3DBA0C70" w14:textId="77777777" w:rsidR="00186E18" w:rsidRDefault="00186E18" w:rsidP="005F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CC43C" w14:textId="77777777" w:rsidR="00186E18" w:rsidRDefault="00186E18" w:rsidP="005F5B35">
      <w:pPr>
        <w:spacing w:after="0" w:line="240" w:lineRule="auto"/>
      </w:pPr>
      <w:r>
        <w:separator/>
      </w:r>
    </w:p>
  </w:footnote>
  <w:footnote w:type="continuationSeparator" w:id="0">
    <w:p w14:paraId="24AB135B" w14:textId="77777777" w:rsidR="00186E18" w:rsidRDefault="00186E18" w:rsidP="005F5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8B"/>
    <w:rsid w:val="00030C37"/>
    <w:rsid w:val="001015F5"/>
    <w:rsid w:val="00137214"/>
    <w:rsid w:val="00186E18"/>
    <w:rsid w:val="00253DE2"/>
    <w:rsid w:val="00293AE6"/>
    <w:rsid w:val="002B59D7"/>
    <w:rsid w:val="004116C0"/>
    <w:rsid w:val="00416C56"/>
    <w:rsid w:val="0042672C"/>
    <w:rsid w:val="00462AB8"/>
    <w:rsid w:val="004A408B"/>
    <w:rsid w:val="004A4BED"/>
    <w:rsid w:val="004F61E5"/>
    <w:rsid w:val="00577B08"/>
    <w:rsid w:val="005C2384"/>
    <w:rsid w:val="005F5B35"/>
    <w:rsid w:val="00646A67"/>
    <w:rsid w:val="006A070C"/>
    <w:rsid w:val="00773323"/>
    <w:rsid w:val="008126C3"/>
    <w:rsid w:val="008148C4"/>
    <w:rsid w:val="00826D05"/>
    <w:rsid w:val="00870DC6"/>
    <w:rsid w:val="00882030"/>
    <w:rsid w:val="008E3E7F"/>
    <w:rsid w:val="008F5A2F"/>
    <w:rsid w:val="008F68BB"/>
    <w:rsid w:val="009A335E"/>
    <w:rsid w:val="009E4ACD"/>
    <w:rsid w:val="00B151A4"/>
    <w:rsid w:val="00B15F76"/>
    <w:rsid w:val="00CA3AAD"/>
    <w:rsid w:val="00CA6B5F"/>
    <w:rsid w:val="00E1594A"/>
    <w:rsid w:val="00E25CC7"/>
    <w:rsid w:val="00EA3A7B"/>
    <w:rsid w:val="00F27C13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2AA9"/>
  <w15:chartTrackingRefBased/>
  <w15:docId w15:val="{322FEB6F-AAB5-41A0-8A70-EEA3EFD6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F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B35"/>
  </w:style>
  <w:style w:type="paragraph" w:styleId="Pieddepage">
    <w:name w:val="footer"/>
    <w:basedOn w:val="Normal"/>
    <w:link w:val="PieddepageCar"/>
    <w:uiPriority w:val="99"/>
    <w:unhideWhenUsed/>
    <w:rsid w:val="005F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B35"/>
  </w:style>
  <w:style w:type="character" w:styleId="Marquedecommentaire">
    <w:name w:val="annotation reference"/>
    <w:basedOn w:val="Policepardfaut"/>
    <w:uiPriority w:val="99"/>
    <w:semiHidden/>
    <w:unhideWhenUsed/>
    <w:rsid w:val="00253D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3D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3D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3D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3DE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 HADJERIS</dc:creator>
  <cp:keywords/>
  <dc:description/>
  <cp:lastModifiedBy>Lazhar HADJERIS</cp:lastModifiedBy>
  <cp:revision>17</cp:revision>
  <dcterms:created xsi:type="dcterms:W3CDTF">2026-01-14T12:01:00Z</dcterms:created>
  <dcterms:modified xsi:type="dcterms:W3CDTF">2026-01-21T20:15:00Z</dcterms:modified>
</cp:coreProperties>
</file>