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D8" w:rsidRPr="00DE79DA" w:rsidRDefault="003E7FD8" w:rsidP="003E7FD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E79DA">
        <w:rPr>
          <w:rFonts w:asciiTheme="majorBidi" w:hAnsiTheme="majorBidi" w:cstheme="majorBidi"/>
          <w:b/>
          <w:bCs/>
          <w:sz w:val="28"/>
          <w:szCs w:val="28"/>
        </w:rPr>
        <w:t>Faculté Larbi Ben M              Département : science de la nature et de la vie</w:t>
      </w:r>
    </w:p>
    <w:p w:rsidR="003E7FD8" w:rsidRPr="000E3BB3" w:rsidRDefault="003E7FD8" w:rsidP="003E7FD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DE79DA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</w:rPr>
        <w:t xml:space="preserve">Troisième année L M D Biotechnologie végétale </w:t>
      </w:r>
      <w:r w:rsidRPr="000E3BB3">
        <w:rPr>
          <w:rFonts w:asciiTheme="majorBidi" w:hAnsiTheme="majorBidi" w:cstheme="majorBidi"/>
          <w:b/>
          <w:bCs/>
          <w:sz w:val="36"/>
          <w:szCs w:val="36"/>
          <w:highlight w:val="green"/>
        </w:rPr>
        <w:t>: BTV Groupe 01</w:t>
      </w:r>
    </w:p>
    <w:p w:rsidR="003E7FD8" w:rsidRPr="00DE79DA" w:rsidRDefault="003E7FD8" w:rsidP="003E7FD8">
      <w:pPr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DE79DA">
        <w:rPr>
          <w:rFonts w:asciiTheme="majorBidi" w:hAnsiTheme="majorBidi" w:cstheme="majorBidi"/>
          <w:b/>
          <w:bCs/>
          <w:color w:val="FF0000"/>
          <w:sz w:val="32"/>
          <w:szCs w:val="32"/>
        </w:rPr>
        <w:t>Module Biodiversité et amélioration des plantes</w:t>
      </w:r>
      <w:r w:rsidRPr="00DE79DA">
        <w:rPr>
          <w:rFonts w:asciiTheme="majorBidi" w:hAnsiTheme="majorBidi" w:cstheme="majorBidi"/>
          <w:b/>
          <w:bCs/>
          <w:color w:val="FF0000"/>
        </w:rPr>
        <w:t> </w:t>
      </w:r>
      <w:r>
        <w:rPr>
          <w:rFonts w:asciiTheme="majorBidi" w:hAnsiTheme="majorBidi" w:cstheme="majorBidi"/>
          <w:b/>
          <w:bCs/>
        </w:rPr>
        <w:t xml:space="preserve">: </w:t>
      </w:r>
      <w:r w:rsidRPr="00270948">
        <w:rPr>
          <w:rFonts w:asciiTheme="majorBidi" w:hAnsiTheme="majorBidi" w:cstheme="majorBidi"/>
          <w:b/>
          <w:bCs/>
          <w:sz w:val="36"/>
          <w:szCs w:val="36"/>
          <w:highlight w:val="cyan"/>
        </w:rPr>
        <w:t xml:space="preserve">TP </w:t>
      </w:r>
      <w:r w:rsidRPr="00270948">
        <w:rPr>
          <w:rFonts w:asciiTheme="majorBidi" w:hAnsiTheme="majorBidi" w:cstheme="majorBidi" w:hint="cs"/>
          <w:b/>
          <w:bCs/>
          <w:sz w:val="36"/>
          <w:szCs w:val="36"/>
          <w:highlight w:val="cyan"/>
          <w:rtl/>
          <w:lang w:bidi="ar-DZ"/>
        </w:rPr>
        <w:t>اعمال تطبيقية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720"/>
        <w:gridCol w:w="2073"/>
        <w:gridCol w:w="2268"/>
        <w:gridCol w:w="2268"/>
      </w:tblGrid>
      <w:tr w:rsidR="003E7FD8" w:rsidRPr="00DE79DA" w:rsidTr="00FF3CF3">
        <w:trPr>
          <w:trHeight w:val="1247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79D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79D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اللقب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E79D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الاسم</w:t>
            </w:r>
          </w:p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00"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9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Notes travaux Pratiques</w:t>
            </w:r>
          </w:p>
        </w:tc>
      </w:tr>
      <w:tr w:rsidR="003E7FD8" w:rsidRPr="00DE79DA" w:rsidTr="00FF3CF3">
        <w:trPr>
          <w:trHeight w:val="487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34006500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AIZI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KHADIDJA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13,83</w:t>
            </w:r>
          </w:p>
        </w:tc>
      </w:tr>
      <w:tr w:rsidR="003E7FD8" w:rsidRPr="00DE79DA" w:rsidTr="00FF3CF3">
        <w:trPr>
          <w:trHeight w:val="424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34035707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AMEZIANE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AYA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17,5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E7FD8" w:rsidRPr="00DE79DA" w:rsidTr="00FF3CF3">
        <w:trPr>
          <w:trHeight w:val="416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34005422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AMEZIANE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NIHAD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12,03</w:t>
            </w:r>
          </w:p>
        </w:tc>
      </w:tr>
      <w:tr w:rsidR="003E7FD8" w:rsidRPr="00DE79DA" w:rsidTr="00FF3CF3">
        <w:trPr>
          <w:trHeight w:val="408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34085220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AOUABDIA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BASMALA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17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3E7FD8" w:rsidRPr="00DE79DA" w:rsidTr="00FF3CF3">
        <w:trPr>
          <w:trHeight w:val="414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34090611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AOUABDIA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NESRINE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16,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0</w:t>
            </w: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E7FD8" w:rsidRPr="00DE79DA" w:rsidTr="00FF3CF3">
        <w:trPr>
          <w:trHeight w:val="420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34018042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ATTIA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FOUAD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14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3E7FD8" w:rsidRPr="00DE79DA" w:rsidTr="00FF3CF3">
        <w:trPr>
          <w:trHeight w:val="412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34007661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BENARAB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MOHAMED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14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3E7FD8" w:rsidRPr="00DE79DA" w:rsidTr="00FF3CF3">
        <w:trPr>
          <w:trHeight w:val="418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34013055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BOUABDALLAH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KHAOULA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16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3E7FD8" w:rsidRPr="00DE79DA" w:rsidTr="00FF3CF3">
        <w:trPr>
          <w:trHeight w:val="423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34008204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DJELAL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NERMINE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14,66</w:t>
            </w:r>
          </w:p>
        </w:tc>
      </w:tr>
      <w:tr w:rsidR="003E7FD8" w:rsidRPr="00DE79DA" w:rsidTr="00FF3CF3">
        <w:trPr>
          <w:trHeight w:val="402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34009814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OULMI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IBTISSAM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17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3E7FD8" w:rsidRPr="00DE79DA" w:rsidTr="00FF3CF3">
        <w:trPr>
          <w:trHeight w:val="422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34028114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OUSSAR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ZAHRAA EL KODSSEA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11,75</w:t>
            </w:r>
          </w:p>
        </w:tc>
      </w:tr>
      <w:tr w:rsidR="003E7FD8" w:rsidRPr="00DE79DA" w:rsidTr="00FF3CF3">
        <w:trPr>
          <w:trHeight w:val="412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34002743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REHMANI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CHAIMA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13,41</w:t>
            </w:r>
          </w:p>
        </w:tc>
      </w:tr>
      <w:tr w:rsidR="003E7FD8" w:rsidRPr="00DE79DA" w:rsidTr="00FF3CF3">
        <w:trPr>
          <w:trHeight w:val="406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34048406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SIGHA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FARAH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3E7FD8" w:rsidRPr="00DE79DA" w:rsidTr="00FF3CF3">
        <w:trPr>
          <w:trHeight w:val="412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34008512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BEGHDADI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WISSAL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15,16</w:t>
            </w:r>
          </w:p>
        </w:tc>
      </w:tr>
      <w:tr w:rsidR="003E7FD8" w:rsidRPr="00DE79DA" w:rsidTr="00FF3CF3">
        <w:trPr>
          <w:trHeight w:val="430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34001448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BEGHOU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NOUR EL IMANE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15,16</w:t>
            </w:r>
          </w:p>
        </w:tc>
      </w:tr>
      <w:tr w:rsidR="003E7FD8" w:rsidRPr="00DE79DA" w:rsidTr="00FF3CF3">
        <w:trPr>
          <w:trHeight w:val="410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34015811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BROUGUI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AYA RAYANE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13,33</w:t>
            </w:r>
          </w:p>
        </w:tc>
      </w:tr>
      <w:tr w:rsidR="003E7FD8" w:rsidRPr="00DE79DA" w:rsidTr="00FF3CF3">
        <w:trPr>
          <w:trHeight w:val="415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34029808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DAOUDI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MALAK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16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.00</w:t>
            </w:r>
          </w:p>
        </w:tc>
      </w:tr>
      <w:tr w:rsidR="003E7FD8" w:rsidRPr="00DE79DA" w:rsidTr="00FF3CF3">
        <w:trPr>
          <w:trHeight w:val="407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34068102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HEBBIR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HADIL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15,16</w:t>
            </w:r>
          </w:p>
        </w:tc>
      </w:tr>
      <w:tr w:rsidR="003E7FD8" w:rsidRPr="00DE79DA" w:rsidTr="00FF3CF3">
        <w:trPr>
          <w:trHeight w:val="428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34027213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KHOUNFAIS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INSSAF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12,16</w:t>
            </w:r>
          </w:p>
        </w:tc>
      </w:tr>
      <w:tr w:rsidR="003E7FD8" w:rsidRPr="00DE79DA" w:rsidTr="00FF3CF3">
        <w:trPr>
          <w:trHeight w:val="406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34063901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MENADJLIA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AYA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16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.00</w:t>
            </w:r>
          </w:p>
        </w:tc>
        <w:bookmarkStart w:id="0" w:name="_GoBack"/>
        <w:bookmarkEnd w:id="0"/>
      </w:tr>
      <w:tr w:rsidR="003E7FD8" w:rsidRPr="00DE79DA" w:rsidTr="00FF3CF3">
        <w:trPr>
          <w:trHeight w:val="425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34006404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TARBAK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RAJA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10,33</w:t>
            </w:r>
          </w:p>
        </w:tc>
      </w:tr>
      <w:tr w:rsidR="003E7FD8" w:rsidRPr="00DE79DA" w:rsidTr="00FF3CF3">
        <w:trPr>
          <w:trHeight w:val="276"/>
        </w:trPr>
        <w:tc>
          <w:tcPr>
            <w:tcW w:w="1720" w:type="dxa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34067818</w:t>
            </w:r>
          </w:p>
        </w:tc>
        <w:tc>
          <w:tcPr>
            <w:tcW w:w="2073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TELAKHET</w:t>
            </w:r>
          </w:p>
        </w:tc>
        <w:tc>
          <w:tcPr>
            <w:tcW w:w="2268" w:type="dxa"/>
            <w:shd w:val="clear" w:color="auto" w:fill="DDD9C3" w:themeFill="background2" w:themeFillShade="E6"/>
            <w:noWrap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ZINEB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FF3CF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13,33</w:t>
            </w:r>
          </w:p>
        </w:tc>
      </w:tr>
      <w:tr w:rsidR="003E7FD8" w:rsidRPr="00DE79DA" w:rsidTr="00FF3CF3">
        <w:trPr>
          <w:trHeight w:val="408"/>
        </w:trPr>
        <w:tc>
          <w:tcPr>
            <w:tcW w:w="1720" w:type="dxa"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2073" w:type="dxa"/>
            <w:shd w:val="clear" w:color="auto" w:fill="DDD9C3" w:themeFill="background2" w:themeFillShade="E6"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 xml:space="preserve">HAMIDA </w:t>
            </w:r>
          </w:p>
        </w:tc>
        <w:tc>
          <w:tcPr>
            <w:tcW w:w="2268" w:type="dxa"/>
            <w:shd w:val="clear" w:color="auto" w:fill="DDD9C3" w:themeFill="background2" w:themeFillShade="E6"/>
            <w:hideMark/>
          </w:tcPr>
          <w:p w:rsidR="003E7FD8" w:rsidRPr="00DE79DA" w:rsidRDefault="003E7FD8" w:rsidP="00FF3CF3">
            <w:pPr>
              <w:rPr>
                <w:rFonts w:asciiTheme="majorBidi" w:hAnsiTheme="majorBidi" w:cstheme="majorBidi"/>
                <w:b/>
                <w:bCs/>
              </w:rPr>
            </w:pPr>
            <w:r w:rsidRPr="00DE79DA">
              <w:rPr>
                <w:rFonts w:asciiTheme="majorBidi" w:hAnsiTheme="majorBidi" w:cstheme="majorBidi"/>
                <w:b/>
                <w:bCs/>
              </w:rPr>
              <w:t>CHAIMA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E7FD8" w:rsidRPr="00DE79DA" w:rsidRDefault="003E7FD8" w:rsidP="00B46E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E79D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13,</w:t>
            </w:r>
            <w:r w:rsidR="00B46E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</w:tbl>
    <w:p w:rsidR="003F5BF1" w:rsidRDefault="003F5BF1"/>
    <w:sectPr w:rsidR="003F5B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2F" w:rsidRDefault="0081582F">
      <w:pPr>
        <w:spacing w:after="0" w:line="240" w:lineRule="auto"/>
      </w:pPr>
      <w:r>
        <w:separator/>
      </w:r>
    </w:p>
  </w:endnote>
  <w:endnote w:type="continuationSeparator" w:id="0">
    <w:p w:rsidR="0081582F" w:rsidRDefault="0081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2F" w:rsidRDefault="0081582F">
      <w:pPr>
        <w:spacing w:after="0" w:line="240" w:lineRule="auto"/>
      </w:pPr>
      <w:r>
        <w:separator/>
      </w:r>
    </w:p>
  </w:footnote>
  <w:footnote w:type="continuationSeparator" w:id="0">
    <w:p w:rsidR="0081582F" w:rsidRDefault="0081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0E" w:rsidRPr="00B00A32" w:rsidRDefault="003E7FD8" w:rsidP="0000710E">
    <w:pPr>
      <w:rPr>
        <w:rFonts w:asciiTheme="majorBidi" w:hAnsiTheme="majorBidi" w:cstheme="majorBidi"/>
        <w:b/>
        <w:bCs/>
        <w:i/>
        <w:iCs/>
        <w:color w:val="4A442A" w:themeColor="background2" w:themeShade="40"/>
        <w:sz w:val="36"/>
        <w:szCs w:val="36"/>
        <w:rtl/>
        <w:lang w:bidi="ar-DZ"/>
      </w:rPr>
    </w:pPr>
    <w:r w:rsidRPr="00B00A32">
      <w:rPr>
        <w:rFonts w:asciiTheme="majorBidi" w:hAnsiTheme="majorBidi" w:cstheme="majorBidi"/>
        <w:b/>
        <w:bCs/>
        <w:i/>
        <w:iCs/>
        <w:color w:val="4A442A" w:themeColor="background2" w:themeShade="40"/>
        <w:sz w:val="32"/>
        <w:szCs w:val="32"/>
      </w:rPr>
      <w:t>Module Biodiversité et amélioration des plantes</w:t>
    </w:r>
    <w:r w:rsidRPr="00B00A32">
      <w:rPr>
        <w:rFonts w:asciiTheme="majorBidi" w:hAnsiTheme="majorBidi" w:cstheme="majorBidi"/>
        <w:b/>
        <w:bCs/>
        <w:i/>
        <w:iCs/>
        <w:color w:val="4A442A" w:themeColor="background2" w:themeShade="40"/>
      </w:rPr>
      <w:t xml:space="preserve"> : </w:t>
    </w:r>
    <w:r w:rsidRPr="00B00A32">
      <w:rPr>
        <w:rFonts w:asciiTheme="majorBidi" w:hAnsiTheme="majorBidi" w:cstheme="majorBidi"/>
        <w:b/>
        <w:bCs/>
        <w:i/>
        <w:iCs/>
        <w:color w:val="4A442A" w:themeColor="background2" w:themeShade="40"/>
        <w:sz w:val="36"/>
        <w:szCs w:val="36"/>
      </w:rPr>
      <w:t xml:space="preserve">TP </w:t>
    </w:r>
    <w:r w:rsidRPr="00B00A32">
      <w:rPr>
        <w:rFonts w:asciiTheme="majorBidi" w:hAnsiTheme="majorBidi" w:cstheme="majorBidi" w:hint="cs"/>
        <w:b/>
        <w:bCs/>
        <w:i/>
        <w:iCs/>
        <w:color w:val="4A442A" w:themeColor="background2" w:themeShade="40"/>
        <w:sz w:val="36"/>
        <w:szCs w:val="36"/>
        <w:rtl/>
        <w:lang w:bidi="ar-DZ"/>
      </w:rPr>
      <w:t>اعمال تطبيقية</w:t>
    </w:r>
  </w:p>
  <w:p w:rsidR="0000710E" w:rsidRPr="0000710E" w:rsidRDefault="0081582F">
    <w:pPr>
      <w:pStyle w:val="En-tte"/>
      <w:rPr>
        <w:color w:val="4A442A" w:themeColor="background2" w:themeShade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A"/>
    <w:rsid w:val="000C4F8A"/>
    <w:rsid w:val="000E3BB3"/>
    <w:rsid w:val="00270948"/>
    <w:rsid w:val="003E7FD8"/>
    <w:rsid w:val="003F5BF1"/>
    <w:rsid w:val="004D038F"/>
    <w:rsid w:val="007A17CF"/>
    <w:rsid w:val="0081582F"/>
    <w:rsid w:val="008354FA"/>
    <w:rsid w:val="00B00A32"/>
    <w:rsid w:val="00B46EFC"/>
    <w:rsid w:val="00B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FD8"/>
  </w:style>
  <w:style w:type="paragraph" w:styleId="Pieddepage">
    <w:name w:val="footer"/>
    <w:basedOn w:val="Normal"/>
    <w:link w:val="PieddepageCar"/>
    <w:uiPriority w:val="99"/>
    <w:unhideWhenUsed/>
    <w:rsid w:val="00B0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FD8"/>
  </w:style>
  <w:style w:type="paragraph" w:styleId="Pieddepage">
    <w:name w:val="footer"/>
    <w:basedOn w:val="Normal"/>
    <w:link w:val="PieddepageCar"/>
    <w:uiPriority w:val="99"/>
    <w:unhideWhenUsed/>
    <w:rsid w:val="00B0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dcterms:created xsi:type="dcterms:W3CDTF">2025-05-22T18:00:00Z</dcterms:created>
  <dcterms:modified xsi:type="dcterms:W3CDTF">2025-05-23T12:20:00Z</dcterms:modified>
</cp:coreProperties>
</file>