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C9435C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</w:t>
      </w:r>
      <w:r w:rsidR="00C9435C">
        <w:rPr>
          <w:b/>
          <w:bCs/>
          <w:sz w:val="28"/>
          <w:szCs w:val="28"/>
        </w:rPr>
        <w:t>2024</w:t>
      </w:r>
      <w:r w:rsidRPr="00247315">
        <w:rPr>
          <w:b/>
          <w:bCs/>
          <w:sz w:val="28"/>
          <w:szCs w:val="28"/>
          <w:rtl/>
        </w:rPr>
        <w:t>/</w:t>
      </w:r>
      <w:r w:rsidR="00C9435C">
        <w:rPr>
          <w:b/>
          <w:bCs/>
          <w:sz w:val="28"/>
          <w:szCs w:val="28"/>
        </w:rPr>
        <w:t>2025</w:t>
      </w:r>
      <w:r w:rsidRPr="00247315">
        <w:rPr>
          <w:b/>
          <w:bCs/>
          <w:sz w:val="28"/>
          <w:szCs w:val="28"/>
          <w:rtl/>
        </w:rPr>
        <w:t xml:space="preserve">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602280">
      <w:pPr>
        <w:bidi/>
        <w:jc w:val="center"/>
        <w:rPr>
          <w:rFonts w:hint="cs"/>
          <w:b/>
          <w:bCs/>
          <w:sz w:val="44"/>
          <w:szCs w:val="44"/>
          <w:rtl/>
          <w:lang w:bidi="ar-DZ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602280">
        <w:rPr>
          <w:b/>
          <w:bCs/>
          <w:sz w:val="44"/>
          <w:szCs w:val="44"/>
        </w:rPr>
        <w:t>1</w:t>
      </w:r>
      <w:r w:rsidR="008012BE">
        <w:rPr>
          <w:b/>
          <w:bCs/>
          <w:sz w:val="44"/>
          <w:szCs w:val="44"/>
        </w:rPr>
        <w:t xml:space="preserve"> </w:t>
      </w:r>
      <w:r w:rsidR="008012BE">
        <w:rPr>
          <w:rFonts w:hint="cs"/>
          <w:b/>
          <w:bCs/>
          <w:sz w:val="44"/>
          <w:szCs w:val="44"/>
          <w:rtl/>
          <w:lang w:bidi="ar-DZ"/>
        </w:rPr>
        <w:t>مكرر</w:t>
      </w:r>
    </w:p>
    <w:p w:rsidR="00247315" w:rsidRPr="00247315" w:rsidRDefault="00247315" w:rsidP="00580380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b/>
          <w:bCs/>
          <w:sz w:val="48"/>
          <w:szCs w:val="48"/>
        </w:rPr>
        <w:t xml:space="preserve"> </w:t>
      </w:r>
      <w:r w:rsidR="00602280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580380">
        <w:rPr>
          <w:rFonts w:hint="cs"/>
          <w:b/>
          <w:bCs/>
          <w:sz w:val="48"/>
          <w:szCs w:val="48"/>
          <w:rtl/>
          <w:lang w:bidi="ar-DZ"/>
        </w:rPr>
        <w:t>سنة أولى إعلام آلي</w:t>
      </w:r>
    </w:p>
    <w:p w:rsidR="00247315" w:rsidRPr="007173AB" w:rsidRDefault="00247315" w:rsidP="00580380">
      <w:pPr>
        <w:bidi/>
        <w:rPr>
          <w:b/>
          <w:bCs/>
          <w:sz w:val="48"/>
          <w:szCs w:val="48"/>
          <w:lang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rFonts w:hint="cs"/>
          <w:b/>
          <w:bCs/>
          <w:sz w:val="48"/>
          <w:szCs w:val="48"/>
          <w:rtl/>
        </w:rPr>
        <w:t xml:space="preserve"> </w:t>
      </w:r>
      <w:r w:rsidR="007173AB">
        <w:rPr>
          <w:rFonts w:hint="cs"/>
          <w:b/>
          <w:bCs/>
          <w:sz w:val="48"/>
          <w:szCs w:val="48"/>
          <w:rtl/>
        </w:rPr>
        <w:t>:</w:t>
      </w:r>
      <w:r w:rsidR="00580380">
        <w:rPr>
          <w:b/>
          <w:bCs/>
          <w:sz w:val="48"/>
          <w:szCs w:val="48"/>
          <w:lang w:bidi="ar-DZ"/>
        </w:rPr>
        <w:t>STM2</w:t>
      </w:r>
      <w:r w:rsidR="007173AB">
        <w:rPr>
          <w:b/>
          <w:bCs/>
          <w:sz w:val="48"/>
          <w:szCs w:val="48"/>
          <w:lang w:bidi="ar-DZ"/>
        </w:rPr>
        <w:t xml:space="preserve"> </w:t>
      </w:r>
    </w:p>
    <w:p w:rsidR="00602280" w:rsidRDefault="00247315" w:rsidP="00602280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02280">
        <w:rPr>
          <w:b/>
          <w:bCs/>
          <w:sz w:val="48"/>
          <w:szCs w:val="48"/>
        </w:rPr>
        <w:t xml:space="preserve">  </w:t>
      </w:r>
      <w:r w:rsidR="00602280">
        <w:rPr>
          <w:rFonts w:hint="cs"/>
          <w:b/>
          <w:bCs/>
          <w:sz w:val="48"/>
          <w:szCs w:val="48"/>
          <w:rtl/>
          <w:lang w:bidi="ar-DZ"/>
        </w:rPr>
        <w:t xml:space="preserve"> طناشي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36"/>
        <w:gridCol w:w="2534"/>
        <w:gridCol w:w="2373"/>
        <w:gridCol w:w="2219"/>
      </w:tblGrid>
      <w:tr w:rsidR="00247315" w:rsidTr="000514DD">
        <w:tc>
          <w:tcPr>
            <w:tcW w:w="1936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247315" w:rsidRPr="00247315" w:rsidRDefault="00F3332C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73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19" w:type="dxa"/>
          </w:tcPr>
          <w:p w:rsidR="00247315" w:rsidRPr="00247315" w:rsidRDefault="00247315" w:rsidP="00EA5FFC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8012BE" w:rsidTr="00C9435C">
        <w:tc>
          <w:tcPr>
            <w:tcW w:w="1936" w:type="dxa"/>
          </w:tcPr>
          <w:p w:rsidR="008012BE" w:rsidRPr="00247315" w:rsidRDefault="008012BE" w:rsidP="0058038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16</w:t>
            </w:r>
          </w:p>
        </w:tc>
        <w:tc>
          <w:tcPr>
            <w:tcW w:w="2534" w:type="dxa"/>
            <w:vMerge w:val="restart"/>
            <w:vAlign w:val="center"/>
          </w:tcPr>
          <w:p w:rsidR="008012BE" w:rsidRPr="00247315" w:rsidRDefault="008012BE" w:rsidP="008012B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09/04/2024</w:t>
            </w:r>
          </w:p>
        </w:tc>
        <w:tc>
          <w:tcPr>
            <w:tcW w:w="2373" w:type="dxa"/>
            <w:vMerge w:val="restart"/>
            <w:vAlign w:val="center"/>
          </w:tcPr>
          <w:p w:rsidR="008012BE" w:rsidRPr="00247315" w:rsidRDefault="008012BE" w:rsidP="008012B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12:30</w:t>
            </w:r>
          </w:p>
        </w:tc>
        <w:tc>
          <w:tcPr>
            <w:tcW w:w="2219" w:type="dxa"/>
            <w:vMerge w:val="restart"/>
            <w:vAlign w:val="center"/>
          </w:tcPr>
          <w:p w:rsidR="008012BE" w:rsidRPr="00247315" w:rsidRDefault="008012BE" w:rsidP="008012BE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A2</w:t>
            </w:r>
            <w:bookmarkStart w:id="0" w:name="_GoBack"/>
            <w:bookmarkEnd w:id="0"/>
          </w:p>
        </w:tc>
      </w:tr>
      <w:tr w:rsidR="008012BE" w:rsidTr="000514DD">
        <w:tc>
          <w:tcPr>
            <w:tcW w:w="1936" w:type="dxa"/>
          </w:tcPr>
          <w:p w:rsidR="008012BE" w:rsidRPr="00247315" w:rsidRDefault="008012BE" w:rsidP="0058038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17</w:t>
            </w:r>
          </w:p>
        </w:tc>
        <w:tc>
          <w:tcPr>
            <w:tcW w:w="2534" w:type="dxa"/>
            <w:vMerge/>
          </w:tcPr>
          <w:p w:rsidR="008012BE" w:rsidRPr="00247315" w:rsidRDefault="008012BE" w:rsidP="00580380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373" w:type="dxa"/>
            <w:vMerge/>
          </w:tcPr>
          <w:p w:rsidR="008012BE" w:rsidRPr="00247315" w:rsidRDefault="008012BE" w:rsidP="005F5D61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19" w:type="dxa"/>
            <w:vMerge/>
          </w:tcPr>
          <w:p w:rsidR="008012BE" w:rsidRPr="00247315" w:rsidRDefault="008012BE" w:rsidP="007113C6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  <w:tr w:rsidR="008012BE" w:rsidTr="000514DD">
        <w:tc>
          <w:tcPr>
            <w:tcW w:w="1936" w:type="dxa"/>
          </w:tcPr>
          <w:p w:rsidR="008012BE" w:rsidRPr="00247315" w:rsidRDefault="008012BE" w:rsidP="00C9435C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</w:t>
            </w:r>
          </w:p>
        </w:tc>
        <w:tc>
          <w:tcPr>
            <w:tcW w:w="2534" w:type="dxa"/>
            <w:vMerge/>
          </w:tcPr>
          <w:p w:rsidR="008012BE" w:rsidRPr="00247315" w:rsidRDefault="008012BE" w:rsidP="00C9435C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373" w:type="dxa"/>
            <w:vMerge/>
          </w:tcPr>
          <w:p w:rsidR="008012BE" w:rsidRPr="00247315" w:rsidRDefault="008012BE" w:rsidP="005F5D61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19" w:type="dxa"/>
            <w:vMerge/>
          </w:tcPr>
          <w:p w:rsidR="008012BE" w:rsidRPr="00247315" w:rsidRDefault="008012BE" w:rsidP="007113C6">
            <w:pPr>
              <w:bidi/>
              <w:jc w:val="center"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514DD"/>
    <w:rsid w:val="00247315"/>
    <w:rsid w:val="00580380"/>
    <w:rsid w:val="005F5D61"/>
    <w:rsid w:val="00602280"/>
    <w:rsid w:val="00664018"/>
    <w:rsid w:val="007113C6"/>
    <w:rsid w:val="007173AB"/>
    <w:rsid w:val="008012BE"/>
    <w:rsid w:val="00C9435C"/>
    <w:rsid w:val="00CE38DD"/>
    <w:rsid w:val="00D647B7"/>
    <w:rsid w:val="00EA5FFC"/>
    <w:rsid w:val="00F05B90"/>
    <w:rsid w:val="00F3332C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11EA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AeD</cp:lastModifiedBy>
  <cp:revision>6</cp:revision>
  <dcterms:created xsi:type="dcterms:W3CDTF">2025-03-16T21:45:00Z</dcterms:created>
  <dcterms:modified xsi:type="dcterms:W3CDTF">2025-04-07T18:32:00Z</dcterms:modified>
</cp:coreProperties>
</file>