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DD0991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 </w:t>
      </w:r>
      <w:r w:rsidR="00285B82">
        <w:rPr>
          <w:rFonts w:cs="Times New Roman"/>
          <w:b/>
          <w:sz w:val="44"/>
          <w:szCs w:val="44"/>
        </w:rPr>
        <w:t>01</w:t>
      </w:r>
      <w:r>
        <w:rPr>
          <w:b/>
          <w:sz w:val="44"/>
          <w:szCs w:val="44"/>
          <w:rtl/>
        </w:rPr>
        <w:t>…</w:t>
      </w:r>
      <w:r w:rsidR="00DD0991">
        <w:rPr>
          <w:rFonts w:hint="cs"/>
          <w:b/>
          <w:sz w:val="44"/>
          <w:szCs w:val="44"/>
          <w:rtl/>
        </w:rPr>
        <w:t>....</w:t>
      </w:r>
      <w:r>
        <w:rPr>
          <w:b/>
          <w:sz w:val="44"/>
          <w:szCs w:val="44"/>
          <w:rtl/>
        </w:rPr>
        <w:t>…</w:t>
      </w:r>
    </w:p>
    <w:p w:rsidR="003C7A86" w:rsidRPr="00285B82" w:rsidRDefault="002557B3" w:rsidP="003C7A86">
      <w:pPr>
        <w:pStyle w:val="normal0"/>
        <w:bidi/>
        <w:rPr>
          <w:rFonts w:cstheme="minorBidi" w:hint="cs"/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 w:rsidR="00285B82">
        <w:rPr>
          <w:rFonts w:cstheme="minorBidi" w:hint="cs"/>
          <w:b/>
          <w:sz w:val="48"/>
          <w:szCs w:val="48"/>
          <w:rtl/>
          <w:lang w:bidi="ar-DZ"/>
        </w:rPr>
        <w:t xml:space="preserve">السنة </w:t>
      </w:r>
      <w:proofErr w:type="spellStart"/>
      <w:r w:rsidR="00285B82">
        <w:rPr>
          <w:rFonts w:cstheme="minorBidi" w:hint="cs"/>
          <w:b/>
          <w:sz w:val="48"/>
          <w:szCs w:val="48"/>
          <w:rtl/>
          <w:lang w:bidi="ar-DZ"/>
        </w:rPr>
        <w:t>اولى</w:t>
      </w:r>
      <w:proofErr w:type="spellEnd"/>
      <w:r w:rsidR="00285B82">
        <w:rPr>
          <w:rFonts w:cstheme="minorBidi" w:hint="cs"/>
          <w:b/>
          <w:sz w:val="48"/>
          <w:szCs w:val="48"/>
          <w:rtl/>
          <w:lang w:bidi="ar-DZ"/>
        </w:rPr>
        <w:t xml:space="preserve"> </w:t>
      </w:r>
      <w:proofErr w:type="spellStart"/>
      <w:r w:rsidR="00285B82">
        <w:rPr>
          <w:rFonts w:cstheme="minorBidi" w:hint="cs"/>
          <w:b/>
          <w:sz w:val="48"/>
          <w:szCs w:val="48"/>
          <w:rtl/>
          <w:lang w:bidi="ar-DZ"/>
        </w:rPr>
        <w:t>اعلام</w:t>
      </w:r>
      <w:proofErr w:type="spellEnd"/>
      <w:r w:rsidR="00285B82">
        <w:rPr>
          <w:rFonts w:cstheme="minorBidi" w:hint="cs"/>
          <w:b/>
          <w:sz w:val="48"/>
          <w:szCs w:val="48"/>
          <w:rtl/>
          <w:lang w:bidi="ar-DZ"/>
        </w:rPr>
        <w:t xml:space="preserve"> </w:t>
      </w:r>
      <w:proofErr w:type="spellStart"/>
      <w:r w:rsidR="00285B82">
        <w:rPr>
          <w:rFonts w:cstheme="minorBidi" w:hint="cs"/>
          <w:b/>
          <w:sz w:val="48"/>
          <w:szCs w:val="48"/>
          <w:rtl/>
          <w:lang w:bidi="ar-DZ"/>
        </w:rPr>
        <w:t>الي</w:t>
      </w:r>
      <w:proofErr w:type="spellEnd"/>
    </w:p>
    <w:p w:rsidR="003C7A86" w:rsidRPr="00285B82" w:rsidRDefault="003C7A86" w:rsidP="003C7A86">
      <w:pPr>
        <w:pStyle w:val="normal0"/>
        <w:bidi/>
        <w:rPr>
          <w:rFonts w:cs="Arial"/>
          <w:b/>
          <w:sz w:val="48"/>
          <w:szCs w:val="48"/>
          <w:rtl/>
          <w:lang w:bidi="ar-DZ"/>
        </w:rPr>
      </w:pPr>
      <w:proofErr w:type="gramStart"/>
      <w:r>
        <w:rPr>
          <w:rFonts w:cs="Times New Roman" w:hint="cs"/>
          <w:b/>
          <w:sz w:val="48"/>
          <w:szCs w:val="48"/>
          <w:rtl/>
          <w:lang w:bidi="ar-DZ"/>
        </w:rPr>
        <w:t>السداسي</w:t>
      </w:r>
      <w:proofErr w:type="gramEnd"/>
      <w:r>
        <w:rPr>
          <w:rFonts w:hint="cs"/>
          <w:b/>
          <w:sz w:val="48"/>
          <w:szCs w:val="48"/>
          <w:rtl/>
          <w:lang w:bidi="ar-DZ"/>
        </w:rPr>
        <w:t>:</w:t>
      </w:r>
      <w:r w:rsidR="00285B82">
        <w:rPr>
          <w:rFonts w:cs="Arial" w:hint="cs"/>
          <w:b/>
          <w:sz w:val="48"/>
          <w:szCs w:val="48"/>
          <w:rtl/>
          <w:lang w:bidi="ar-DZ"/>
        </w:rPr>
        <w:t>الثاني</w:t>
      </w:r>
    </w:p>
    <w:p w:rsidR="00CA66B7" w:rsidRPr="00285B82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285B82">
        <w:rPr>
          <w:rFonts w:cs="Arial" w:hint="cs"/>
          <w:b/>
          <w:sz w:val="48"/>
          <w:szCs w:val="48"/>
          <w:rtl/>
        </w:rPr>
        <w:t>الجبر 2</w:t>
      </w:r>
    </w:p>
    <w:p w:rsidR="00CA66B7" w:rsidRPr="00285B82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proofErr w:type="gramStart"/>
      <w:r>
        <w:rPr>
          <w:rFonts w:cs="Times New Roman"/>
          <w:b/>
          <w:sz w:val="48"/>
          <w:szCs w:val="48"/>
          <w:rtl/>
        </w:rPr>
        <w:t>الأستاذ</w:t>
      </w:r>
      <w:proofErr w:type="gramEnd"/>
      <w:r>
        <w:rPr>
          <w:b/>
          <w:sz w:val="48"/>
          <w:szCs w:val="48"/>
          <w:rtl/>
        </w:rPr>
        <w:t xml:space="preserve">: </w:t>
      </w:r>
      <w:r w:rsidR="00285B82">
        <w:rPr>
          <w:rFonts w:cs="Arial" w:hint="cs"/>
          <w:b/>
          <w:sz w:val="48"/>
          <w:szCs w:val="48"/>
          <w:rtl/>
        </w:rPr>
        <w:t>رزاق سامية</w:t>
      </w:r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12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172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85B82" w:rsidP="00285B82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8</w:t>
            </w:r>
            <w:r>
              <w:rPr>
                <w:sz w:val="48"/>
                <w:szCs w:val="48"/>
              </w:rPr>
              <w:t>0</w:t>
            </w:r>
          </w:p>
        </w:tc>
        <w:tc>
          <w:tcPr>
            <w:tcW w:w="3237" w:type="dxa"/>
          </w:tcPr>
          <w:p w:rsidR="00CA66B7" w:rsidRDefault="00285B82" w:rsidP="00285B82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17/03/2025</w:t>
            </w:r>
          </w:p>
        </w:tc>
        <w:tc>
          <w:tcPr>
            <w:tcW w:w="2126" w:type="dxa"/>
          </w:tcPr>
          <w:p w:rsidR="00CA66B7" w:rsidRDefault="00285B82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 :00</w:t>
            </w:r>
          </w:p>
        </w:tc>
        <w:tc>
          <w:tcPr>
            <w:tcW w:w="1725" w:type="dxa"/>
          </w:tcPr>
          <w:p w:rsidR="00CA66B7" w:rsidRDefault="00285B82" w:rsidP="00285B82">
            <w:pPr>
              <w:pStyle w:val="normal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C5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85B82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3237" w:type="dxa"/>
          </w:tcPr>
          <w:p w:rsidR="00CA66B7" w:rsidRDefault="00285B82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20/03/2025</w:t>
            </w:r>
          </w:p>
        </w:tc>
        <w:tc>
          <w:tcPr>
            <w:tcW w:w="2126" w:type="dxa"/>
          </w:tcPr>
          <w:p w:rsidR="00CA66B7" w:rsidRDefault="00285B82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 :00</w:t>
            </w:r>
          </w:p>
        </w:tc>
        <w:tc>
          <w:tcPr>
            <w:tcW w:w="1725" w:type="dxa"/>
          </w:tcPr>
          <w:p w:rsidR="00CA66B7" w:rsidRDefault="00285B82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C6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85B82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07</w:t>
            </w:r>
          </w:p>
        </w:tc>
        <w:tc>
          <w:tcPr>
            <w:tcW w:w="3237" w:type="dxa"/>
          </w:tcPr>
          <w:p w:rsidR="00CA66B7" w:rsidRDefault="00285B82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20/03/2025</w:t>
            </w:r>
          </w:p>
        </w:tc>
        <w:tc>
          <w:tcPr>
            <w:tcW w:w="2126" w:type="dxa"/>
          </w:tcPr>
          <w:p w:rsidR="00CA66B7" w:rsidRDefault="00285B82" w:rsidP="00285B82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14:15</w:t>
            </w:r>
          </w:p>
        </w:tc>
        <w:tc>
          <w:tcPr>
            <w:tcW w:w="1725" w:type="dxa"/>
          </w:tcPr>
          <w:p w:rsidR="00CA66B7" w:rsidRDefault="00285B82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C6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2557B3"/>
    <w:rsid w:val="00285B82"/>
    <w:rsid w:val="003C7A86"/>
    <w:rsid w:val="005505D4"/>
    <w:rsid w:val="00CA66B7"/>
    <w:rsid w:val="00DD0991"/>
    <w:rsid w:val="00FA3DB8"/>
    <w:rsid w:val="00F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MON</cp:lastModifiedBy>
  <cp:revision>2</cp:revision>
  <dcterms:created xsi:type="dcterms:W3CDTF">2025-03-14T05:04:00Z</dcterms:created>
  <dcterms:modified xsi:type="dcterms:W3CDTF">2025-03-14T05:04:00Z</dcterms:modified>
</cp:coreProperties>
</file>