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A7" w:rsidRPr="000672A7" w:rsidRDefault="000672A7" w:rsidP="000672A7">
      <w:pPr>
        <w:pStyle w:val="Corpsdetexte"/>
        <w:spacing w:before="56"/>
        <w:jc w:val="center"/>
        <w:rPr>
          <w:rStyle w:val="rynqvb"/>
          <w:b/>
          <w:bCs/>
          <w:lang w:val="en-US"/>
        </w:rPr>
      </w:pPr>
      <w:proofErr w:type="spellStart"/>
      <w:r w:rsidRPr="000672A7">
        <w:rPr>
          <w:rStyle w:val="rynqvb"/>
          <w:b/>
          <w:bCs/>
          <w:lang w:val="en-US"/>
        </w:rPr>
        <w:t>Larbi</w:t>
      </w:r>
      <w:proofErr w:type="spellEnd"/>
      <w:r w:rsidRPr="000672A7">
        <w:rPr>
          <w:rStyle w:val="rynqvb"/>
          <w:b/>
          <w:bCs/>
          <w:lang w:val="en-US"/>
        </w:rPr>
        <w:t xml:space="preserve"> Ben </w:t>
      </w:r>
      <w:proofErr w:type="spellStart"/>
      <w:r w:rsidRPr="000672A7">
        <w:rPr>
          <w:rStyle w:val="rynqvb"/>
          <w:b/>
          <w:bCs/>
          <w:lang w:val="en-US"/>
        </w:rPr>
        <w:t>M’Hidi</w:t>
      </w:r>
      <w:proofErr w:type="spellEnd"/>
      <w:r w:rsidRPr="000672A7">
        <w:rPr>
          <w:rStyle w:val="rynqvb"/>
          <w:b/>
          <w:bCs/>
          <w:lang w:val="en-US"/>
        </w:rPr>
        <w:t xml:space="preserve"> University –</w:t>
      </w:r>
      <w:proofErr w:type="spellStart"/>
      <w:r w:rsidRPr="000672A7">
        <w:rPr>
          <w:rStyle w:val="rynqvb"/>
          <w:b/>
          <w:bCs/>
          <w:lang w:val="en-US"/>
        </w:rPr>
        <w:t>Oum</w:t>
      </w:r>
      <w:proofErr w:type="spellEnd"/>
      <w:r w:rsidRPr="000672A7">
        <w:rPr>
          <w:rStyle w:val="rynqvb"/>
          <w:b/>
          <w:bCs/>
          <w:lang w:val="en-US"/>
        </w:rPr>
        <w:t xml:space="preserve"> El </w:t>
      </w:r>
      <w:proofErr w:type="spellStart"/>
      <w:r w:rsidRPr="000672A7">
        <w:rPr>
          <w:rStyle w:val="rynqvb"/>
          <w:b/>
          <w:bCs/>
          <w:lang w:val="en-US"/>
        </w:rPr>
        <w:t>Bouaghi</w:t>
      </w:r>
      <w:proofErr w:type="spellEnd"/>
    </w:p>
    <w:p w:rsidR="000672A7" w:rsidRPr="000672A7" w:rsidRDefault="000672A7" w:rsidP="000672A7">
      <w:pPr>
        <w:pStyle w:val="Corpsdetexte"/>
        <w:spacing w:before="56"/>
        <w:jc w:val="center"/>
        <w:rPr>
          <w:b/>
          <w:bCs/>
          <w:lang w:val="en-US"/>
        </w:rPr>
      </w:pPr>
      <w:r w:rsidRPr="000672A7"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8775700</wp:posOffset>
            </wp:positionH>
            <wp:positionV relativeFrom="paragraph">
              <wp:posOffset>66675</wp:posOffset>
            </wp:positionV>
            <wp:extent cx="942975" cy="914400"/>
            <wp:effectExtent l="19050" t="0" r="9525" b="0"/>
            <wp:wrapNone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2A7">
        <w:rPr>
          <w:rStyle w:val="rynqvb"/>
          <w:b/>
          <w:bCs/>
          <w:lang w:val="en-US"/>
        </w:rPr>
        <w:t>Faculty of Exact Sciences and Natural and Life Sciences</w:t>
      </w:r>
    </w:p>
    <w:p w:rsidR="000672A7" w:rsidRPr="000672A7" w:rsidRDefault="000672A7" w:rsidP="000672A7">
      <w:pPr>
        <w:spacing w:before="5"/>
        <w:jc w:val="center"/>
        <w:rPr>
          <w:rStyle w:val="rynqvb"/>
          <w:b/>
          <w:bCs/>
          <w:sz w:val="24"/>
          <w:szCs w:val="24"/>
          <w:lang w:val="en-US"/>
        </w:rPr>
      </w:pPr>
      <w:r w:rsidRPr="000672A7">
        <w:rPr>
          <w:rStyle w:val="rynqvb"/>
          <w:b/>
          <w:bCs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-223520</wp:posOffset>
            </wp:positionV>
            <wp:extent cx="942975" cy="914400"/>
            <wp:effectExtent l="19050" t="0" r="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2A7">
        <w:rPr>
          <w:rStyle w:val="rynqvb"/>
          <w:b/>
          <w:bCs/>
          <w:sz w:val="24"/>
          <w:szCs w:val="24"/>
          <w:lang w:val="en-US"/>
        </w:rPr>
        <w:t>Department: Matter Sciences</w:t>
      </w:r>
    </w:p>
    <w:p w:rsidR="000672A7" w:rsidRPr="009B149A" w:rsidRDefault="000672A7" w:rsidP="000672A7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9B149A">
        <w:rPr>
          <w:b/>
          <w:bCs/>
          <w:szCs w:val="22"/>
          <w:lang w:val="en-US"/>
        </w:rPr>
        <w:t>Exam Schedule Semester 1</w:t>
      </w:r>
    </w:p>
    <w:p w:rsidR="000672A7" w:rsidRPr="009B149A" w:rsidRDefault="000672A7" w:rsidP="000672A7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9B149A">
        <w:rPr>
          <w:b/>
          <w:bCs/>
          <w:szCs w:val="22"/>
          <w:lang w:val="en-US"/>
        </w:rPr>
        <w:t>Field: Chemistry</w:t>
      </w:r>
    </w:p>
    <w:p w:rsidR="000672A7" w:rsidRPr="009B149A" w:rsidRDefault="000672A7" w:rsidP="000672A7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proofErr w:type="spellStart"/>
      <w:r w:rsidRPr="009B149A">
        <w:rPr>
          <w:b/>
          <w:bCs/>
          <w:szCs w:val="22"/>
          <w:lang w:val="en-US"/>
        </w:rPr>
        <w:t>Speciality</w:t>
      </w:r>
      <w:proofErr w:type="spellEnd"/>
      <w:r w:rsidRPr="009B149A">
        <w:rPr>
          <w:b/>
          <w:bCs/>
          <w:szCs w:val="22"/>
          <w:lang w:val="en-US"/>
        </w:rPr>
        <w:t>: chemistry of materials</w:t>
      </w:r>
    </w:p>
    <w:p w:rsidR="000672A7" w:rsidRPr="009B149A" w:rsidRDefault="000672A7" w:rsidP="000672A7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9B149A">
        <w:rPr>
          <w:b/>
          <w:bCs/>
          <w:szCs w:val="22"/>
          <w:lang w:val="en-US"/>
        </w:rPr>
        <w:t>Master 1</w:t>
      </w:r>
    </w:p>
    <w:p w:rsidR="00D06E7C" w:rsidRDefault="00D06E7C" w:rsidP="00D06E7C">
      <w:pPr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W w:w="13791" w:type="dxa"/>
        <w:tblInd w:w="4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19"/>
        <w:gridCol w:w="1819"/>
        <w:gridCol w:w="5870"/>
        <w:gridCol w:w="3322"/>
        <w:gridCol w:w="961"/>
      </w:tblGrid>
      <w:tr w:rsidR="0032316D" w:rsidRPr="008D1F4C" w:rsidTr="001A638B">
        <w:trPr>
          <w:trHeight w:val="13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6D" w:rsidRPr="008D1F4C" w:rsidRDefault="000672A7" w:rsidP="00D06E7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b/>
              </w:rPr>
              <w:t>Jour et date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6D" w:rsidRPr="008D1F4C" w:rsidRDefault="000672A7" w:rsidP="00D06E7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b/>
              </w:rPr>
              <w:t>Time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6D" w:rsidRPr="008D1F4C" w:rsidRDefault="000672A7" w:rsidP="00D06E7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Matter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6D" w:rsidRPr="008D1F4C" w:rsidRDefault="000672A7" w:rsidP="00D06E7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Teachers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6D" w:rsidRPr="008D1F4C" w:rsidRDefault="000672A7" w:rsidP="00D06E7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</w:tr>
      <w:tr w:rsidR="006D76E5" w:rsidRPr="008D1F4C" w:rsidTr="00A22879">
        <w:trPr>
          <w:trHeight w:val="674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6E5" w:rsidRPr="002F2D7C" w:rsidRDefault="006D76E5" w:rsidP="006D76E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6D76E5" w:rsidRPr="002F2D7C" w:rsidRDefault="006D76E5" w:rsidP="006D76E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0672A7" w:rsidRDefault="000672A7" w:rsidP="000672A7">
            <w:pPr>
              <w:pStyle w:val="TableParagraph"/>
              <w:spacing w:line="246" w:lineRule="exact"/>
            </w:pPr>
            <w:proofErr w:type="spellStart"/>
            <w:r>
              <w:t>Sunday</w:t>
            </w:r>
            <w:proofErr w:type="spellEnd"/>
          </w:p>
          <w:p w:rsidR="006D76E5" w:rsidRPr="002F2D7C" w:rsidRDefault="006160D6" w:rsidP="000672A7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>26</w:t>
            </w:r>
            <w:r w:rsidR="000672A7">
              <w:t>-01-2025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79" w:rsidRPr="00DF013D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AB2800">
              <w:t xml:space="preserve">Transfer </w:t>
            </w:r>
            <w:proofErr w:type="spellStart"/>
            <w:r w:rsidRPr="00AB2800">
              <w:t>phenomena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G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H</w:t>
            </w: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ERRAF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E5" w:rsidRDefault="006D76E5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76E5" w:rsidRDefault="00A22879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013D"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  <w:p w:rsidR="006D76E5" w:rsidRPr="00DF013D" w:rsidRDefault="006D76E5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D76E5" w:rsidRPr="008D1F4C" w:rsidTr="00A22879">
        <w:trPr>
          <w:trHeight w:val="48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6E5" w:rsidRPr="002F2D7C" w:rsidRDefault="006D76E5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Default="006160D6" w:rsidP="006D76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</w:t>
            </w:r>
            <w:r w:rsidR="006D76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H30-10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A22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  <w:p w:rsidR="000672A7" w:rsidRPr="008D1F4C" w:rsidRDefault="000672A7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Default="000672A7" w:rsidP="006D76E5">
            <w:pPr>
              <w:widowControl/>
              <w:autoSpaceDE/>
              <w:autoSpaceDN/>
            </w:pPr>
            <w:proofErr w:type="spellStart"/>
            <w:r w:rsidRPr="00B655B5">
              <w:t>Physicochemical</w:t>
            </w:r>
            <w:proofErr w:type="spellEnd"/>
            <w:r w:rsidRPr="00B655B5">
              <w:t xml:space="preserve"> </w:t>
            </w:r>
            <w:proofErr w:type="spellStart"/>
            <w:r w:rsidRPr="00B655B5">
              <w:t>properties</w:t>
            </w:r>
            <w:proofErr w:type="spellEnd"/>
            <w:r w:rsidRPr="00B655B5">
              <w:t xml:space="preserve"> of </w:t>
            </w:r>
            <w:proofErr w:type="spellStart"/>
            <w:r w:rsidRPr="00B655B5">
              <w:t>materials</w:t>
            </w:r>
            <w:proofErr w:type="spellEnd"/>
          </w:p>
          <w:p w:rsidR="000672A7" w:rsidRDefault="000672A7" w:rsidP="006D76E5">
            <w:pPr>
              <w:widowControl/>
              <w:autoSpaceDE/>
              <w:autoSpaceDN/>
            </w:pPr>
            <w:proofErr w:type="spellStart"/>
            <w:r w:rsidRPr="00292C5D">
              <w:t>Materials</w:t>
            </w:r>
            <w:proofErr w:type="spellEnd"/>
          </w:p>
          <w:p w:rsidR="000672A7" w:rsidRPr="00DF013D" w:rsidRDefault="000672A7" w:rsidP="006D76E5">
            <w:pPr>
              <w:widowControl/>
              <w:autoSpaceDE/>
              <w:autoSpaceDN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lang w:val="en-US"/>
              </w:rPr>
              <w:t xml:space="preserve">Pw </w:t>
            </w:r>
            <w:r w:rsidRPr="009629C5">
              <w:rPr>
                <w:lang w:val="en-US"/>
              </w:rPr>
              <w:t>Physicochemical properties of materials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0672A7" w:rsidP="006D76E5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BOUHENGUEL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879" w:rsidRDefault="00A22879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76E5" w:rsidRPr="00DF013D" w:rsidRDefault="00A22879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013D"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6D76E5" w:rsidRPr="008D1F4C" w:rsidTr="00A22879">
        <w:trPr>
          <w:trHeight w:val="79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5" w:rsidRPr="002F2D7C" w:rsidRDefault="006D76E5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-11H0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DF013D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2234FE">
              <w:t xml:space="preserve">Surface </w:t>
            </w:r>
            <w:proofErr w:type="spellStart"/>
            <w:r w:rsidRPr="002234FE">
              <w:t>chemis</w:t>
            </w:r>
            <w:r>
              <w:t>t</w:t>
            </w:r>
            <w:r w:rsidRPr="002234FE">
              <w:t>er</w:t>
            </w:r>
            <w:r>
              <w:t>y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HAZOURLI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879" w:rsidRDefault="00A22879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76E5" w:rsidRPr="00DF013D" w:rsidRDefault="000672A7" w:rsidP="000672A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013D"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6D76E5" w:rsidRPr="008D1F4C" w:rsidTr="00A22879">
        <w:trPr>
          <w:trHeight w:val="8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7" w:rsidRDefault="000672A7" w:rsidP="000672A7">
            <w:pPr>
              <w:pStyle w:val="TableParagraph"/>
              <w:spacing w:line="246" w:lineRule="exact"/>
            </w:pPr>
            <w:proofErr w:type="spellStart"/>
            <w:r>
              <w:t>Sunday</w:t>
            </w:r>
            <w:proofErr w:type="spellEnd"/>
          </w:p>
          <w:p w:rsidR="006D76E5" w:rsidRPr="002F2D7C" w:rsidRDefault="006160D6" w:rsidP="000672A7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>26</w:t>
            </w:r>
            <w:r w:rsidR="000672A7">
              <w:t>-01-2025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6D76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-11</w:t>
            </w:r>
            <w:r w:rsidR="006D76E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DF013D" w:rsidRDefault="006160D6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  <w:r w:rsidRPr="009629C5">
              <w:t xml:space="preserve">Computer </w:t>
            </w:r>
            <w:proofErr w:type="spellStart"/>
            <w:r w:rsidRPr="009629C5">
              <w:t>programming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0672A7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</w:rPr>
              <w:t>Zendaoui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E5" w:rsidRPr="00DF013D" w:rsidRDefault="00A22879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0672A7" w:rsidRPr="008D1F4C" w:rsidTr="00A22879">
        <w:trPr>
          <w:trHeight w:val="8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7" w:rsidRDefault="000672A7" w:rsidP="000672A7">
            <w:pPr>
              <w:pStyle w:val="TableParagraph"/>
              <w:spacing w:line="246" w:lineRule="exact"/>
            </w:pPr>
            <w:proofErr w:type="spellStart"/>
            <w:r>
              <w:t>Sunday</w:t>
            </w:r>
            <w:proofErr w:type="spellEnd"/>
          </w:p>
          <w:p w:rsidR="000672A7" w:rsidRPr="002F2D7C" w:rsidRDefault="006160D6" w:rsidP="000672A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t>26</w:t>
            </w:r>
            <w:r w:rsidR="000672A7">
              <w:t>-01-2025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7" w:rsidRDefault="006160D6" w:rsidP="006D76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11H00-12H0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7" w:rsidRPr="002912F9" w:rsidRDefault="006160D6" w:rsidP="006D76E5">
            <w:pPr>
              <w:widowControl/>
              <w:autoSpaceDE/>
              <w:autoSpaceDN/>
            </w:pPr>
            <w:r w:rsidRPr="002912F9">
              <w:t xml:space="preserve">Quantum </w:t>
            </w:r>
            <w:proofErr w:type="spellStart"/>
            <w:r w:rsidRPr="002912F9">
              <w:t>chemise</w:t>
            </w:r>
            <w:r>
              <w:t>t</w:t>
            </w:r>
            <w:r w:rsidRPr="002912F9">
              <w:t>r</w:t>
            </w:r>
            <w:r>
              <w:t>y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7" w:rsidRDefault="000672A7" w:rsidP="006D76E5">
            <w:pPr>
              <w:widowControl/>
              <w:autoSpaceDE/>
              <w:autoSpaceDN/>
              <w:rPr>
                <w:sz w:val="24"/>
              </w:rPr>
            </w:pPr>
            <w:proofErr w:type="spellStart"/>
            <w:r>
              <w:t>Bounab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A7" w:rsidRDefault="000672A7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013D"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6D76E5" w:rsidRPr="008D1F4C" w:rsidTr="00A22879">
        <w:trPr>
          <w:trHeight w:val="85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A7" w:rsidRDefault="000672A7" w:rsidP="000672A7">
            <w:pPr>
              <w:pStyle w:val="TableParagraph"/>
              <w:spacing w:line="246" w:lineRule="exact"/>
            </w:pPr>
            <w:proofErr w:type="spellStart"/>
            <w:r>
              <w:t>Monday</w:t>
            </w:r>
            <w:proofErr w:type="spellEnd"/>
          </w:p>
          <w:p w:rsidR="006D76E5" w:rsidRPr="008D1F4C" w:rsidRDefault="006160D6" w:rsidP="000672A7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t>27</w:t>
            </w:r>
            <w:r w:rsidR="000672A7">
              <w:t>-01-2025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160D6" w:rsidP="006D76E5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DF013D" w:rsidRDefault="000672A7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 w:rsidRPr="009629C5">
              <w:rPr>
                <w:lang w:val="en-US"/>
              </w:rPr>
              <w:t>Relations between the university and the socio-economic sector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D76E5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E5" w:rsidRPr="00DF013D" w:rsidRDefault="000672A7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013D"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6D76E5" w:rsidRPr="008D1F4C" w:rsidTr="00A22879">
        <w:trPr>
          <w:trHeight w:val="634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6E5" w:rsidRPr="008D1F4C" w:rsidRDefault="006D76E5" w:rsidP="006D76E5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D6" w:rsidRDefault="006160D6" w:rsidP="006160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  <w:p w:rsidR="006D76E5" w:rsidRPr="008D1F4C" w:rsidRDefault="006D76E5" w:rsidP="006D76E5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DF013D" w:rsidRDefault="000672A7" w:rsidP="006D76E5">
            <w:pPr>
              <w:widowControl/>
              <w:autoSpaceDE/>
              <w:autoSpaceDN/>
              <w:rPr>
                <w:rFonts w:asciiTheme="majorBidi" w:hAnsiTheme="majorBidi" w:cstheme="majorBidi"/>
                <w:sz w:val="26"/>
                <w:szCs w:val="26"/>
              </w:rPr>
            </w:pPr>
            <w:r w:rsidRPr="00292C5D">
              <w:t xml:space="preserve">Coordination </w:t>
            </w:r>
            <w:proofErr w:type="spellStart"/>
            <w:r>
              <w:t>Chem</w:t>
            </w:r>
            <w:r w:rsidRPr="00292C5D">
              <w:t>istry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0672A7" w:rsidP="006D76E5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BENOSMANE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E5" w:rsidRPr="00DF013D" w:rsidRDefault="000672A7" w:rsidP="006D7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013D"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  <w:tr w:rsidR="006D76E5" w:rsidRPr="008D1F4C" w:rsidTr="00A22879">
        <w:trPr>
          <w:trHeight w:val="79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5" w:rsidRPr="008D1F4C" w:rsidRDefault="006D76E5" w:rsidP="00D06E7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6D76E5" w:rsidP="00D06E7C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DF013D" w:rsidRDefault="006160D6" w:rsidP="00D06E7C">
            <w:pPr>
              <w:widowControl/>
              <w:autoSpaceDE/>
              <w:autoSpaceDN/>
              <w:rPr>
                <w:rFonts w:asciiTheme="majorBidi" w:hAnsiTheme="majorBidi" w:cstheme="majorBidi"/>
                <w:sz w:val="26"/>
                <w:szCs w:val="26"/>
              </w:rPr>
            </w:pPr>
            <w:r>
              <w:t>English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E5" w:rsidRPr="008D1F4C" w:rsidRDefault="000672A7" w:rsidP="00D06E7C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E3171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KOUCHARI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E5" w:rsidRPr="00DF013D" w:rsidRDefault="00A22879" w:rsidP="00D06E7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 16</w:t>
            </w:r>
          </w:p>
        </w:tc>
      </w:tr>
    </w:tbl>
    <w:p w:rsidR="00E477EC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0672A7" w:rsidRDefault="000672A7" w:rsidP="000672A7">
      <w:pPr>
        <w:spacing w:before="100"/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Academic</w:t>
      </w:r>
      <w:proofErr w:type="spellEnd"/>
      <w:r>
        <w:rPr>
          <w:rFonts w:ascii="Cambria" w:hAnsi="Cambria"/>
          <w:b/>
          <w:sz w:val="24"/>
        </w:rPr>
        <w:t xml:space="preserve"> year2024-2025.</w:t>
      </w:r>
    </w:p>
    <w:p w:rsidR="00D84368" w:rsidRPr="00E477EC" w:rsidRDefault="00D84368" w:rsidP="00E477EC"/>
    <w:sectPr w:rsidR="00D84368" w:rsidRPr="00E477EC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016"/>
    <w:multiLevelType w:val="hybridMultilevel"/>
    <w:tmpl w:val="47D8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46E4D"/>
    <w:rsid w:val="000520E7"/>
    <w:rsid w:val="000529F5"/>
    <w:rsid w:val="000672A7"/>
    <w:rsid w:val="00082984"/>
    <w:rsid w:val="00103AF6"/>
    <w:rsid w:val="0010646A"/>
    <w:rsid w:val="00157A1D"/>
    <w:rsid w:val="001653FA"/>
    <w:rsid w:val="00174531"/>
    <w:rsid w:val="00180912"/>
    <w:rsid w:val="001A638B"/>
    <w:rsid w:val="001E79A2"/>
    <w:rsid w:val="00200C78"/>
    <w:rsid w:val="00215E17"/>
    <w:rsid w:val="0029795E"/>
    <w:rsid w:val="002A6E73"/>
    <w:rsid w:val="002B199F"/>
    <w:rsid w:val="002C3F4D"/>
    <w:rsid w:val="002D4F56"/>
    <w:rsid w:val="002F2D7C"/>
    <w:rsid w:val="0032316D"/>
    <w:rsid w:val="00342E38"/>
    <w:rsid w:val="0035789F"/>
    <w:rsid w:val="00385C04"/>
    <w:rsid w:val="003911A4"/>
    <w:rsid w:val="003A2324"/>
    <w:rsid w:val="00444801"/>
    <w:rsid w:val="00446E74"/>
    <w:rsid w:val="00453BDC"/>
    <w:rsid w:val="004A14EF"/>
    <w:rsid w:val="004A62E4"/>
    <w:rsid w:val="004E5FD6"/>
    <w:rsid w:val="00502159"/>
    <w:rsid w:val="005637D1"/>
    <w:rsid w:val="005713C7"/>
    <w:rsid w:val="005D2992"/>
    <w:rsid w:val="005D4FFA"/>
    <w:rsid w:val="005F042C"/>
    <w:rsid w:val="006160D6"/>
    <w:rsid w:val="00622F12"/>
    <w:rsid w:val="006516DC"/>
    <w:rsid w:val="0068430D"/>
    <w:rsid w:val="006A3332"/>
    <w:rsid w:val="006D76E5"/>
    <w:rsid w:val="006E7BEE"/>
    <w:rsid w:val="00703678"/>
    <w:rsid w:val="00706CC3"/>
    <w:rsid w:val="00712DB7"/>
    <w:rsid w:val="007C2C3F"/>
    <w:rsid w:val="007F2630"/>
    <w:rsid w:val="00832B36"/>
    <w:rsid w:val="00846EE2"/>
    <w:rsid w:val="00853CA8"/>
    <w:rsid w:val="0086641E"/>
    <w:rsid w:val="008D1F4C"/>
    <w:rsid w:val="008E1C6E"/>
    <w:rsid w:val="009356D1"/>
    <w:rsid w:val="009463D4"/>
    <w:rsid w:val="0094692D"/>
    <w:rsid w:val="009609D4"/>
    <w:rsid w:val="00971AFF"/>
    <w:rsid w:val="009C42E0"/>
    <w:rsid w:val="009D3DC4"/>
    <w:rsid w:val="00A22879"/>
    <w:rsid w:val="00A65364"/>
    <w:rsid w:val="00AB03AB"/>
    <w:rsid w:val="00AE5DEE"/>
    <w:rsid w:val="00B0624D"/>
    <w:rsid w:val="00B11987"/>
    <w:rsid w:val="00B14B9A"/>
    <w:rsid w:val="00B2762E"/>
    <w:rsid w:val="00C005EA"/>
    <w:rsid w:val="00C81C83"/>
    <w:rsid w:val="00CA331B"/>
    <w:rsid w:val="00CC7BDF"/>
    <w:rsid w:val="00CE059F"/>
    <w:rsid w:val="00D006E7"/>
    <w:rsid w:val="00D06E7C"/>
    <w:rsid w:val="00D41A6F"/>
    <w:rsid w:val="00D424DE"/>
    <w:rsid w:val="00D84368"/>
    <w:rsid w:val="00DB7214"/>
    <w:rsid w:val="00DF013D"/>
    <w:rsid w:val="00DF0289"/>
    <w:rsid w:val="00E207C9"/>
    <w:rsid w:val="00E26DF5"/>
    <w:rsid w:val="00E40501"/>
    <w:rsid w:val="00E40C37"/>
    <w:rsid w:val="00E44403"/>
    <w:rsid w:val="00E47104"/>
    <w:rsid w:val="00E477EC"/>
    <w:rsid w:val="00E64FE2"/>
    <w:rsid w:val="00E666D3"/>
    <w:rsid w:val="00E7403A"/>
    <w:rsid w:val="00E9313E"/>
    <w:rsid w:val="00F4250E"/>
    <w:rsid w:val="00F51102"/>
    <w:rsid w:val="00F53176"/>
    <w:rsid w:val="00F67572"/>
    <w:rsid w:val="00FA4C33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6E7C"/>
    <w:rPr>
      <w:rFonts w:ascii="Caladea" w:eastAsia="Caladea" w:hAnsi="Caladea" w:cs="Caladea"/>
      <w:sz w:val="20"/>
      <w:szCs w:val="20"/>
      <w:lang w:val="fr-FR"/>
    </w:rPr>
  </w:style>
  <w:style w:type="character" w:customStyle="1" w:styleId="rynqvb">
    <w:name w:val="rynqvb"/>
    <w:basedOn w:val="Policepardfaut"/>
    <w:rsid w:val="00067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</cp:revision>
  <dcterms:created xsi:type="dcterms:W3CDTF">2025-01-24T21:03:00Z</dcterms:created>
  <dcterms:modified xsi:type="dcterms:W3CDTF">2025-01-24T21:03:00Z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