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46" w:rsidRPr="00060587" w:rsidRDefault="00F37F46" w:rsidP="00F37F46">
      <w:pPr>
        <w:pStyle w:val="Corpsdetexte"/>
        <w:spacing w:before="56"/>
        <w:jc w:val="center"/>
        <w:rPr>
          <w:rStyle w:val="rynqvb"/>
          <w:b/>
          <w:bCs/>
          <w:lang w:val="en-US"/>
        </w:rPr>
      </w:pPr>
      <w:bookmarkStart w:id="0" w:name="_Hlk157189536"/>
      <w:r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8709025</wp:posOffset>
            </wp:positionH>
            <wp:positionV relativeFrom="paragraph">
              <wp:posOffset>90805</wp:posOffset>
            </wp:positionV>
            <wp:extent cx="942975" cy="914400"/>
            <wp:effectExtent l="19050" t="0" r="9525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90805</wp:posOffset>
            </wp:positionV>
            <wp:extent cx="942975" cy="914400"/>
            <wp:effectExtent l="19050" t="0" r="9525" b="0"/>
            <wp:wrapNone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0587">
        <w:rPr>
          <w:rStyle w:val="rynqvb"/>
          <w:lang w:val="en-US"/>
        </w:rPr>
        <w:t>Larbi</w:t>
      </w:r>
      <w:proofErr w:type="spellEnd"/>
      <w:r w:rsidRPr="00060587">
        <w:rPr>
          <w:rStyle w:val="rynqvb"/>
          <w:lang w:val="en-US"/>
        </w:rPr>
        <w:t xml:space="preserve"> Ben </w:t>
      </w:r>
      <w:proofErr w:type="spellStart"/>
      <w:r w:rsidRPr="00060587">
        <w:rPr>
          <w:rStyle w:val="rynqvb"/>
          <w:lang w:val="en-US"/>
        </w:rPr>
        <w:t>M’Hidi</w:t>
      </w:r>
      <w:proofErr w:type="spellEnd"/>
      <w:r w:rsidRPr="00060587">
        <w:rPr>
          <w:rStyle w:val="rynqvb"/>
          <w:lang w:val="en-US"/>
        </w:rPr>
        <w:t xml:space="preserve"> University –</w:t>
      </w:r>
      <w:proofErr w:type="spellStart"/>
      <w:r w:rsidRPr="00060587">
        <w:rPr>
          <w:rStyle w:val="rynqvb"/>
          <w:lang w:val="en-US"/>
        </w:rPr>
        <w:t>Oum</w:t>
      </w:r>
      <w:proofErr w:type="spellEnd"/>
      <w:r w:rsidRPr="00060587">
        <w:rPr>
          <w:rStyle w:val="rynqvb"/>
          <w:lang w:val="en-US"/>
        </w:rPr>
        <w:t xml:space="preserve"> El </w:t>
      </w:r>
      <w:proofErr w:type="spellStart"/>
      <w:r w:rsidRPr="00060587">
        <w:rPr>
          <w:rStyle w:val="rynqvb"/>
          <w:lang w:val="en-US"/>
        </w:rPr>
        <w:t>Bouaghi</w:t>
      </w:r>
      <w:proofErr w:type="spellEnd"/>
    </w:p>
    <w:p w:rsidR="00F37F46" w:rsidRPr="00060587" w:rsidRDefault="00F37F46" w:rsidP="00F37F46">
      <w:pPr>
        <w:pStyle w:val="Corpsdetexte"/>
        <w:spacing w:before="56"/>
        <w:jc w:val="center"/>
        <w:rPr>
          <w:b/>
          <w:bCs/>
          <w:lang w:val="en-US"/>
        </w:rPr>
      </w:pPr>
      <w:r w:rsidRPr="00060587">
        <w:rPr>
          <w:rStyle w:val="rynqvb"/>
          <w:lang w:val="en-US"/>
        </w:rPr>
        <w:t>Faculty of Exact Sciences and Natural and Life Sciences</w:t>
      </w:r>
    </w:p>
    <w:p w:rsidR="00F37F46" w:rsidRPr="00060587" w:rsidRDefault="00F37F46" w:rsidP="00F37F46">
      <w:pPr>
        <w:spacing w:before="5"/>
        <w:jc w:val="center"/>
        <w:rPr>
          <w:rStyle w:val="rynqvb"/>
          <w:b/>
          <w:bCs/>
          <w:sz w:val="24"/>
          <w:szCs w:val="24"/>
          <w:lang w:val="en-US"/>
        </w:rPr>
      </w:pPr>
      <w:r w:rsidRPr="00060587">
        <w:rPr>
          <w:rStyle w:val="rynqvb"/>
          <w:sz w:val="24"/>
          <w:szCs w:val="24"/>
          <w:lang w:val="en-US"/>
        </w:rPr>
        <w:t>Department: Matter Sciences</w:t>
      </w:r>
    </w:p>
    <w:p w:rsidR="00F37F46" w:rsidRPr="00F37F46" w:rsidRDefault="000B5A6C" w:rsidP="00F37F46">
      <w:pPr>
        <w:pStyle w:val="Corpsdetexte"/>
        <w:spacing w:before="118"/>
        <w:jc w:val="center"/>
        <w:rPr>
          <w:rFonts w:asciiTheme="majorBidi" w:hAnsiTheme="majorBidi" w:cstheme="majorBidi"/>
          <w:b/>
          <w:bCs/>
          <w:szCs w:val="22"/>
          <w:lang w:val="en-US"/>
        </w:rPr>
      </w:pPr>
      <w:r>
        <w:rPr>
          <w:rFonts w:asciiTheme="majorBidi" w:hAnsiTheme="majorBidi" w:cstheme="majorBidi"/>
          <w:b/>
          <w:bCs/>
          <w:szCs w:val="22"/>
          <w:lang w:val="en-US"/>
        </w:rPr>
        <w:t xml:space="preserve">Consultation </w:t>
      </w:r>
      <w:r w:rsidR="00F37F46" w:rsidRPr="00F37F46">
        <w:rPr>
          <w:rFonts w:asciiTheme="majorBidi" w:hAnsiTheme="majorBidi" w:cstheme="majorBidi"/>
          <w:b/>
          <w:bCs/>
          <w:szCs w:val="22"/>
          <w:lang w:val="en-US"/>
        </w:rPr>
        <w:t xml:space="preserve">  Schedule Semester 1</w:t>
      </w:r>
    </w:p>
    <w:p w:rsidR="00F37F46" w:rsidRPr="00060587" w:rsidRDefault="00F37F46" w:rsidP="00F37F46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060587">
        <w:rPr>
          <w:b/>
          <w:bCs/>
          <w:szCs w:val="22"/>
          <w:lang w:val="en-US"/>
        </w:rPr>
        <w:t>Field: Chemistry</w:t>
      </w:r>
    </w:p>
    <w:p w:rsidR="00F37F46" w:rsidRPr="00060587" w:rsidRDefault="00F37F46" w:rsidP="00F37F46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proofErr w:type="spellStart"/>
      <w:r w:rsidRPr="00060587">
        <w:rPr>
          <w:b/>
          <w:bCs/>
          <w:szCs w:val="22"/>
          <w:lang w:val="en-US"/>
        </w:rPr>
        <w:t>Speciality</w:t>
      </w:r>
      <w:proofErr w:type="spellEnd"/>
      <w:r w:rsidRPr="00060587">
        <w:rPr>
          <w:b/>
          <w:bCs/>
          <w:szCs w:val="22"/>
          <w:lang w:val="en-US"/>
        </w:rPr>
        <w:t>: Analytical chemistry</w:t>
      </w:r>
    </w:p>
    <w:p w:rsidR="00F37F46" w:rsidRPr="00060587" w:rsidRDefault="00F37F46" w:rsidP="00F37F46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060587">
        <w:rPr>
          <w:b/>
          <w:bCs/>
          <w:szCs w:val="22"/>
          <w:lang w:val="en-US"/>
        </w:rPr>
        <w:t>Master 1</w:t>
      </w:r>
    </w:p>
    <w:p w:rsidR="00751B82" w:rsidRPr="00F37F46" w:rsidRDefault="00751B82" w:rsidP="00751B82">
      <w:pPr>
        <w:pStyle w:val="Titre"/>
        <w:rPr>
          <w:rFonts w:asciiTheme="majorHAnsi" w:hAnsiTheme="majorHAnsi" w:cstheme="minorHAnsi"/>
          <w:lang w:val="en-US"/>
        </w:rPr>
      </w:pPr>
    </w:p>
    <w:tbl>
      <w:tblPr>
        <w:tblW w:w="12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984"/>
        <w:gridCol w:w="5387"/>
        <w:gridCol w:w="1984"/>
        <w:gridCol w:w="993"/>
      </w:tblGrid>
      <w:tr w:rsidR="0061328E" w:rsidRPr="00446E74" w:rsidTr="0061328E">
        <w:trPr>
          <w:trHeight w:val="3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446E74" w:rsidRDefault="00F37F46" w:rsidP="0061328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446E74" w:rsidRDefault="00F37F46" w:rsidP="0061328E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/>
                <w:b/>
                <w:spacing w:val="-2"/>
              </w:rPr>
              <w:t>Time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446E74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  <w:spacing w:val="-2"/>
              </w:rPr>
              <w:t>Matter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446E74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/>
                <w:b/>
                <w:spacing w:val="-2"/>
              </w:rPr>
              <w:t>Teachers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28E" w:rsidRPr="00B86B21" w:rsidRDefault="00F37F46" w:rsidP="0061328E">
            <w:pPr>
              <w:rPr>
                <w:b/>
                <w:bCs/>
              </w:rPr>
            </w:pPr>
            <w:r>
              <w:rPr>
                <w:rFonts w:ascii="Cambria"/>
                <w:b/>
                <w:spacing w:val="-2"/>
              </w:rPr>
              <w:t>Room</w:t>
            </w:r>
          </w:p>
        </w:tc>
      </w:tr>
      <w:tr w:rsidR="00AD7657" w:rsidRPr="00446E74" w:rsidTr="00282901">
        <w:trPr>
          <w:trHeight w:val="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46" w:rsidRDefault="00F37F46" w:rsidP="00F37F4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AD7657" w:rsidRPr="00DA4601" w:rsidRDefault="00235307" w:rsidP="00F37F4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="00F37F46">
              <w:rPr>
                <w:rFonts w:ascii="Cambria"/>
              </w:rPr>
              <w:t>-01-2025</w:t>
            </w:r>
          </w:p>
          <w:p w:rsidR="00AD7657" w:rsidRPr="00DA4601" w:rsidRDefault="00AD7657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657" w:rsidRPr="00603545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61328E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proofErr w:type="spellStart"/>
            <w:r w:rsidRPr="00F40465">
              <w:rPr>
                <w:sz w:val="24"/>
              </w:rPr>
              <w:t>Spectroscopic</w:t>
            </w:r>
            <w:proofErr w:type="spellEnd"/>
            <w:r w:rsidRPr="00F40465">
              <w:rPr>
                <w:sz w:val="24"/>
              </w:rPr>
              <w:t xml:space="preserve"> </w:t>
            </w:r>
            <w:proofErr w:type="spellStart"/>
            <w:r w:rsidRPr="00F40465">
              <w:rPr>
                <w:sz w:val="24"/>
              </w:rPr>
              <w:t>methods</w:t>
            </w:r>
            <w:proofErr w:type="spellEnd"/>
            <w:r w:rsidRPr="00F40465">
              <w:rPr>
                <w:sz w:val="24"/>
              </w:rPr>
              <w:t xml:space="preserve"> I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57" w:rsidRPr="0001433F" w:rsidRDefault="00F37F46" w:rsidP="0061328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143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 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57" w:rsidRDefault="00AD7657" w:rsidP="0061328E">
            <w:pPr>
              <w:rPr>
                <w:sz w:val="28"/>
                <w:szCs w:val="28"/>
              </w:rPr>
            </w:pPr>
          </w:p>
          <w:p w:rsidR="00AD7657" w:rsidRPr="00EF4C79" w:rsidRDefault="00F37F46" w:rsidP="0061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</w:t>
            </w:r>
          </w:p>
        </w:tc>
      </w:tr>
      <w:tr w:rsidR="00AD7657" w:rsidRPr="00446E74" w:rsidTr="00282901">
        <w:trPr>
          <w:trHeight w:val="6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46" w:rsidRDefault="00F37F46" w:rsidP="00F37F4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AD7657" w:rsidRPr="00DA4601" w:rsidRDefault="00235307" w:rsidP="00F37F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="00F37F46">
              <w:rPr>
                <w:rFonts w:ascii="Cambria"/>
              </w:rPr>
              <w:t>-01-2025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657" w:rsidRPr="00603545" w:rsidRDefault="00F37F46" w:rsidP="0061328E">
            <w:pPr>
              <w:pStyle w:val="Corpsdetext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B6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Default="00F37F46" w:rsidP="00F37F46">
            <w:pPr>
              <w:widowControl/>
              <w:autoSpaceDE/>
              <w:autoSpaceDN/>
              <w:rPr>
                <w:sz w:val="24"/>
              </w:rPr>
            </w:pPr>
            <w:proofErr w:type="spellStart"/>
            <w:r w:rsidRPr="004E550A">
              <w:rPr>
                <w:sz w:val="24"/>
              </w:rPr>
              <w:t>Materials</w:t>
            </w:r>
            <w:proofErr w:type="spellEnd"/>
            <w:r w:rsidRPr="004E55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Pr="004E550A">
              <w:rPr>
                <w:sz w:val="24"/>
              </w:rPr>
              <w:t>characterization</w:t>
            </w:r>
            <w:proofErr w:type="spellEnd"/>
            <w:r w:rsidRPr="004E550A">
              <w:rPr>
                <w:sz w:val="24"/>
              </w:rPr>
              <w:t xml:space="preserve"> </w:t>
            </w:r>
            <w:proofErr w:type="spellStart"/>
            <w:r w:rsidRPr="004E550A">
              <w:rPr>
                <w:sz w:val="24"/>
              </w:rPr>
              <w:t>methods</w:t>
            </w:r>
            <w:proofErr w:type="spellEnd"/>
          </w:p>
          <w:p w:rsidR="00AD7657" w:rsidRPr="0061328E" w:rsidRDefault="00F37F46" w:rsidP="00F37F46">
            <w:pPr>
              <w:pStyle w:val="Corpsdetexte"/>
              <w:rPr>
                <w:sz w:val="26"/>
                <w:szCs w:val="26"/>
              </w:rPr>
            </w:pPr>
            <w:proofErr w:type="spellStart"/>
            <w:r w:rsidRPr="00990E8D">
              <w:rPr>
                <w:sz w:val="24"/>
              </w:rPr>
              <w:t>Chromatographic</w:t>
            </w:r>
            <w:proofErr w:type="spellEnd"/>
            <w:r w:rsidRPr="00990E8D">
              <w:rPr>
                <w:sz w:val="24"/>
              </w:rPr>
              <w:t xml:space="preserve"> Instrumentation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57" w:rsidRPr="0001433F" w:rsidRDefault="00F37F46" w:rsidP="0061328E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0143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901" w:rsidRDefault="00282901" w:rsidP="0061328E">
            <w:pPr>
              <w:rPr>
                <w:sz w:val="28"/>
                <w:szCs w:val="28"/>
              </w:rPr>
            </w:pPr>
          </w:p>
          <w:p w:rsidR="00AD7657" w:rsidRPr="00EF4C79" w:rsidRDefault="00F37F46" w:rsidP="0061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</w:t>
            </w:r>
          </w:p>
        </w:tc>
      </w:tr>
      <w:tr w:rsidR="00F37F46" w:rsidRPr="00446E74" w:rsidTr="00282901">
        <w:trPr>
          <w:trHeight w:val="6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46" w:rsidRDefault="00F37F46" w:rsidP="00F37F4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F37F46" w:rsidRPr="00DA4601" w:rsidRDefault="00235307" w:rsidP="00F37F46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="00F37F46">
              <w:rPr>
                <w:rFonts w:ascii="Cambria"/>
              </w:rPr>
              <w:t>-01-2025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46" w:rsidRDefault="00F37F46" w:rsidP="0061328E">
            <w:pPr>
              <w:pStyle w:val="Corpsdetext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CB6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CB6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-11H0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61328E" w:rsidRDefault="00F37F46" w:rsidP="0061328E">
            <w:pPr>
              <w:pStyle w:val="Corpsdetexte"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370960">
              <w:rPr>
                <w:sz w:val="24"/>
              </w:rPr>
              <w:t>Méthodes chromatographiques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01433F" w:rsidRDefault="00F37F46" w:rsidP="00AF3D48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43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LEFRADA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46" w:rsidRDefault="00F37F46" w:rsidP="0061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</w:t>
            </w:r>
          </w:p>
        </w:tc>
      </w:tr>
      <w:tr w:rsidR="00F37F46" w:rsidRPr="00446E74" w:rsidTr="00282901">
        <w:trPr>
          <w:trHeight w:val="59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46" w:rsidRPr="00DA4601" w:rsidRDefault="00F37F46" w:rsidP="0061328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F37F46" w:rsidRDefault="00F37F46" w:rsidP="00F37F46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F37F46" w:rsidRPr="00DA4601" w:rsidRDefault="00235307" w:rsidP="00F37F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="00F37F46">
              <w:rPr>
                <w:rFonts w:ascii="Cambria"/>
              </w:rPr>
              <w:t>-01-2025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F46" w:rsidRPr="00603545" w:rsidRDefault="00693395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11H30-12H15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61328E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proofErr w:type="spellStart"/>
            <w:r w:rsidRPr="00344432">
              <w:rPr>
                <w:sz w:val="24"/>
              </w:rPr>
              <w:t>Statistics</w:t>
            </w:r>
            <w:proofErr w:type="spellEnd"/>
            <w:r w:rsidRPr="00344432">
              <w:rPr>
                <w:sz w:val="24"/>
              </w:rPr>
              <w:t xml:space="preserve"> and </w:t>
            </w:r>
            <w:proofErr w:type="spellStart"/>
            <w:r w:rsidRPr="00344432">
              <w:rPr>
                <w:sz w:val="24"/>
              </w:rPr>
              <w:t>chemometrics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01433F" w:rsidRDefault="00F37F46" w:rsidP="0061328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43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NACER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46" w:rsidRPr="00EF4C79" w:rsidRDefault="00F37F46" w:rsidP="0061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</w:t>
            </w:r>
          </w:p>
        </w:tc>
      </w:tr>
      <w:tr w:rsidR="00F37F46" w:rsidRPr="00446E74" w:rsidTr="00282901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46" w:rsidRPr="00DA4601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46" w:rsidRPr="00603545" w:rsidRDefault="00693395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12H15-13</w:t>
            </w:r>
            <w:r w:rsidR="00F37F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</w:t>
            </w:r>
            <w:r w:rsidR="00F37F46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61328E" w:rsidRDefault="00F37F46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proofErr w:type="spellStart"/>
            <w:r w:rsidRPr="00344432">
              <w:rPr>
                <w:rFonts w:ascii="Cambria" w:hAnsi="Cambria"/>
                <w:sz w:val="24"/>
              </w:rPr>
              <w:t>Separation</w:t>
            </w:r>
            <w:proofErr w:type="spellEnd"/>
            <w:r w:rsidRPr="00344432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344432">
              <w:rPr>
                <w:rFonts w:ascii="Cambria" w:hAnsi="Cambria"/>
                <w:sz w:val="24"/>
              </w:rPr>
              <w:t>methods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01433F" w:rsidRDefault="00F37F46" w:rsidP="0061328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spacing w:val="-2"/>
                <w:sz w:val="24"/>
              </w:rPr>
              <w:t>Gherraf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F46" w:rsidRPr="00EF4C79" w:rsidRDefault="00F37F46" w:rsidP="0061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</w:t>
            </w:r>
          </w:p>
        </w:tc>
      </w:tr>
      <w:tr w:rsidR="00F37F46" w:rsidRPr="00446E74" w:rsidTr="00693395">
        <w:trPr>
          <w:trHeight w:val="76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46" w:rsidRPr="00DA4601" w:rsidRDefault="00F37F46" w:rsidP="0061328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F37F46" w:rsidRDefault="00F37F46" w:rsidP="00F37F46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F37F46" w:rsidRDefault="00235307" w:rsidP="00F37F4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 Math"/>
                <w:spacing w:val="-2"/>
              </w:rPr>
              <w:t>27</w:t>
            </w:r>
            <w:r w:rsidR="00F37F46">
              <w:rPr>
                <w:rFonts w:ascii="Cambria Math"/>
                <w:spacing w:val="-2"/>
              </w:rPr>
              <w:t>-01-</w:t>
            </w:r>
            <w:r w:rsidR="00F37F46">
              <w:rPr>
                <w:rFonts w:ascii="Cambria Math"/>
                <w:spacing w:val="-4"/>
              </w:rPr>
              <w:t>2025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46" w:rsidRPr="00603545" w:rsidRDefault="00F37F46" w:rsidP="0061328E">
            <w:pPr>
              <w:widowControl/>
              <w:autoSpaceDE/>
              <w:autoSpaceDN/>
              <w:rPr>
                <w:rFonts w:ascii="Cambria" w:eastAsia="Times New Roman" w:hAnsi="Cambria" w:cs="Arial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61328E" w:rsidRDefault="00F37F46" w:rsidP="0061328E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344432">
              <w:rPr>
                <w:rFonts w:ascii="Cambria" w:hAnsi="Cambria"/>
                <w:sz w:val="24"/>
                <w:lang w:val="en-US"/>
              </w:rPr>
              <w:t>Sampling and analysis methods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01433F" w:rsidRDefault="00F37F46" w:rsidP="0061328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1433F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SAOULI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F46" w:rsidRPr="00EF4C79" w:rsidRDefault="00F37F46" w:rsidP="0061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15</w:t>
            </w:r>
          </w:p>
        </w:tc>
      </w:tr>
      <w:tr w:rsidR="00F37F46" w:rsidRPr="00446E74" w:rsidTr="0012158E">
        <w:trPr>
          <w:trHeight w:val="8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46" w:rsidRPr="00DA4601" w:rsidRDefault="00F37F46" w:rsidP="0061328E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46" w:rsidRDefault="000B5A6C" w:rsidP="006132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61328E" w:rsidRDefault="000B5A6C" w:rsidP="0061328E">
            <w:pPr>
              <w:widowControl/>
              <w:autoSpaceDE/>
              <w:autoSpaceDN/>
              <w:rPr>
                <w:rFonts w:ascii="Cambria" w:eastAsia="Times New Roman" w:hAnsi="Cambria" w:cs="Arial"/>
                <w:sz w:val="26"/>
                <w:szCs w:val="26"/>
                <w:lang w:eastAsia="fr-FR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46" w:rsidRPr="0001433F" w:rsidRDefault="00F37F46" w:rsidP="0061328E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143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F46" w:rsidRDefault="00F37F46" w:rsidP="0061328E">
            <w:pPr>
              <w:rPr>
                <w:sz w:val="28"/>
                <w:szCs w:val="28"/>
              </w:rPr>
            </w:pPr>
          </w:p>
        </w:tc>
      </w:tr>
    </w:tbl>
    <w:p w:rsidR="00D84368" w:rsidRDefault="00D84368" w:rsidP="0001433F">
      <w:pPr>
        <w:pStyle w:val="Corpsdetexte"/>
        <w:spacing w:before="56"/>
        <w:ind w:left="216"/>
      </w:pPr>
    </w:p>
    <w:p w:rsidR="00F37F46" w:rsidRDefault="00F37F46" w:rsidP="00F37F46">
      <w:pPr>
        <w:spacing w:before="60"/>
        <w:ind w:left="435"/>
        <w:rPr>
          <w:b/>
          <w:sz w:val="24"/>
        </w:rPr>
      </w:pPr>
      <w:proofErr w:type="spellStart"/>
      <w:r>
        <w:rPr>
          <w:b/>
          <w:sz w:val="24"/>
        </w:rPr>
        <w:t>Academic</w:t>
      </w:r>
      <w:proofErr w:type="spellEnd"/>
      <w:r>
        <w:rPr>
          <w:b/>
          <w:sz w:val="24"/>
        </w:rPr>
        <w:t xml:space="preserve"> year2024-</w:t>
      </w:r>
      <w:r>
        <w:rPr>
          <w:b/>
          <w:spacing w:val="-4"/>
          <w:sz w:val="24"/>
        </w:rPr>
        <w:t>2025.</w:t>
      </w:r>
    </w:p>
    <w:p w:rsidR="0001433F" w:rsidRPr="00082984" w:rsidRDefault="0001433F" w:rsidP="0001433F">
      <w:pPr>
        <w:pStyle w:val="Titre"/>
        <w:rPr>
          <w:rFonts w:asciiTheme="majorHAnsi" w:hAnsiTheme="majorHAnsi" w:cstheme="minorHAnsi"/>
        </w:rPr>
      </w:pPr>
    </w:p>
    <w:bookmarkEnd w:id="0"/>
    <w:p w:rsidR="00282901" w:rsidRDefault="00282901" w:rsidP="0001433F">
      <w:pPr>
        <w:pStyle w:val="Corpsdetexte"/>
        <w:spacing w:before="56"/>
        <w:ind w:left="216"/>
      </w:pPr>
    </w:p>
    <w:p w:rsidR="00282901" w:rsidRPr="00282901" w:rsidRDefault="00282901" w:rsidP="00282901"/>
    <w:p w:rsidR="00282901" w:rsidRPr="00282901" w:rsidRDefault="00282901" w:rsidP="00282901"/>
    <w:p w:rsidR="00282901" w:rsidRDefault="00282901" w:rsidP="00282901"/>
    <w:p w:rsidR="0001433F" w:rsidRPr="00282901" w:rsidRDefault="00282901" w:rsidP="00282901">
      <w:pPr>
        <w:tabs>
          <w:tab w:val="left" w:pos="2085"/>
        </w:tabs>
      </w:pPr>
      <w:r>
        <w:tab/>
      </w:r>
    </w:p>
    <w:sectPr w:rsidR="0001433F" w:rsidRPr="00282901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433F"/>
    <w:rsid w:val="00016072"/>
    <w:rsid w:val="000520E7"/>
    <w:rsid w:val="00082984"/>
    <w:rsid w:val="000B5A6C"/>
    <w:rsid w:val="000D507B"/>
    <w:rsid w:val="0010646A"/>
    <w:rsid w:val="0011609B"/>
    <w:rsid w:val="0012158E"/>
    <w:rsid w:val="00157A1D"/>
    <w:rsid w:val="001653FA"/>
    <w:rsid w:val="00174531"/>
    <w:rsid w:val="0018456E"/>
    <w:rsid w:val="00192511"/>
    <w:rsid w:val="001E79A2"/>
    <w:rsid w:val="00200C78"/>
    <w:rsid w:val="00235307"/>
    <w:rsid w:val="00282901"/>
    <w:rsid w:val="0029795E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613CD"/>
    <w:rsid w:val="004628F8"/>
    <w:rsid w:val="004A14EF"/>
    <w:rsid w:val="004A62E4"/>
    <w:rsid w:val="004E5FD6"/>
    <w:rsid w:val="00502159"/>
    <w:rsid w:val="005713C7"/>
    <w:rsid w:val="005D2992"/>
    <w:rsid w:val="005D4FFA"/>
    <w:rsid w:val="005F042C"/>
    <w:rsid w:val="0061328E"/>
    <w:rsid w:val="006516DC"/>
    <w:rsid w:val="0068430D"/>
    <w:rsid w:val="00693395"/>
    <w:rsid w:val="006A3332"/>
    <w:rsid w:val="00712DB7"/>
    <w:rsid w:val="0073625A"/>
    <w:rsid w:val="00751B82"/>
    <w:rsid w:val="00771FB3"/>
    <w:rsid w:val="007C2C3F"/>
    <w:rsid w:val="007E4CEB"/>
    <w:rsid w:val="007F2630"/>
    <w:rsid w:val="00832B36"/>
    <w:rsid w:val="00846EE2"/>
    <w:rsid w:val="00853CA8"/>
    <w:rsid w:val="0086641E"/>
    <w:rsid w:val="008E1C6E"/>
    <w:rsid w:val="009175A7"/>
    <w:rsid w:val="00941161"/>
    <w:rsid w:val="009463D4"/>
    <w:rsid w:val="0094692D"/>
    <w:rsid w:val="009609D4"/>
    <w:rsid w:val="009D3DC4"/>
    <w:rsid w:val="00A80E9D"/>
    <w:rsid w:val="00AB03AB"/>
    <w:rsid w:val="00AD7657"/>
    <w:rsid w:val="00AE5DEE"/>
    <w:rsid w:val="00B0624D"/>
    <w:rsid w:val="00B14B9A"/>
    <w:rsid w:val="00B86B21"/>
    <w:rsid w:val="00C81C83"/>
    <w:rsid w:val="00CB6FF3"/>
    <w:rsid w:val="00CC7BDF"/>
    <w:rsid w:val="00D41A6F"/>
    <w:rsid w:val="00D84368"/>
    <w:rsid w:val="00DA4601"/>
    <w:rsid w:val="00DF0289"/>
    <w:rsid w:val="00E207C9"/>
    <w:rsid w:val="00E26DF5"/>
    <w:rsid w:val="00E377C0"/>
    <w:rsid w:val="00E40C37"/>
    <w:rsid w:val="00E44403"/>
    <w:rsid w:val="00E64FE2"/>
    <w:rsid w:val="00E7403A"/>
    <w:rsid w:val="00E9313E"/>
    <w:rsid w:val="00EB3253"/>
    <w:rsid w:val="00ED7070"/>
    <w:rsid w:val="00EF4C79"/>
    <w:rsid w:val="00F26266"/>
    <w:rsid w:val="00F37F46"/>
    <w:rsid w:val="00F4250E"/>
    <w:rsid w:val="00F51102"/>
    <w:rsid w:val="00F53176"/>
    <w:rsid w:val="00F66AD0"/>
    <w:rsid w:val="00F724C7"/>
    <w:rsid w:val="00FC702F"/>
    <w:rsid w:val="00FE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ynqvb">
    <w:name w:val="rynqvb"/>
    <w:basedOn w:val="Policepardfaut"/>
    <w:rsid w:val="00F37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6</cp:revision>
  <dcterms:created xsi:type="dcterms:W3CDTF">2024-01-27T00:00:00Z</dcterms:created>
  <dcterms:modified xsi:type="dcterms:W3CDTF">2025-01-24T22:34:00Z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