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91" w:rsidRDefault="006A1B86" w:rsidP="0029357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="00B50FA0" w:rsidRPr="0029357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علان امتحان الاعمال التطبيقية لمادة علم الحيوان</w:t>
      </w:r>
    </w:p>
    <w:p w:rsidR="00293576" w:rsidRDefault="0064666C" w:rsidP="0029357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(ZOOLOGIE) </w:t>
      </w:r>
    </w:p>
    <w:p w:rsidR="0064666C" w:rsidRDefault="0064666C" w:rsidP="0029357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6A1B86" w:rsidRPr="00293576" w:rsidRDefault="006A1B86" w:rsidP="0029357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A1B86" w:rsidRDefault="00B50FA0" w:rsidP="006A1B86">
      <w:pPr>
        <w:bidi/>
        <w:spacing w:line="360" w:lineRule="auto"/>
        <w:jc w:val="both"/>
      </w:pPr>
      <w:r w:rsidRPr="0029357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ليكن في علم طلبة السنة الثانية ليسانس علوم بيولوجية وعلم البيئة </w:t>
      </w:r>
      <w:r w:rsidR="00D1394A" w:rsidRPr="00293576">
        <w:rPr>
          <w:rFonts w:asciiTheme="majorBidi" w:hAnsiTheme="majorBidi" w:cstheme="majorBidi"/>
          <w:sz w:val="24"/>
          <w:szCs w:val="24"/>
          <w:rtl/>
          <w:lang w:bidi="ar-DZ"/>
        </w:rPr>
        <w:t>للأفواج الأربعة</w:t>
      </w:r>
      <w:r w:rsidRPr="0029357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D1394A" w:rsidRPr="00293576">
        <w:rPr>
          <w:rFonts w:asciiTheme="majorBidi" w:hAnsiTheme="majorBidi" w:cstheme="majorBidi"/>
          <w:sz w:val="24"/>
          <w:szCs w:val="24"/>
          <w:rtl/>
          <w:lang w:bidi="ar-DZ"/>
        </w:rPr>
        <w:t>تحت اشراف الأستاذة خليلي في الاعمال التطبيقية لمادة علم الحيوان ان امتحان الاعمال التطبيقية سيبرمج في الأيام والتوقيت المرفق في الجدول المرفق ادناه</w:t>
      </w:r>
      <w:r w:rsidR="00293576" w:rsidRPr="0029357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مستوى المخبر البيداغوجي</w:t>
      </w:r>
      <w:r w:rsidR="006A1B8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رقم</w:t>
      </w:r>
      <w:r w:rsidR="00293576" w:rsidRPr="0029357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A1B86">
        <w:rPr>
          <w:rFonts w:asciiTheme="majorBidi" w:hAnsiTheme="majorBidi" w:cstheme="majorBidi"/>
          <w:sz w:val="24"/>
          <w:szCs w:val="24"/>
          <w:lang w:bidi="ar-DZ"/>
        </w:rPr>
        <w:t>13:</w:t>
      </w:r>
      <w:r w:rsidR="00293576">
        <w:t xml:space="preserve">  </w:t>
      </w:r>
    </w:p>
    <w:p w:rsidR="006A1B86" w:rsidRDefault="006A1B86" w:rsidP="006A1B86">
      <w:pPr>
        <w:bidi/>
        <w:spacing w:line="360" w:lineRule="auto"/>
        <w:jc w:val="both"/>
      </w:pPr>
    </w:p>
    <w:p w:rsidR="006A1B86" w:rsidRDefault="006A1B86" w:rsidP="006A1B86">
      <w:pPr>
        <w:bidi/>
        <w:spacing w:line="360" w:lineRule="auto"/>
        <w:jc w:val="both"/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753"/>
        <w:gridCol w:w="4188"/>
        <w:gridCol w:w="1316"/>
      </w:tblGrid>
      <w:tr w:rsidR="006A1B86" w:rsidTr="006A1B86">
        <w:tc>
          <w:tcPr>
            <w:tcW w:w="2753" w:type="dxa"/>
          </w:tcPr>
          <w:p w:rsidR="006A1B86" w:rsidRPr="00D1394A" w:rsidRDefault="006A1B86" w:rsidP="006A1B86">
            <w:pPr>
              <w:jc w:val="center"/>
              <w:rPr>
                <w:b/>
                <w:bCs/>
                <w:sz w:val="28"/>
                <w:szCs w:val="28"/>
              </w:rPr>
            </w:pPr>
            <w:r w:rsidRPr="00D1394A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4188" w:type="dxa"/>
          </w:tcPr>
          <w:p w:rsidR="006A1B86" w:rsidRPr="00D1394A" w:rsidRDefault="006A1B86" w:rsidP="006A1B86">
            <w:pPr>
              <w:jc w:val="right"/>
              <w:rPr>
                <w:b/>
                <w:bCs/>
                <w:sz w:val="28"/>
                <w:szCs w:val="28"/>
              </w:rPr>
            </w:pPr>
            <w:r w:rsidRPr="00D1394A">
              <w:rPr>
                <w:rFonts w:hint="cs"/>
                <w:b/>
                <w:bCs/>
                <w:sz w:val="28"/>
                <w:szCs w:val="28"/>
                <w:rtl/>
              </w:rPr>
              <w:t>الايام</w:t>
            </w:r>
          </w:p>
        </w:tc>
        <w:tc>
          <w:tcPr>
            <w:tcW w:w="1316" w:type="dxa"/>
          </w:tcPr>
          <w:p w:rsidR="006A1B86" w:rsidRPr="00D1394A" w:rsidRDefault="006A1B86" w:rsidP="006A1B86">
            <w:pPr>
              <w:jc w:val="right"/>
              <w:rPr>
                <w:b/>
                <w:bCs/>
                <w:sz w:val="28"/>
                <w:szCs w:val="28"/>
              </w:rPr>
            </w:pPr>
            <w:r w:rsidRPr="00D1394A">
              <w:rPr>
                <w:rFonts w:hint="cs"/>
                <w:b/>
                <w:bCs/>
                <w:sz w:val="28"/>
                <w:szCs w:val="28"/>
                <w:rtl/>
              </w:rPr>
              <w:t>الافواج</w:t>
            </w:r>
          </w:p>
        </w:tc>
      </w:tr>
      <w:tr w:rsidR="006A1B86" w:rsidTr="006A1B86">
        <w:tc>
          <w:tcPr>
            <w:tcW w:w="2753" w:type="dxa"/>
          </w:tcPr>
          <w:p w:rsidR="006A1B86" w:rsidRDefault="006A1B86" w:rsidP="006A1B86">
            <w:r>
              <w:t>12 : 30 h       -      11 : 30 h</w:t>
            </w:r>
          </w:p>
        </w:tc>
        <w:tc>
          <w:tcPr>
            <w:tcW w:w="4188" w:type="dxa"/>
          </w:tcPr>
          <w:p w:rsidR="006A1B86" w:rsidRDefault="006A1B86" w:rsidP="006A1B86">
            <w:pPr>
              <w:jc w:val="right"/>
            </w:pPr>
            <w:r>
              <w:rPr>
                <w:rFonts w:hint="cs"/>
                <w:rtl/>
              </w:rPr>
              <w:t xml:space="preserve">يوم </w:t>
            </w:r>
            <w:proofErr w:type="gramStart"/>
            <w:r>
              <w:rPr>
                <w:rFonts w:hint="cs"/>
                <w:rtl/>
              </w:rPr>
              <w:t>الاربعاء</w:t>
            </w:r>
            <w:r w:rsidRPr="00293576">
              <w:rPr>
                <w:rFonts w:cs="Arial"/>
                <w:rtl/>
              </w:rPr>
              <w:t>04</w:t>
            </w:r>
            <w:proofErr w:type="gramEnd"/>
            <w:r w:rsidRPr="00293576">
              <w:rPr>
                <w:rFonts w:cs="Arial"/>
                <w:rtl/>
              </w:rPr>
              <w:t>/12/2024</w:t>
            </w:r>
            <w:r>
              <w:t xml:space="preserve">           </w:t>
            </w:r>
          </w:p>
        </w:tc>
        <w:tc>
          <w:tcPr>
            <w:tcW w:w="1316" w:type="dxa"/>
          </w:tcPr>
          <w:p w:rsidR="006A1B86" w:rsidRDefault="006A1B86" w:rsidP="006A1B86">
            <w:r>
              <w:t>11 ECO</w:t>
            </w:r>
          </w:p>
        </w:tc>
      </w:tr>
      <w:tr w:rsidR="006A1B86" w:rsidTr="006A1B86">
        <w:tc>
          <w:tcPr>
            <w:tcW w:w="2753" w:type="dxa"/>
          </w:tcPr>
          <w:p w:rsidR="006A1B86" w:rsidRDefault="006A1B86" w:rsidP="006A1B86">
            <w:r>
              <w:t xml:space="preserve">13 : 30 h      -       12 : 30 h       </w:t>
            </w:r>
          </w:p>
        </w:tc>
        <w:tc>
          <w:tcPr>
            <w:tcW w:w="4188" w:type="dxa"/>
          </w:tcPr>
          <w:p w:rsidR="006A1B86" w:rsidRDefault="006A1B86" w:rsidP="006A1B86">
            <w:pPr>
              <w:jc w:val="right"/>
            </w:pPr>
            <w:r>
              <w:rPr>
                <w:rFonts w:hint="cs"/>
                <w:rtl/>
              </w:rPr>
              <w:t xml:space="preserve">يوم </w:t>
            </w:r>
            <w:proofErr w:type="gramStart"/>
            <w:r>
              <w:rPr>
                <w:rFonts w:hint="cs"/>
                <w:rtl/>
              </w:rPr>
              <w:t>الاربعاء</w:t>
            </w:r>
            <w:r w:rsidRPr="00293576">
              <w:rPr>
                <w:rFonts w:cs="Arial"/>
                <w:rtl/>
              </w:rPr>
              <w:t>04</w:t>
            </w:r>
            <w:proofErr w:type="gramEnd"/>
            <w:r w:rsidRPr="00293576">
              <w:rPr>
                <w:rFonts w:cs="Arial"/>
                <w:rtl/>
              </w:rPr>
              <w:t>/12/2024</w:t>
            </w:r>
            <w:r>
              <w:t xml:space="preserve">   </w:t>
            </w:r>
          </w:p>
        </w:tc>
        <w:tc>
          <w:tcPr>
            <w:tcW w:w="1316" w:type="dxa"/>
          </w:tcPr>
          <w:p w:rsidR="006A1B86" w:rsidRDefault="006A1B86" w:rsidP="006A1B86">
            <w:r>
              <w:t>12 ECO</w:t>
            </w:r>
          </w:p>
        </w:tc>
      </w:tr>
      <w:tr w:rsidR="006A1B86" w:rsidTr="006A1B86">
        <w:tc>
          <w:tcPr>
            <w:tcW w:w="2753" w:type="dxa"/>
          </w:tcPr>
          <w:p w:rsidR="006A1B86" w:rsidRDefault="006A1B86" w:rsidP="006A1B86">
            <w:r>
              <w:t xml:space="preserve">09 : 30 h      -       08 : 30 h       </w:t>
            </w:r>
          </w:p>
        </w:tc>
        <w:tc>
          <w:tcPr>
            <w:tcW w:w="4188" w:type="dxa"/>
          </w:tcPr>
          <w:p w:rsidR="006A1B86" w:rsidRDefault="006A1B86" w:rsidP="006A1B86">
            <w:pPr>
              <w:jc w:val="right"/>
            </w:pPr>
            <w:r>
              <w:rPr>
                <w:rFonts w:cs="Arial"/>
              </w:rPr>
              <w:t>2024/12/05</w:t>
            </w:r>
            <w:r>
              <w:rPr>
                <w:rFonts w:cs="Arial" w:hint="cs"/>
                <w:rtl/>
              </w:rPr>
              <w:t xml:space="preserve"> يوم الخميس</w:t>
            </w:r>
          </w:p>
        </w:tc>
        <w:tc>
          <w:tcPr>
            <w:tcW w:w="1316" w:type="dxa"/>
          </w:tcPr>
          <w:p w:rsidR="006A1B86" w:rsidRDefault="006A1B86" w:rsidP="006A1B86">
            <w:r>
              <w:t>01 SB</w:t>
            </w:r>
          </w:p>
        </w:tc>
      </w:tr>
      <w:tr w:rsidR="006A1B86" w:rsidTr="006A1B86">
        <w:tc>
          <w:tcPr>
            <w:tcW w:w="2753" w:type="dxa"/>
          </w:tcPr>
          <w:p w:rsidR="006A1B86" w:rsidRDefault="006A1B86" w:rsidP="006A1B86">
            <w:r>
              <w:t xml:space="preserve">10 : 30 h      -       09 : 30 h       </w:t>
            </w:r>
          </w:p>
        </w:tc>
        <w:tc>
          <w:tcPr>
            <w:tcW w:w="4188" w:type="dxa"/>
          </w:tcPr>
          <w:p w:rsidR="006A1B86" w:rsidRDefault="006A1B86" w:rsidP="006A1B86">
            <w:pPr>
              <w:jc w:val="right"/>
              <w:rPr>
                <w:rFonts w:hint="cs"/>
                <w:rtl/>
              </w:rPr>
            </w:pPr>
            <w:r>
              <w:rPr>
                <w:rFonts w:cs="Arial"/>
              </w:rPr>
              <w:t>2024/12/05</w:t>
            </w:r>
            <w:r>
              <w:rPr>
                <w:rFonts w:cs="Arial" w:hint="cs"/>
                <w:rtl/>
              </w:rPr>
              <w:t xml:space="preserve"> يوم الخميس</w:t>
            </w:r>
          </w:p>
        </w:tc>
        <w:tc>
          <w:tcPr>
            <w:tcW w:w="1316" w:type="dxa"/>
          </w:tcPr>
          <w:p w:rsidR="006A1B86" w:rsidRDefault="006A1B86" w:rsidP="006A1B86">
            <w:r>
              <w:t>02 SB</w:t>
            </w:r>
          </w:p>
        </w:tc>
      </w:tr>
    </w:tbl>
    <w:p w:rsidR="006A1B86" w:rsidRDefault="006A1B86" w:rsidP="006A1B86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B50FA0" w:rsidRDefault="00293576" w:rsidP="00293576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9357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6A1B86" w:rsidRDefault="006A1B86" w:rsidP="006A1B86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A1B86" w:rsidRDefault="006A1B86" w:rsidP="006A1B86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6A1B86" w:rsidRDefault="006A1B86" w:rsidP="006A1B86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bookmarkStart w:id="0" w:name="_GoBack"/>
      <w:bookmarkEnd w:id="0"/>
      <w:r w:rsidRPr="006A1B8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أستاذة المادة: خليلي. ن</w:t>
      </w:r>
    </w:p>
    <w:p w:rsidR="006A1B86" w:rsidRPr="006A1B86" w:rsidRDefault="006A1B86" w:rsidP="006A1B86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6A1B86" w:rsidRPr="006A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A0"/>
    <w:rsid w:val="00293576"/>
    <w:rsid w:val="0064666C"/>
    <w:rsid w:val="006A1B86"/>
    <w:rsid w:val="00B50FA0"/>
    <w:rsid w:val="00D1394A"/>
    <w:rsid w:val="00E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0FD7-2F45-4F5B-9563-CCE2BAEF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2024-12-01T20:15:00Z</dcterms:created>
  <dcterms:modified xsi:type="dcterms:W3CDTF">2024-12-01T21:01:00Z</dcterms:modified>
</cp:coreProperties>
</file>