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F2" w:rsidRDefault="007074F2" w:rsidP="007074F2">
      <w:pPr>
        <w:rPr>
          <w:b/>
          <w:bCs/>
        </w:rPr>
      </w:pPr>
    </w:p>
    <w:p w:rsidR="007074F2" w:rsidRDefault="007074F2" w:rsidP="007074F2">
      <w:pPr>
        <w:jc w:val="center"/>
        <w:rPr>
          <w:b/>
          <w:bCs/>
        </w:rPr>
      </w:pPr>
    </w:p>
    <w:p w:rsidR="007074F2" w:rsidRDefault="007074F2" w:rsidP="007074F2">
      <w:pPr>
        <w:jc w:val="center"/>
        <w:rPr>
          <w:b/>
          <w:bCs/>
        </w:rPr>
      </w:pPr>
    </w:p>
    <w:p w:rsidR="00B95A49" w:rsidRPr="007074F2" w:rsidRDefault="007074F2" w:rsidP="007074F2">
      <w:pPr>
        <w:jc w:val="center"/>
        <w:rPr>
          <w:b/>
          <w:bCs/>
        </w:rPr>
      </w:pPr>
      <w:r w:rsidRPr="007074F2">
        <w:rPr>
          <w:b/>
          <w:bCs/>
        </w:rPr>
        <w:t>Interrogation écrite</w:t>
      </w:r>
    </w:p>
    <w:p w:rsidR="007074F2" w:rsidRDefault="007074F2" w:rsidP="00944E0C">
      <w:r>
        <w:t>Il est porté à la connaissance des étudiants du L3 chimie pharmaceutique, qu’une interrogation écrite en PHARMACOLOGIE –TOXICOLOGIE aura lieux le lundi 1</w:t>
      </w:r>
      <w:r w:rsidR="00944E0C">
        <w:t>6</w:t>
      </w:r>
      <w:r>
        <w:t xml:space="preserve">/12/2024 à 9 :30  à A9 </w:t>
      </w:r>
    </w:p>
    <w:sectPr w:rsidR="007074F2" w:rsidSect="00B95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074F2"/>
    <w:rsid w:val="00086E17"/>
    <w:rsid w:val="0034180E"/>
    <w:rsid w:val="006446E7"/>
    <w:rsid w:val="007074F2"/>
    <w:rsid w:val="00944E0C"/>
    <w:rsid w:val="00B9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2024-12-14T21:22:00Z</dcterms:created>
  <dcterms:modified xsi:type="dcterms:W3CDTF">2024-12-15T07:05:00Z</dcterms:modified>
</cp:coreProperties>
</file>