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 w:rsidP="00FA490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 w:rsidP="006A3F9E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r w:rsidR="006A3F9E">
        <w:rPr>
          <w:rFonts w:cs="Times New Roman"/>
          <w:b/>
          <w:sz w:val="28"/>
          <w:szCs w:val="28"/>
          <w:rtl/>
        </w:rPr>
        <w:t>علوم الطبیعة والحیاة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FA490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FA4901">
        <w:rPr>
          <w:b/>
          <w:sz w:val="44"/>
          <w:szCs w:val="44"/>
        </w:rPr>
        <w:t>01</w:t>
      </w:r>
    </w:p>
    <w:p w:rsidR="00CA66B7" w:rsidRPr="004D11D4" w:rsidRDefault="002557B3" w:rsidP="004D11D4">
      <w:pPr>
        <w:pStyle w:val="Normal2"/>
        <w:bidi/>
        <w:rPr>
          <w:rFonts w:cstheme="minorBidi" w:hint="cs"/>
          <w:b/>
          <w:sz w:val="48"/>
          <w:szCs w:val="48"/>
          <w:rtl/>
          <w:lang w:val="en-ZA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</w:t>
      </w:r>
      <w:r w:rsidR="00B3134A">
        <w:rPr>
          <w:rFonts w:cs="Times New Roman" w:hint="cs"/>
          <w:b/>
          <w:sz w:val="48"/>
          <w:szCs w:val="48"/>
          <w:rtl/>
        </w:rPr>
        <w:t xml:space="preserve"> الثانية ماستر</w:t>
      </w:r>
      <w:r w:rsidR="004D11D4">
        <w:rPr>
          <w:rFonts w:cs="Times New Roman" w:hint="cs"/>
          <w:b/>
          <w:sz w:val="48"/>
          <w:szCs w:val="48"/>
          <w:rtl/>
        </w:rPr>
        <w:t xml:space="preserve"> بيئة الاوساط الطبيعية</w:t>
      </w:r>
    </w:p>
    <w:p w:rsidR="00CA66B7" w:rsidRPr="00B12699" w:rsidRDefault="002557B3" w:rsidP="004D11D4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D11D4">
        <w:rPr>
          <w:rFonts w:cs="Arial" w:hint="cs"/>
          <w:b/>
          <w:sz w:val="48"/>
          <w:szCs w:val="48"/>
          <w:rtl/>
        </w:rPr>
        <w:t>علم وراثة العشائر</w:t>
      </w:r>
    </w:p>
    <w:p w:rsidR="00CA66B7" w:rsidRPr="00FA4901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352E12">
        <w:rPr>
          <w:rFonts w:cs="Times New Roman" w:hint="cs"/>
          <w:b/>
          <w:sz w:val="48"/>
          <w:szCs w:val="48"/>
          <w:rtl/>
        </w:rPr>
        <w:t>(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 w:rsidR="00352E12">
        <w:rPr>
          <w:rFonts w:cs="Times New Roman" w:hint="cs"/>
          <w:b/>
          <w:sz w:val="48"/>
          <w:szCs w:val="48"/>
          <w:rtl/>
        </w:rPr>
        <w:t>)</w:t>
      </w:r>
      <w:r>
        <w:rPr>
          <w:b/>
          <w:sz w:val="48"/>
          <w:szCs w:val="48"/>
          <w:rtl/>
        </w:rPr>
        <w:t xml:space="preserve">: </w:t>
      </w:r>
      <w:r w:rsidR="00FA4901">
        <w:rPr>
          <w:rFonts w:cs="Arial" w:hint="cs"/>
          <w:b/>
          <w:sz w:val="48"/>
          <w:szCs w:val="48"/>
          <w:rtl/>
        </w:rPr>
        <w:t>برباش</w:t>
      </w:r>
    </w:p>
    <w:p w:rsidR="00CA66B7" w:rsidRPr="00FA4901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479"/>
        <w:gridCol w:w="2395"/>
        <w:gridCol w:w="2221"/>
      </w:tblGrid>
      <w:tr w:rsidR="006A3F9E" w:rsidTr="006A3F9E">
        <w:trPr>
          <w:cantSplit/>
          <w:trHeight w:val="626"/>
          <w:tblHeader/>
          <w:jc w:val="center"/>
        </w:trPr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</w:rPr>
            </w:pPr>
            <w:r>
              <w:rPr>
                <w:rFonts w:cs="Times New Roman" w:hint="cs"/>
                <w:sz w:val="48"/>
                <w:szCs w:val="48"/>
                <w:rtl/>
                <w:lang w:bidi="ar-DZ"/>
              </w:rPr>
              <w:t>الفوج</w:t>
            </w:r>
          </w:p>
        </w:tc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  <w:lang w:bidi="ar-DZ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395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21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6A3F9E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6A3F9E" w:rsidRPr="00B3134A" w:rsidRDefault="00B3134A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/</w:t>
            </w:r>
          </w:p>
        </w:tc>
        <w:tc>
          <w:tcPr>
            <w:tcW w:w="2479" w:type="dxa"/>
          </w:tcPr>
          <w:p w:rsidR="006A3F9E" w:rsidRPr="00FA4901" w:rsidRDefault="004D11D4" w:rsidP="004D11D4">
            <w:pPr>
              <w:pStyle w:val="Normal2"/>
              <w:bidi/>
              <w:jc w:val="both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17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</w:t>
            </w:r>
            <w:r>
              <w:rPr>
                <w:rFonts w:hint="cs"/>
                <w:sz w:val="44"/>
                <w:szCs w:val="44"/>
                <w:rtl/>
              </w:rPr>
              <w:t>12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/2024</w:t>
            </w:r>
          </w:p>
        </w:tc>
        <w:tc>
          <w:tcPr>
            <w:tcW w:w="2395" w:type="dxa"/>
          </w:tcPr>
          <w:p w:rsidR="006A3F9E" w:rsidRPr="00FA4901" w:rsidRDefault="004D11D4" w:rsidP="004D11D4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  <w:r w:rsidR="00FA4901">
              <w:rPr>
                <w:rFonts w:cs="Arial" w:hint="cs"/>
                <w:sz w:val="48"/>
                <w:szCs w:val="48"/>
                <w:rtl/>
              </w:rPr>
              <w:t xml:space="preserve">سا </w:t>
            </w:r>
            <w:r w:rsidR="00FA4901">
              <w:rPr>
                <w:rFonts w:cs="Times New Roman" w:hint="cs"/>
                <w:sz w:val="48"/>
                <w:szCs w:val="48"/>
                <w:rtl/>
              </w:rPr>
              <w:t xml:space="preserve">ـ </w:t>
            </w:r>
            <w:r>
              <w:rPr>
                <w:rFonts w:hint="cs"/>
                <w:sz w:val="48"/>
                <w:szCs w:val="48"/>
                <w:rtl/>
              </w:rPr>
              <w:t>00</w:t>
            </w:r>
            <w:r w:rsidR="00FA4901">
              <w:rPr>
                <w:rFonts w:cs="Arial" w:hint="cs"/>
                <w:sz w:val="48"/>
                <w:szCs w:val="48"/>
                <w:rtl/>
              </w:rPr>
              <w:t>د</w:t>
            </w:r>
          </w:p>
        </w:tc>
        <w:tc>
          <w:tcPr>
            <w:tcW w:w="2221" w:type="dxa"/>
          </w:tcPr>
          <w:p w:rsidR="006A3F9E" w:rsidRPr="004D11D4" w:rsidRDefault="004D11D4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Amphi 11</w:t>
            </w:r>
            <w:bookmarkStart w:id="1" w:name="_GoBack"/>
            <w:bookmarkEnd w:id="1"/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52E12"/>
    <w:rsid w:val="004449C3"/>
    <w:rsid w:val="004D11D4"/>
    <w:rsid w:val="006A3F9E"/>
    <w:rsid w:val="00874F02"/>
    <w:rsid w:val="00877DA1"/>
    <w:rsid w:val="00B12699"/>
    <w:rsid w:val="00B3134A"/>
    <w:rsid w:val="00C07F88"/>
    <w:rsid w:val="00CA66B7"/>
    <w:rsid w:val="00DD0991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5D9C"/>
  <w15:docId w15:val="{0FCF8D44-D6CA-443D-A7C3-F8B5265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02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6</cp:revision>
  <dcterms:created xsi:type="dcterms:W3CDTF">2024-10-30T10:42:00Z</dcterms:created>
  <dcterms:modified xsi:type="dcterms:W3CDTF">2024-12-14T17:59:00Z</dcterms:modified>
</cp:coreProperties>
</file>