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B4" w:rsidRPr="003E46E4" w:rsidRDefault="0045115F" w:rsidP="00A423B4">
      <w:pPr>
        <w:bidi/>
        <w:jc w:val="center"/>
        <w:rPr>
          <w:rFonts w:ascii="Hacen Liner Print-out Light" w:hAnsi="Hacen Liner Print-out Light" w:cs="Hacen Liner Print-out Light"/>
          <w:b/>
          <w:bCs/>
          <w:rtl/>
          <w:lang w:val="en-US"/>
        </w:rPr>
      </w:pPr>
      <w:r>
        <w:rPr>
          <w:rFonts w:ascii="Hacen Liner Print-out Light" w:hAnsi="Hacen Liner Print-out Light" w:cs="Hacen Liner Print-out Light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9.95pt;margin-top:-.55pt;width:1in;height:8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" filled="f" stroked="f" strokeweight=".5pt">
            <v:path arrowok="t"/>
            <v:textbox>
              <w:txbxContent>
                <w:p w:rsidR="00A539B5" w:rsidRDefault="00A539B5">
                  <w:r w:rsidRPr="00A539B5">
                    <w:rPr>
                      <w:rFonts w:ascii="Sakkal Majalla" w:hAnsi="Sakkal Majalla" w:cs="Sakkal Majalla"/>
                      <w:b/>
                      <w:bCs/>
                      <w:noProof/>
                      <w:sz w:val="40"/>
                      <w:szCs w:val="40"/>
                      <w:rtl/>
                    </w:rPr>
                    <w:drawing>
                      <wp:inline distT="0" distB="0" distL="0" distR="0">
                        <wp:extent cx="578644" cy="771525"/>
                        <wp:effectExtent l="19050" t="0" r="0" b="0"/>
                        <wp:docPr id="1" name="Picture 1" descr="C:\Users\Khalil\Desktop\univ oe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halil\Desktop\univ oe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36" cy="771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3B4"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وزارة التعليم العالي والبحث العلمي</w:t>
      </w:r>
    </w:p>
    <w:p w:rsidR="00A423B4" w:rsidRPr="003E46E4" w:rsidRDefault="00A423B4" w:rsidP="00A423B4">
      <w:pPr>
        <w:bidi/>
        <w:jc w:val="center"/>
        <w:rPr>
          <w:rFonts w:ascii="Simplified Arabic" w:hAnsi="Simplified Arabic" w:cs="Simplified Arabic"/>
          <w:b/>
          <w:bCs/>
        </w:rPr>
      </w:pPr>
      <w:r w:rsidRPr="003E46E4">
        <w:rPr>
          <w:rFonts w:ascii="Hacen Liner Print-out Light" w:hAnsi="Hacen Liner Print-out Light" w:cs="Hacen Liner Print-out Light"/>
          <w:b/>
          <w:bCs/>
          <w:rtl/>
          <w:lang w:val="en-US" w:bidi="ar-DZ"/>
        </w:rPr>
        <w:t>جامعة العربي بن مهيدي – أم البواقي</w:t>
      </w:r>
    </w:p>
    <w:p w:rsidR="006859E3" w:rsidRPr="006859E3" w:rsidRDefault="006859E3" w:rsidP="006859E3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الكلية/ معهد:العلوم الدقيقة وعلوم الطبيعة والحياة</w:t>
      </w:r>
    </w:p>
    <w:p w:rsidR="006859E3" w:rsidRPr="006859E3" w:rsidRDefault="006859E3" w:rsidP="00790251">
      <w:pPr>
        <w:bidi/>
        <w:rPr>
          <w:rFonts w:ascii="Simplified Arabic" w:hAnsi="Simplified Arabic" w:cs="Simplified Arabic"/>
          <w:b/>
          <w:bCs/>
          <w:rtl/>
          <w:lang w:val="en-US" w:bidi="ar-DZ"/>
        </w:rPr>
      </w:pPr>
      <w:r w:rsidRPr="006859E3">
        <w:rPr>
          <w:rFonts w:ascii="Simplified Arabic" w:hAnsi="Simplified Arabic" w:cs="Simplified Arabic"/>
          <w:b/>
          <w:bCs/>
          <w:rtl/>
          <w:lang w:val="en-US" w:bidi="ar-DZ"/>
        </w:rPr>
        <w:t>القسم:علوم الطبيعة والحياة</w:t>
      </w:r>
    </w:p>
    <w:p w:rsidR="00ED6FBD" w:rsidRPr="00AD523F" w:rsidRDefault="00AF1B91" w:rsidP="00AD523F">
      <w:pPr>
        <w:pBdr>
          <w:top w:val="thinThickSmallGap" w:sz="24" w:space="1" w:color="auto"/>
          <w:bottom w:val="thickThinSmallGap" w:sz="24" w:space="1" w:color="auto"/>
        </w:pBdr>
        <w:shd w:val="clear" w:color="auto" w:fill="DBE5F1" w:themeFill="accent1" w:themeFillTint="33"/>
        <w:bidi/>
        <w:jc w:val="center"/>
        <w:rPr>
          <w:rFonts w:ascii="Hacen Tunisia Lt" w:hAnsi="Hacen Tunisia Lt" w:cs="Hacen Tunisia Lt"/>
          <w:b/>
          <w:bCs/>
          <w:sz w:val="44"/>
          <w:szCs w:val="44"/>
          <w:lang w:bidi="ar-DZ"/>
        </w:rPr>
      </w:pP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برنامج مناقشات</w:t>
      </w:r>
      <w:r w:rsidR="00AD523F">
        <w:rPr>
          <w:rFonts w:ascii="Hacen Tunisia Lt" w:hAnsi="Hacen Tunisia Lt" w:cs="Hacen Tunisia Lt"/>
          <w:b/>
          <w:bCs/>
          <w:sz w:val="44"/>
          <w:szCs w:val="44"/>
          <w:lang w:val="en-US" w:bidi="ar-DZ"/>
        </w:rPr>
        <w:t xml:space="preserve"> </w:t>
      </w:r>
      <w:r w:rsidR="00913720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ماستر</w:t>
      </w:r>
      <w:r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2</w:t>
      </w:r>
      <w:r w:rsidR="006859E3" w:rsidRPr="006859E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تخصص بيو</w:t>
      </w:r>
      <w:r w:rsidR="00AD523F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تكنولوجبا</w:t>
      </w:r>
      <w:r w:rsidR="006859E3" w:rsidRPr="006859E3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AD523F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نبات</w:t>
      </w:r>
    </w:p>
    <w:p w:rsidR="008C27A4" w:rsidRPr="008C27A4" w:rsidRDefault="008C27A4" w:rsidP="00AD523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C27A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مناقشات ليوم </w:t>
      </w:r>
      <w:r w:rsidRPr="008C27A4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23/</w:t>
      </w:r>
      <w:r w:rsidRPr="00AA580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06/2024 </w:t>
      </w:r>
      <w:r w:rsidRPr="00617420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="00AD523F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 xml:space="preserve"> </w:t>
      </w:r>
      <w:r w:rsidR="00AD523F"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 </w:t>
      </w:r>
      <w:r w:rsidR="00AD523F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>05</w:t>
      </w:r>
      <w:r w:rsidR="00AD523F"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 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من 8.30الى </w:t>
      </w:r>
      <w:r w:rsidR="00AD523F"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13</w:t>
      </w:r>
      <w:r w:rsidR="0024450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.00</w:t>
      </w:r>
    </w:p>
    <w:tbl>
      <w:tblPr>
        <w:tblStyle w:val="Grille1"/>
        <w:bidiVisual/>
        <w:tblW w:w="12499" w:type="dxa"/>
        <w:jc w:val="center"/>
        <w:tblLayout w:type="fixed"/>
        <w:tblLook w:val="04A0"/>
      </w:tblPr>
      <w:tblGrid>
        <w:gridCol w:w="1557"/>
        <w:gridCol w:w="2428"/>
        <w:gridCol w:w="5358"/>
        <w:gridCol w:w="3156"/>
      </w:tblGrid>
      <w:tr w:rsidR="00820365" w:rsidRPr="000E524C" w:rsidTr="00AE0491">
        <w:trPr>
          <w:trHeight w:val="25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bookmarkStart w:id="0" w:name="_Hlk129169195"/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358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0E524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3156" w:type="dxa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820365" w:rsidRPr="000E524C" w:rsidRDefault="00820365" w:rsidP="008C27A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  <w:bookmarkEnd w:id="0"/>
      <w:tr w:rsidR="00820365" w:rsidRPr="000E524C" w:rsidTr="00244506">
        <w:trPr>
          <w:jc w:val="center"/>
        </w:trPr>
        <w:tc>
          <w:tcPr>
            <w:tcW w:w="1557" w:type="dxa"/>
          </w:tcPr>
          <w:p w:rsidR="00820365" w:rsidRPr="000E524C" w:rsidRDefault="00AD523F" w:rsidP="008C27A4">
            <w:pPr>
              <w:bidi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Malki Samira</w:t>
            </w:r>
          </w:p>
        </w:tc>
        <w:tc>
          <w:tcPr>
            <w:tcW w:w="2428" w:type="dxa"/>
          </w:tcPr>
          <w:p w:rsidR="00820365" w:rsidRPr="000E524C" w:rsidRDefault="00820365" w:rsidP="00AD523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>.</w:t>
            </w:r>
            <w:r w:rsidR="00E21F9F">
              <w:rPr>
                <w:rFonts w:asciiTheme="majorBidi" w:hAnsiTheme="majorBidi" w:cstheme="majorBidi"/>
                <w:sz w:val="20"/>
                <w:szCs w:val="20"/>
              </w:rPr>
              <w:t>Lokmane Aziza</w:t>
            </w:r>
          </w:p>
          <w:p w:rsidR="00820365" w:rsidRPr="000E524C" w:rsidRDefault="00820365" w:rsidP="00AD523F">
            <w:pPr>
              <w:bidi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. </w:t>
            </w:r>
            <w:r w:rsidR="00E21F9F">
              <w:rPr>
                <w:rFonts w:asciiTheme="majorBidi" w:hAnsiTheme="majorBidi"/>
                <w:sz w:val="20"/>
                <w:szCs w:val="20"/>
              </w:rPr>
              <w:t>Boutouil Cheyma</w:t>
            </w:r>
          </w:p>
        </w:tc>
        <w:tc>
          <w:tcPr>
            <w:tcW w:w="5358" w:type="dxa"/>
          </w:tcPr>
          <w:p w:rsidR="00820365" w:rsidRPr="00AF1B91" w:rsidRDefault="00D565D9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STARTUP</w:t>
            </w:r>
          </w:p>
        </w:tc>
        <w:tc>
          <w:tcPr>
            <w:tcW w:w="3156" w:type="dxa"/>
          </w:tcPr>
          <w:p w:rsidR="004569B4" w:rsidRPr="004569B4" w:rsidRDefault="00244506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EC4057" w:rsidRPr="00EC405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Grama Samir</w:t>
            </w:r>
          </w:p>
          <w:p w:rsidR="004569B4" w:rsidRPr="004569B4" w:rsidRDefault="004569B4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AD523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Amokrane assia</w:t>
            </w:r>
          </w:p>
          <w:p w:rsidR="00820365" w:rsidRPr="000E524C" w:rsidRDefault="004569B4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="00AD523F">
              <w:rPr>
                <w:rFonts w:eastAsia="Calibri"/>
                <w:sz w:val="20"/>
                <w:szCs w:val="20"/>
                <w:lang w:val="en-US" w:eastAsia="en-US"/>
              </w:rPr>
              <w:t>Malki Samira</w:t>
            </w:r>
          </w:p>
        </w:tc>
      </w:tr>
      <w:tr w:rsidR="00820365" w:rsidRPr="000E524C" w:rsidTr="00244506">
        <w:trPr>
          <w:jc w:val="center"/>
        </w:trPr>
        <w:tc>
          <w:tcPr>
            <w:tcW w:w="1557" w:type="dxa"/>
          </w:tcPr>
          <w:p w:rsidR="00820365" w:rsidRPr="000E524C" w:rsidRDefault="00826895" w:rsidP="008C27A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Grama Samir</w:t>
            </w:r>
          </w:p>
        </w:tc>
        <w:tc>
          <w:tcPr>
            <w:tcW w:w="2428" w:type="dxa"/>
          </w:tcPr>
          <w:p w:rsidR="00826895" w:rsidRPr="00826895" w:rsidRDefault="00826895" w:rsidP="00826895">
            <w:pPr>
              <w:pStyle w:val="Paragraphedeliste"/>
              <w:contextualSpacing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826895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Maassem Rawnek Amel El Dounia</w:t>
            </w:r>
          </w:p>
          <w:p w:rsidR="00820365" w:rsidRPr="00AD523F" w:rsidRDefault="00826895" w:rsidP="00826895">
            <w:pPr>
              <w:bidi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826895">
              <w:rPr>
                <w:rFonts w:asciiTheme="majorBidi" w:eastAsia="Calibri" w:hAnsiTheme="majorBidi" w:cstheme="majorBidi"/>
                <w:sz w:val="20"/>
                <w:szCs w:val="20"/>
              </w:rPr>
              <w:t>Bouchareb Feriel</w:t>
            </w:r>
            <w:r w:rsidR="00820365"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5358" w:type="dxa"/>
          </w:tcPr>
          <w:p w:rsidR="00820365" w:rsidRPr="00826895" w:rsidRDefault="00826895" w:rsidP="008C27A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DZ"/>
              </w:rPr>
            </w:pPr>
            <w:r w:rsidRPr="00826895">
              <w:rPr>
                <w:rFonts w:asciiTheme="majorBidi" w:hAnsiTheme="majorBidi" w:cstheme="majorBidi"/>
                <w:color w:val="1D2228"/>
                <w:sz w:val="22"/>
                <w:szCs w:val="22"/>
                <w:shd w:val="clear" w:color="auto" w:fill="FFFFFF"/>
              </w:rPr>
              <w:t>Utilisation des microalgues en nutrition animale</w:t>
            </w:r>
          </w:p>
        </w:tc>
        <w:tc>
          <w:tcPr>
            <w:tcW w:w="3156" w:type="dxa"/>
          </w:tcPr>
          <w:p w:rsidR="004569B4" w:rsidRPr="004569B4" w:rsidRDefault="004569B4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="00EC405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  <w:r w:rsidR="00EC4057" w:rsidRPr="00EC405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Khemar Hicham</w:t>
            </w:r>
          </w:p>
          <w:p w:rsidR="004569B4" w:rsidRPr="004569B4" w:rsidRDefault="004569B4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AD523F">
              <w:rPr>
                <w:rFonts w:eastAsia="Calibri"/>
                <w:sz w:val="20"/>
                <w:szCs w:val="20"/>
                <w:lang w:val="en-US" w:eastAsia="en-US"/>
              </w:rPr>
              <w:t>Malki Samira</w:t>
            </w:r>
          </w:p>
          <w:p w:rsidR="00820365" w:rsidRPr="000E524C" w:rsidRDefault="004569B4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Rapporteur :</w:t>
            </w:r>
            <w:r w:rsidR="00826895" w:rsidRPr="004569B4"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 </w:t>
            </w:r>
            <w:r w:rsidR="0082689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Grama Samir</w:t>
            </w:r>
          </w:p>
        </w:tc>
      </w:tr>
      <w:tr w:rsidR="00820365" w:rsidRPr="000E524C" w:rsidTr="00244506">
        <w:trPr>
          <w:jc w:val="center"/>
        </w:trPr>
        <w:tc>
          <w:tcPr>
            <w:tcW w:w="1557" w:type="dxa"/>
          </w:tcPr>
          <w:p w:rsidR="00820365" w:rsidRPr="000E524C" w:rsidRDefault="00D565D9" w:rsidP="008C27A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Barbache zakaria</w:t>
            </w:r>
          </w:p>
        </w:tc>
        <w:tc>
          <w:tcPr>
            <w:tcW w:w="2428" w:type="dxa"/>
          </w:tcPr>
          <w:p w:rsidR="00D565D9" w:rsidRPr="00D565D9" w:rsidRDefault="00820365" w:rsidP="00D565D9">
            <w:pPr>
              <w:pStyle w:val="Paragraphedeliste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E524C">
              <w:rPr>
                <w:rFonts w:asciiTheme="majorBidi" w:hAnsiTheme="majorBidi"/>
                <w:sz w:val="20"/>
                <w:szCs w:val="20"/>
                <w:rtl/>
              </w:rPr>
              <w:t xml:space="preserve">.. </w:t>
            </w:r>
            <w:r w:rsidR="00D565D9" w:rsidRPr="00D565D9">
              <w:rPr>
                <w:rFonts w:asciiTheme="majorBidi" w:hAnsiTheme="majorBidi" w:cstheme="majorBidi"/>
                <w:sz w:val="20"/>
                <w:szCs w:val="20"/>
              </w:rPr>
              <w:t>Sabegh Hadil</w:t>
            </w:r>
          </w:p>
          <w:p w:rsidR="00820365" w:rsidRPr="000E524C" w:rsidRDefault="00D565D9" w:rsidP="00D565D9">
            <w:pPr>
              <w:pStyle w:val="Paragraphedeliste"/>
              <w:shd w:val="clear" w:color="auto" w:fill="FFFFFF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D565D9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Belkhiri Imane</w:t>
            </w:r>
          </w:p>
        </w:tc>
        <w:tc>
          <w:tcPr>
            <w:tcW w:w="5358" w:type="dxa"/>
          </w:tcPr>
          <w:p w:rsidR="00820365" w:rsidRPr="003D2A7A" w:rsidRDefault="00AD523F" w:rsidP="008C27A4">
            <w:pPr>
              <w:bidi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Étude phytochimique et activities biologiques d'extrait methanolique d'une plante de la famille  des Renonculacées</w:t>
            </w:r>
          </w:p>
        </w:tc>
        <w:tc>
          <w:tcPr>
            <w:tcW w:w="3156" w:type="dxa"/>
          </w:tcPr>
          <w:p w:rsidR="00244506" w:rsidRPr="00244506" w:rsidRDefault="00244506" w:rsidP="00EC4057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="00EC4057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  <w:r w:rsidR="00EC4057" w:rsidRPr="00EC405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Amokrane assia</w:t>
            </w:r>
            <w:r w:rsidRPr="00EC405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</w:p>
          <w:p w:rsidR="00244506" w:rsidRPr="00244506" w:rsidRDefault="00244506" w:rsidP="00EC4057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="00AD523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  <w:r w:rsidR="00EC4057"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  <w:p w:rsidR="00820365" w:rsidRPr="00736AD4" w:rsidRDefault="00244506" w:rsidP="003D2A7A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</w:t>
            </w:r>
            <w:r w:rsidRPr="00AD523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 </w:t>
            </w:r>
            <w:r w:rsidR="003D2A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Barbache zakaria</w:t>
            </w:r>
          </w:p>
        </w:tc>
      </w:tr>
      <w:tr w:rsidR="00820365" w:rsidRPr="000E524C" w:rsidTr="00244506">
        <w:trPr>
          <w:jc w:val="center"/>
        </w:trPr>
        <w:tc>
          <w:tcPr>
            <w:tcW w:w="1557" w:type="dxa"/>
          </w:tcPr>
          <w:p w:rsidR="00820365" w:rsidRPr="003D2A7A" w:rsidRDefault="003D2A7A" w:rsidP="003D2A7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</w:tc>
        <w:tc>
          <w:tcPr>
            <w:tcW w:w="2428" w:type="dxa"/>
          </w:tcPr>
          <w:p w:rsidR="003D2A7A" w:rsidRPr="003D2A7A" w:rsidRDefault="003D2A7A" w:rsidP="003D2A7A">
            <w:pPr>
              <w:pStyle w:val="Paragraphedeliste"/>
              <w:shd w:val="clear" w:color="auto" w:fill="FFFFFF"/>
              <w:contextualSpacing w:val="0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Bchtetou Lina</w:t>
            </w:r>
          </w:p>
          <w:p w:rsidR="003D2A7A" w:rsidRPr="003D2A7A" w:rsidRDefault="003D2A7A" w:rsidP="003D2A7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Ghalem Aya</w:t>
            </w:r>
          </w:p>
          <w:p w:rsidR="00820365" w:rsidRPr="000E524C" w:rsidRDefault="00820365" w:rsidP="00AD523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20365" w:rsidRPr="000E524C" w:rsidRDefault="00820365" w:rsidP="00AD523F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358" w:type="dxa"/>
          </w:tcPr>
          <w:p w:rsidR="00820365" w:rsidRPr="00AF1B91" w:rsidRDefault="0082036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  <w:tc>
          <w:tcPr>
            <w:tcW w:w="3156" w:type="dxa"/>
          </w:tcPr>
          <w:p w:rsidR="003D2A7A" w:rsidRPr="003D2A7A" w:rsidRDefault="00244506" w:rsidP="003D2A7A">
            <w:pPr>
              <w:shd w:val="clear" w:color="auto" w:fill="FFFFFF"/>
              <w:spacing w:line="416" w:lineRule="atLeast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3D2A7A" w:rsidRPr="00EC4057">
              <w:rPr>
                <w:rFonts w:asciiTheme="majorBidi" w:hAnsiTheme="majorBidi" w:cstheme="majorBidi"/>
                <w:b/>
                <w:bCs/>
                <w:color w:val="1D2228"/>
                <w:sz w:val="20"/>
                <w:szCs w:val="20"/>
              </w:rPr>
              <w:t>Saloua Nebache</w:t>
            </w:r>
          </w:p>
          <w:p w:rsidR="00244506" w:rsidRPr="00244506" w:rsidRDefault="00244506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3D2A7A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Barbache zakaria</w:t>
            </w:r>
          </w:p>
          <w:p w:rsidR="00820365" w:rsidRPr="00736AD4" w:rsidRDefault="00244506" w:rsidP="00AD523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3D2A7A" w:rsidRPr="00AD523F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</w:tc>
      </w:tr>
      <w:tr w:rsidR="00820365" w:rsidRPr="00AF1B91" w:rsidTr="00244506">
        <w:trPr>
          <w:jc w:val="center"/>
        </w:trPr>
        <w:tc>
          <w:tcPr>
            <w:tcW w:w="1557" w:type="dxa"/>
          </w:tcPr>
          <w:p w:rsidR="003D2A7A" w:rsidRPr="003D2A7A" w:rsidRDefault="003D2A7A" w:rsidP="003D2A7A">
            <w:pPr>
              <w:shd w:val="clear" w:color="auto" w:fill="FFFFFF"/>
              <w:spacing w:line="416" w:lineRule="atLeast"/>
              <w:jc w:val="center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Saloua Nebache</w:t>
            </w:r>
          </w:p>
          <w:p w:rsidR="00820365" w:rsidRPr="003D2A7A" w:rsidRDefault="00820365" w:rsidP="003D2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</w:tcPr>
          <w:p w:rsidR="003D2A7A" w:rsidRPr="003D2A7A" w:rsidRDefault="003D2A7A" w:rsidP="003D2A7A">
            <w:pPr>
              <w:spacing w:line="276" w:lineRule="auto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 xml:space="preserve">Zerrouiki Fatima Zahra </w:t>
            </w:r>
          </w:p>
          <w:p w:rsidR="00820365" w:rsidRPr="003D2A7A" w:rsidRDefault="003D2A7A" w:rsidP="003D2A7A">
            <w:pPr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Khelifi Karima Lamis</w:t>
            </w:r>
          </w:p>
          <w:p w:rsidR="00820365" w:rsidRPr="000E524C" w:rsidRDefault="00820365" w:rsidP="008C27A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8" w:type="dxa"/>
          </w:tcPr>
          <w:p w:rsidR="00820365" w:rsidRPr="000E524C" w:rsidRDefault="00826895" w:rsidP="008C27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>STARTUP</w:t>
            </w:r>
          </w:p>
        </w:tc>
        <w:tc>
          <w:tcPr>
            <w:tcW w:w="3156" w:type="dxa"/>
          </w:tcPr>
          <w:p w:rsidR="00244506" w:rsidRPr="00244506" w:rsidRDefault="00244506" w:rsidP="00AD523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3D2A7A" w:rsidRPr="00EC4057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Amokrane assia</w:t>
            </w:r>
          </w:p>
          <w:p w:rsidR="00244506" w:rsidRPr="00244506" w:rsidRDefault="00244506" w:rsidP="00AD523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3D2A7A" w:rsidRPr="00AD523F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  <w:p w:rsidR="00820365" w:rsidRPr="00736AD4" w:rsidRDefault="00244506" w:rsidP="00AD523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="003D2A7A"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Saloua Nebache</w:t>
            </w:r>
          </w:p>
        </w:tc>
      </w:tr>
      <w:tr w:rsidR="00EC4057" w:rsidRPr="00AF1B91" w:rsidTr="00244506">
        <w:trPr>
          <w:jc w:val="center"/>
        </w:trPr>
        <w:tc>
          <w:tcPr>
            <w:tcW w:w="1557" w:type="dxa"/>
          </w:tcPr>
          <w:p w:rsidR="00EC4057" w:rsidRPr="003D2A7A" w:rsidRDefault="00EC4057" w:rsidP="003B55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D2A7A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</w:tc>
        <w:tc>
          <w:tcPr>
            <w:tcW w:w="2428" w:type="dxa"/>
          </w:tcPr>
          <w:p w:rsidR="00EC4057" w:rsidRPr="000E524C" w:rsidRDefault="00EC4057" w:rsidP="00EC4057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dag Fares</w:t>
            </w:r>
          </w:p>
        </w:tc>
        <w:tc>
          <w:tcPr>
            <w:tcW w:w="5358" w:type="dxa"/>
          </w:tcPr>
          <w:p w:rsidR="00EC4057" w:rsidRPr="00AF1B91" w:rsidRDefault="00EC4057" w:rsidP="003B55E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  <w:tc>
          <w:tcPr>
            <w:tcW w:w="3156" w:type="dxa"/>
          </w:tcPr>
          <w:p w:rsidR="00EC4057" w:rsidRPr="003D2A7A" w:rsidRDefault="00EC4057" w:rsidP="00E21F9F">
            <w:pPr>
              <w:shd w:val="clear" w:color="auto" w:fill="FFFFFF"/>
              <w:spacing w:line="416" w:lineRule="atLeast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="00E21F9F" w:rsidRPr="00E21F9F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Barbache zakaria</w:t>
            </w:r>
            <w:r w:rsidR="00E21F9F" w:rsidRPr="00EC4057">
              <w:rPr>
                <w:rFonts w:asciiTheme="majorBidi" w:hAnsiTheme="majorBidi" w:cstheme="majorBidi"/>
                <w:b/>
                <w:bCs/>
                <w:color w:val="1D2228"/>
                <w:sz w:val="20"/>
                <w:szCs w:val="20"/>
              </w:rPr>
              <w:t xml:space="preserve"> </w:t>
            </w:r>
          </w:p>
          <w:p w:rsidR="00EC4057" w:rsidRPr="00244506" w:rsidRDefault="00EC4057" w:rsidP="00E21F9F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E21F9F" w:rsidRPr="00E21F9F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Saloua Nebache</w:t>
            </w:r>
          </w:p>
          <w:p w:rsidR="00EC4057" w:rsidRPr="00736AD4" w:rsidRDefault="00EC4057" w:rsidP="003B55E0">
            <w:pPr>
              <w:bidi/>
              <w:contextualSpacing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AD523F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Bouhbila Aziz</w:t>
            </w:r>
          </w:p>
        </w:tc>
      </w:tr>
      <w:tr w:rsidR="00AE0491" w:rsidRPr="00AF1B91" w:rsidTr="00AE0491">
        <w:trPr>
          <w:trHeight w:val="120"/>
          <w:jc w:val="center"/>
        </w:trPr>
        <w:tc>
          <w:tcPr>
            <w:tcW w:w="12499" w:type="dxa"/>
            <w:gridSpan w:val="4"/>
          </w:tcPr>
          <w:p w:rsidR="00AE0491" w:rsidRPr="00C95663" w:rsidRDefault="00AE0491" w:rsidP="00AD52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للقاعة </w:t>
            </w:r>
            <w:r w:rsidR="00AD523F" w:rsidRPr="00AD523F"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yellow"/>
                <w:lang w:bidi="ar-DZ"/>
              </w:rPr>
              <w:t>05</w:t>
            </w:r>
          </w:p>
        </w:tc>
      </w:tr>
      <w:tr w:rsidR="00AE0491" w:rsidRPr="00AF1B91" w:rsidTr="00AE0491">
        <w:trPr>
          <w:trHeight w:val="465"/>
          <w:jc w:val="center"/>
        </w:trPr>
        <w:tc>
          <w:tcPr>
            <w:tcW w:w="12499" w:type="dxa"/>
            <w:gridSpan w:val="4"/>
          </w:tcPr>
          <w:p w:rsidR="00AE0491" w:rsidRPr="008C27A4" w:rsidRDefault="00AE0491" w:rsidP="00E21F9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AE0491" w:rsidRDefault="00AE0491" w:rsidP="00AE04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C95663" w:rsidRPr="009B65A6" w:rsidRDefault="009B65A6" w:rsidP="00AD523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lastRenderedPageBreak/>
        <w:t xml:space="preserve">مناقشات ليوم 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highlight w:val="green"/>
          <w:rtl/>
          <w:lang w:val="en-US" w:bidi="ar-DZ"/>
        </w:rPr>
        <w:t>24</w:t>
      </w:r>
      <w:r w:rsidRPr="0080192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/06/2024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القاعة </w:t>
      </w:r>
      <w:r w:rsidR="00AD523F">
        <w:rPr>
          <w:rFonts w:ascii="Simplified Arabic" w:hAnsi="Simplified Arabic" w:cs="Simplified Arabic"/>
          <w:b/>
          <w:bCs/>
          <w:sz w:val="28"/>
          <w:szCs w:val="28"/>
          <w:highlight w:val="yellow"/>
          <w:lang w:val="en-US" w:bidi="ar-DZ"/>
        </w:rPr>
        <w:t>05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val="en-US" w:bidi="ar-DZ"/>
        </w:rPr>
        <w:t xml:space="preserve">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من 8.30 الى13.00</w:t>
      </w:r>
    </w:p>
    <w:tbl>
      <w:tblPr>
        <w:tblStyle w:val="Grilledetableau11"/>
        <w:bidiVisual/>
        <w:tblW w:w="13199" w:type="dxa"/>
        <w:jc w:val="center"/>
        <w:tblLayout w:type="fixed"/>
        <w:tblLook w:val="04A0"/>
      </w:tblPr>
      <w:tblGrid>
        <w:gridCol w:w="1557"/>
        <w:gridCol w:w="2428"/>
        <w:gridCol w:w="5537"/>
        <w:gridCol w:w="3677"/>
      </w:tblGrid>
      <w:tr w:rsidR="009B65A6" w:rsidRPr="009B65A6" w:rsidTr="00E505CD">
        <w:trPr>
          <w:trHeight w:val="642"/>
          <w:jc w:val="center"/>
        </w:trPr>
        <w:tc>
          <w:tcPr>
            <w:tcW w:w="155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الأستاذ المشرف</w:t>
            </w:r>
          </w:p>
        </w:tc>
        <w:tc>
          <w:tcPr>
            <w:tcW w:w="2428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ألقاب وأسماء الطلبة</w:t>
            </w:r>
          </w:p>
        </w:tc>
        <w:tc>
          <w:tcPr>
            <w:tcW w:w="553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val="en-US" w:bidi="ar-DZ"/>
              </w:rPr>
              <w:t>عنوان المذكرة</w:t>
            </w:r>
          </w:p>
        </w:tc>
        <w:tc>
          <w:tcPr>
            <w:tcW w:w="3677" w:type="dxa"/>
            <w:tcBorders>
              <w:top w:val="single" w:sz="18" w:space="0" w:color="auto"/>
            </w:tcBorders>
            <w:shd w:val="clear" w:color="auto" w:fill="B8CCE4"/>
            <w:vAlign w:val="center"/>
          </w:tcPr>
          <w:p w:rsidR="009B65A6" w:rsidRPr="009B65A6" w:rsidRDefault="009B65A6" w:rsidP="009B65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لجنة المناقشة</w:t>
            </w:r>
          </w:p>
        </w:tc>
      </w:tr>
      <w:tr w:rsidR="003D2A7A" w:rsidRPr="009B65A6" w:rsidTr="00F01DB3">
        <w:trPr>
          <w:trHeight w:val="642"/>
          <w:jc w:val="center"/>
        </w:trPr>
        <w:tc>
          <w:tcPr>
            <w:tcW w:w="1557" w:type="dxa"/>
          </w:tcPr>
          <w:p w:rsidR="003D2A7A" w:rsidRPr="009B65A6" w:rsidRDefault="00D565D9" w:rsidP="001E430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Kadi Zahia</w:t>
            </w:r>
          </w:p>
        </w:tc>
        <w:tc>
          <w:tcPr>
            <w:tcW w:w="2428" w:type="dxa"/>
            <w:vAlign w:val="center"/>
          </w:tcPr>
          <w:p w:rsidR="003D2A7A" w:rsidRPr="003D2A7A" w:rsidRDefault="003D2A7A" w:rsidP="00C360CA">
            <w:pPr>
              <w:pStyle w:val="Paragraphedeliste"/>
              <w:ind w:left="361"/>
              <w:jc w:val="right"/>
              <w:rPr>
                <w:sz w:val="20"/>
                <w:szCs w:val="20"/>
              </w:rPr>
            </w:pPr>
            <w:r w:rsidRPr="003D2A7A">
              <w:rPr>
                <w:sz w:val="20"/>
                <w:szCs w:val="20"/>
              </w:rPr>
              <w:t xml:space="preserve">Khelifi Ismahane </w:t>
            </w:r>
          </w:p>
          <w:p w:rsidR="003D2A7A" w:rsidRPr="00C360CA" w:rsidRDefault="003D2A7A" w:rsidP="00C360CA">
            <w:pPr>
              <w:jc w:val="right"/>
              <w:rPr>
                <w:sz w:val="20"/>
                <w:szCs w:val="20"/>
              </w:rPr>
            </w:pPr>
            <w:r w:rsidRPr="00C360CA">
              <w:rPr>
                <w:sz w:val="20"/>
                <w:szCs w:val="20"/>
              </w:rPr>
              <w:t xml:space="preserve">Harizi Hadil </w:t>
            </w:r>
          </w:p>
          <w:p w:rsidR="003D2A7A" w:rsidRPr="003D2A7A" w:rsidRDefault="003D2A7A" w:rsidP="003B55E0">
            <w:pPr>
              <w:jc w:val="center"/>
              <w:rPr>
                <w:sz w:val="20"/>
                <w:szCs w:val="20"/>
              </w:rPr>
            </w:pPr>
            <w:r w:rsidRPr="003D2A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7" w:type="dxa"/>
          </w:tcPr>
          <w:p w:rsidR="003D2A7A" w:rsidRPr="003D2A7A" w:rsidRDefault="003D2A7A" w:rsidP="003D2A7A">
            <w:pPr>
              <w:pStyle w:val="Paragraphedeliste"/>
              <w:rPr>
                <w:sz w:val="20"/>
                <w:szCs w:val="20"/>
              </w:rPr>
            </w:pPr>
          </w:p>
          <w:p w:rsidR="003D2A7A" w:rsidRPr="003D2A7A" w:rsidRDefault="003D2A7A" w:rsidP="00C360CA">
            <w:pPr>
              <w:jc w:val="center"/>
              <w:rPr>
                <w:sz w:val="20"/>
                <w:szCs w:val="20"/>
              </w:rPr>
            </w:pPr>
            <w:r w:rsidRPr="003D2A7A">
              <w:rPr>
                <w:sz w:val="20"/>
                <w:szCs w:val="20"/>
              </w:rPr>
              <w:t>Selection pour la tolérance au stress hydrique chez le blé dur (</w:t>
            </w:r>
            <w:r w:rsidRPr="003D2A7A">
              <w:rPr>
                <w:i/>
                <w:iCs/>
                <w:sz w:val="20"/>
                <w:szCs w:val="20"/>
              </w:rPr>
              <w:t>Triticum</w:t>
            </w:r>
            <w:r w:rsidR="00C360CA">
              <w:rPr>
                <w:i/>
                <w:iCs/>
                <w:sz w:val="20"/>
                <w:szCs w:val="20"/>
              </w:rPr>
              <w:t xml:space="preserve"> </w:t>
            </w:r>
            <w:r w:rsidRPr="003D2A7A">
              <w:rPr>
                <w:i/>
                <w:iCs/>
                <w:sz w:val="20"/>
                <w:szCs w:val="20"/>
              </w:rPr>
              <w:t>durum</w:t>
            </w:r>
            <w:r w:rsidR="00C360CA">
              <w:rPr>
                <w:i/>
                <w:iCs/>
                <w:sz w:val="20"/>
                <w:szCs w:val="20"/>
              </w:rPr>
              <w:t xml:space="preserve"> </w:t>
            </w:r>
            <w:r w:rsidRPr="003D2A7A">
              <w:rPr>
                <w:i/>
                <w:iCs/>
                <w:sz w:val="20"/>
                <w:szCs w:val="20"/>
              </w:rPr>
              <w:t>desf</w:t>
            </w:r>
            <w:r w:rsidRPr="003D2A7A">
              <w:rPr>
                <w:sz w:val="20"/>
                <w:szCs w:val="20"/>
              </w:rPr>
              <w:t>.)</w:t>
            </w:r>
            <w:r w:rsidR="00C360CA">
              <w:rPr>
                <w:sz w:val="20"/>
                <w:szCs w:val="20"/>
              </w:rPr>
              <w:t xml:space="preserve"> </w:t>
            </w:r>
            <w:r w:rsidRPr="003D2A7A">
              <w:rPr>
                <w:sz w:val="20"/>
                <w:szCs w:val="20"/>
              </w:rPr>
              <w:t xml:space="preserve">– Réponse de la plante </w:t>
            </w:r>
            <w:r w:rsidRPr="003D2A7A">
              <w:rPr>
                <w:i/>
                <w:iCs/>
                <w:sz w:val="20"/>
                <w:szCs w:val="20"/>
              </w:rPr>
              <w:t>in vitro</w:t>
            </w:r>
            <w:r w:rsidRPr="003D2A7A">
              <w:rPr>
                <w:sz w:val="20"/>
                <w:szCs w:val="20"/>
              </w:rPr>
              <w:t>-</w:t>
            </w:r>
          </w:p>
        </w:tc>
        <w:tc>
          <w:tcPr>
            <w:tcW w:w="3677" w:type="dxa"/>
          </w:tcPr>
          <w:p w:rsidR="003D2A7A" w:rsidRPr="009B65A6" w:rsidRDefault="003D2A7A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C360C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EC4057" w:rsidRPr="00C360CA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Grama Samir</w:t>
            </w:r>
          </w:p>
          <w:p w:rsidR="003D2A7A" w:rsidRPr="009B65A6" w:rsidRDefault="003D2A7A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</w:t>
            </w:r>
            <w:r w:rsidR="00826895">
              <w:rPr>
                <w:sz w:val="20"/>
                <w:szCs w:val="20"/>
              </w:rPr>
              <w:t>Malki Samira</w:t>
            </w:r>
          </w:p>
          <w:p w:rsidR="003D2A7A" w:rsidRPr="009B65A6" w:rsidRDefault="003D2A7A" w:rsidP="003D2A7A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82689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Kadi Zahia</w:t>
            </w:r>
          </w:p>
        </w:tc>
      </w:tr>
      <w:tr w:rsidR="00411D0C" w:rsidRPr="009B65A6" w:rsidTr="006F1896">
        <w:trPr>
          <w:trHeight w:val="642"/>
          <w:jc w:val="center"/>
        </w:trPr>
        <w:tc>
          <w:tcPr>
            <w:tcW w:w="1557" w:type="dxa"/>
          </w:tcPr>
          <w:p w:rsidR="00D565D9" w:rsidRDefault="00D565D9" w:rsidP="00411D0C">
            <w:pPr>
              <w:bidi/>
              <w:rPr>
                <w:rFonts w:eastAsia="Calibri"/>
                <w:sz w:val="20"/>
                <w:szCs w:val="20"/>
              </w:rPr>
            </w:pPr>
          </w:p>
          <w:p w:rsidR="00411D0C" w:rsidRPr="00D565D9" w:rsidRDefault="00D565D9" w:rsidP="00D565D9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Zaidi Sara</w:t>
            </w:r>
          </w:p>
        </w:tc>
        <w:tc>
          <w:tcPr>
            <w:tcW w:w="2428" w:type="dxa"/>
          </w:tcPr>
          <w:p w:rsidR="00826895" w:rsidRPr="00826895" w:rsidRDefault="00826895" w:rsidP="00826895">
            <w:pPr>
              <w:pStyle w:val="Paragraphedeliste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26895">
              <w:rPr>
                <w:rFonts w:asciiTheme="majorBidi" w:hAnsiTheme="majorBidi" w:cstheme="majorBidi"/>
                <w:sz w:val="20"/>
                <w:szCs w:val="20"/>
              </w:rPr>
              <w:t>Kateb amira</w:t>
            </w:r>
          </w:p>
          <w:p w:rsidR="00826895" w:rsidRPr="00826895" w:rsidRDefault="00826895" w:rsidP="00826895">
            <w:pPr>
              <w:pStyle w:val="Paragraphedeliste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26895">
              <w:rPr>
                <w:rFonts w:asciiTheme="majorBidi" w:hAnsiTheme="majorBidi" w:cstheme="majorBidi"/>
                <w:sz w:val="20"/>
                <w:szCs w:val="20"/>
              </w:rPr>
              <w:t>Gheribi aicha</w:t>
            </w:r>
          </w:p>
          <w:p w:rsidR="00411D0C" w:rsidRPr="009B65A6" w:rsidRDefault="00411D0C" w:rsidP="00411D0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537" w:type="dxa"/>
          </w:tcPr>
          <w:p w:rsidR="00411D0C" w:rsidRPr="00C360CA" w:rsidRDefault="00C360CA" w:rsidP="00411D0C">
            <w:pPr>
              <w:bidi/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C360CA">
              <w:rPr>
                <w:color w:val="1D2228"/>
                <w:sz w:val="22"/>
                <w:szCs w:val="22"/>
                <w:shd w:val="clear" w:color="auto" w:fill="FFFFFF"/>
              </w:rPr>
              <w:t>Etude de l’activité antifongique et insecticide </w:t>
            </w:r>
            <w:r w:rsidRPr="00C360CA">
              <w:rPr>
                <w:i/>
                <w:iCs/>
                <w:color w:val="1D2228"/>
                <w:sz w:val="22"/>
                <w:szCs w:val="22"/>
                <w:shd w:val="clear" w:color="auto" w:fill="FFFFFF"/>
              </w:rPr>
              <w:t>in vitro</w:t>
            </w:r>
            <w:r w:rsidRPr="00C360CA">
              <w:rPr>
                <w:color w:val="1D2228"/>
                <w:sz w:val="22"/>
                <w:szCs w:val="22"/>
                <w:shd w:val="clear" w:color="auto" w:fill="FFFFFF"/>
              </w:rPr>
              <w:t> des extraits de </w:t>
            </w:r>
            <w:r w:rsidRPr="00C360CA">
              <w:rPr>
                <w:i/>
                <w:iCs/>
                <w:color w:val="1D2228"/>
                <w:sz w:val="22"/>
                <w:szCs w:val="22"/>
                <w:shd w:val="clear" w:color="auto" w:fill="FFFFFF"/>
              </w:rPr>
              <w:t>Lantana camara</w:t>
            </w:r>
            <w:r w:rsidRPr="00C360CA">
              <w:rPr>
                <w:color w:val="1D2228"/>
                <w:sz w:val="22"/>
                <w:szCs w:val="22"/>
                <w:shd w:val="clear" w:color="auto" w:fill="FFFFFF"/>
              </w:rPr>
              <w:t> L.</w:t>
            </w:r>
          </w:p>
        </w:tc>
        <w:tc>
          <w:tcPr>
            <w:tcW w:w="3677" w:type="dxa"/>
          </w:tcPr>
          <w:p w:rsidR="00411D0C" w:rsidRPr="009B65A6" w:rsidRDefault="00411D0C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 : </w:t>
            </w:r>
            <w:r w:rsidR="00826895" w:rsidRPr="00826895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Kadi Zahia</w:t>
            </w:r>
          </w:p>
          <w:p w:rsidR="00411D0C" w:rsidRPr="009B65A6" w:rsidRDefault="00411D0C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82689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Chehili Fatima</w:t>
            </w:r>
          </w:p>
          <w:p w:rsidR="00411D0C" w:rsidRPr="009B65A6" w:rsidRDefault="00411D0C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826895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Zaidi Sara</w:t>
            </w:r>
          </w:p>
        </w:tc>
      </w:tr>
      <w:tr w:rsidR="001E4300" w:rsidRPr="009B65A6" w:rsidTr="006F1896">
        <w:trPr>
          <w:trHeight w:val="642"/>
          <w:jc w:val="center"/>
        </w:trPr>
        <w:tc>
          <w:tcPr>
            <w:tcW w:w="1557" w:type="dxa"/>
          </w:tcPr>
          <w:p w:rsidR="00D565D9" w:rsidRDefault="00D565D9" w:rsidP="001E4300">
            <w:pPr>
              <w:bidi/>
              <w:rPr>
                <w:rFonts w:eastAsia="Calibri"/>
                <w:sz w:val="20"/>
                <w:szCs w:val="20"/>
                <w:lang w:val="en-US"/>
              </w:rPr>
            </w:pPr>
          </w:p>
          <w:p w:rsidR="001E4300" w:rsidRPr="00D565D9" w:rsidRDefault="00D565D9" w:rsidP="00D565D9">
            <w:pPr>
              <w:bidi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Zaidi Sara</w:t>
            </w:r>
          </w:p>
        </w:tc>
        <w:tc>
          <w:tcPr>
            <w:tcW w:w="2428" w:type="dxa"/>
          </w:tcPr>
          <w:p w:rsidR="001E4300" w:rsidRPr="009B65A6" w:rsidRDefault="001E4300" w:rsidP="00C360CA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 </w:t>
            </w:r>
            <w:r w:rsidR="00826895">
              <w:rPr>
                <w:sz w:val="20"/>
                <w:szCs w:val="20"/>
              </w:rPr>
              <w:t>Ziane sawsane</w:t>
            </w:r>
          </w:p>
        </w:tc>
        <w:tc>
          <w:tcPr>
            <w:tcW w:w="5537" w:type="dxa"/>
          </w:tcPr>
          <w:p w:rsidR="001E4300" w:rsidRPr="009B65A6" w:rsidRDefault="00C360CA" w:rsidP="001E4300">
            <w:pPr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>
              <w:rPr>
                <w:color w:val="1D2228"/>
                <w:sz w:val="20"/>
                <w:szCs w:val="20"/>
                <w:shd w:val="clear" w:color="auto" w:fill="FFFFFF"/>
              </w:rPr>
              <w:t> L’activité allélochimique de l’extrait aqueux de </w:t>
            </w:r>
            <w:r>
              <w:rPr>
                <w:i/>
                <w:iCs/>
                <w:color w:val="1D2228"/>
                <w:sz w:val="20"/>
                <w:szCs w:val="20"/>
                <w:shd w:val="clear" w:color="auto" w:fill="FFFFFF"/>
              </w:rPr>
              <w:t>Lantana camara</w:t>
            </w:r>
            <w:r>
              <w:rPr>
                <w:color w:val="1D2228"/>
                <w:sz w:val="20"/>
                <w:szCs w:val="20"/>
                <w:shd w:val="clear" w:color="auto" w:fill="FFFFFF"/>
              </w:rPr>
              <w:t> L. sur la germination des graines de pois chiche (</w:t>
            </w:r>
            <w:r>
              <w:rPr>
                <w:i/>
                <w:iCs/>
                <w:color w:val="1D2228"/>
                <w:sz w:val="20"/>
                <w:szCs w:val="20"/>
                <w:shd w:val="clear" w:color="auto" w:fill="FFFFFF"/>
              </w:rPr>
              <w:t>Cicer arietinum </w:t>
            </w:r>
            <w:r>
              <w:rPr>
                <w:color w:val="1D2228"/>
                <w:sz w:val="20"/>
                <w:szCs w:val="20"/>
                <w:shd w:val="clear" w:color="auto" w:fill="FFFFFF"/>
              </w:rPr>
              <w:t>L.)</w:t>
            </w:r>
          </w:p>
        </w:tc>
        <w:tc>
          <w:tcPr>
            <w:tcW w:w="3677" w:type="dxa"/>
          </w:tcPr>
          <w:p w:rsidR="001E4300" w:rsidRPr="009B65A6" w:rsidRDefault="003D2A7A" w:rsidP="00C360C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</w:t>
            </w:r>
            <w:r w:rsidR="001E4300"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: </w:t>
            </w:r>
            <w:r w:rsidR="00C360CA" w:rsidRPr="00826895">
              <w:rPr>
                <w:rFonts w:asciiTheme="majorBidi" w:hAnsiTheme="majorBidi" w:cstheme="majorBidi"/>
                <w:b/>
                <w:bCs/>
                <w:color w:val="1D2228"/>
                <w:sz w:val="20"/>
                <w:szCs w:val="20"/>
              </w:rPr>
              <w:t>Saloua Nebache</w:t>
            </w:r>
          </w:p>
          <w:p w:rsidR="001E4300" w:rsidRPr="009B65A6" w:rsidRDefault="001E4300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Examinateur : </w:t>
            </w:r>
            <w:r w:rsidR="00C360CA"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Basa Nora</w:t>
            </w:r>
          </w:p>
          <w:p w:rsidR="001E4300" w:rsidRPr="009B65A6" w:rsidRDefault="001E4300" w:rsidP="003D2A7A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826895"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Zaidi Sara</w:t>
            </w:r>
          </w:p>
        </w:tc>
      </w:tr>
      <w:tr w:rsidR="00EC4057" w:rsidRPr="009B65A6" w:rsidTr="006F1896">
        <w:trPr>
          <w:trHeight w:val="642"/>
          <w:jc w:val="center"/>
        </w:trPr>
        <w:tc>
          <w:tcPr>
            <w:tcW w:w="1557" w:type="dxa"/>
          </w:tcPr>
          <w:p w:rsidR="00EC4057" w:rsidRPr="003D2A7A" w:rsidRDefault="00EC4057" w:rsidP="003B55E0">
            <w:pPr>
              <w:shd w:val="clear" w:color="auto" w:fill="FFFFFF"/>
              <w:spacing w:line="416" w:lineRule="atLeast"/>
              <w:jc w:val="center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D565D9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Redjaimia Lilia</w:t>
            </w:r>
          </w:p>
        </w:tc>
        <w:tc>
          <w:tcPr>
            <w:tcW w:w="2428" w:type="dxa"/>
          </w:tcPr>
          <w:p w:rsidR="00EC4057" w:rsidRPr="00D565D9" w:rsidRDefault="00EC4057" w:rsidP="003B55E0">
            <w:pPr>
              <w:pStyle w:val="Paragraphedeliste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565D9">
              <w:rPr>
                <w:rFonts w:asciiTheme="majorBidi" w:hAnsiTheme="majorBidi" w:cstheme="majorBidi"/>
                <w:sz w:val="20"/>
                <w:szCs w:val="20"/>
              </w:rPr>
              <w:t>Mokrani assia</w:t>
            </w:r>
            <w:bookmarkStart w:id="1" w:name="_GoBack"/>
            <w:bookmarkEnd w:id="1"/>
          </w:p>
          <w:p w:rsidR="00EC4057" w:rsidRPr="00D565D9" w:rsidRDefault="00EC4057" w:rsidP="003B55E0">
            <w:pPr>
              <w:pStyle w:val="Paragraphedeliste"/>
              <w:contextualSpacing w:val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565D9">
              <w:rPr>
                <w:rFonts w:asciiTheme="majorBidi" w:hAnsiTheme="majorBidi" w:cstheme="majorBidi"/>
                <w:sz w:val="20"/>
                <w:szCs w:val="20"/>
              </w:rPr>
              <w:t>Boudiaf nadia</w:t>
            </w:r>
          </w:p>
          <w:p w:rsidR="00EC4057" w:rsidRPr="003D2A7A" w:rsidRDefault="00EC4057" w:rsidP="003B55E0">
            <w:pPr>
              <w:spacing w:line="276" w:lineRule="auto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37" w:type="dxa"/>
          </w:tcPr>
          <w:p w:rsidR="00EC4057" w:rsidRPr="00D565D9" w:rsidRDefault="00EC4057" w:rsidP="003B55E0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bidi="ar-DZ"/>
              </w:rPr>
            </w:pPr>
            <w:r w:rsidRPr="00D565D9">
              <w:rPr>
                <w:rFonts w:asciiTheme="majorBidi" w:hAnsiTheme="majorBidi" w:cstheme="majorBidi"/>
                <w:sz w:val="22"/>
                <w:szCs w:val="22"/>
              </w:rPr>
              <w:t>Comportement du pin d’Alep (</w:t>
            </w:r>
            <w:r w:rsidRPr="00D565D9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Pinus halpensis </w:t>
            </w:r>
            <w:r w:rsidRPr="00D565D9">
              <w:rPr>
                <w:rFonts w:asciiTheme="majorBidi" w:hAnsiTheme="majorBidi" w:cstheme="majorBidi"/>
                <w:sz w:val="22"/>
                <w:szCs w:val="22"/>
              </w:rPr>
              <w:t>Mill) Aux conditions naturelles du foret de Sidi R’ghiss</w:t>
            </w:r>
          </w:p>
        </w:tc>
        <w:tc>
          <w:tcPr>
            <w:tcW w:w="3677" w:type="dxa"/>
          </w:tcPr>
          <w:p w:rsidR="00EC4057" w:rsidRPr="00244506" w:rsidRDefault="00EC4057" w:rsidP="00DE7DF9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24450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24450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DE7DF9">
              <w:rPr>
                <w:rFonts w:asciiTheme="majorBidi" w:hAnsiTheme="majorBidi" w:cstheme="majorBidi"/>
                <w:b/>
                <w:bCs/>
                <w:color w:val="1D2228"/>
                <w:sz w:val="20"/>
                <w:szCs w:val="20"/>
              </w:rPr>
              <w:t>Kanouni Malika</w:t>
            </w:r>
          </w:p>
          <w:p w:rsidR="00EC4057" w:rsidRPr="00244506" w:rsidRDefault="00EC4057" w:rsidP="003B55E0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 Chehili Fatima</w:t>
            </w:r>
          </w:p>
          <w:p w:rsidR="00EC4057" w:rsidRPr="00D565D9" w:rsidRDefault="00EC4057" w:rsidP="003B55E0">
            <w:pPr>
              <w:shd w:val="clear" w:color="auto" w:fill="FFFFFF"/>
              <w:spacing w:line="416" w:lineRule="atLeast"/>
              <w:rPr>
                <w:rFonts w:asciiTheme="majorBidi" w:hAnsiTheme="majorBidi" w:cstheme="majorBidi"/>
                <w:b/>
                <w:bCs/>
                <w:color w:val="1D2228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  <w:t xml:space="preserve">Rapporteur : </w:t>
            </w:r>
            <w:r w:rsidRPr="00D565D9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Redjaimia Lilia</w:t>
            </w:r>
          </w:p>
        </w:tc>
      </w:tr>
      <w:tr w:rsidR="009B65A6" w:rsidRPr="009B65A6" w:rsidTr="00E505CD">
        <w:trPr>
          <w:trHeight w:val="454"/>
          <w:jc w:val="center"/>
        </w:trPr>
        <w:tc>
          <w:tcPr>
            <w:tcW w:w="1557" w:type="dxa"/>
          </w:tcPr>
          <w:p w:rsidR="009B65A6" w:rsidRPr="009B65A6" w:rsidRDefault="00D565D9" w:rsidP="009B65A6">
            <w:pPr>
              <w:bidi/>
              <w:jc w:val="center"/>
              <w:rPr>
                <w:sz w:val="20"/>
                <w:szCs w:val="20"/>
              </w:rPr>
            </w:pPr>
            <w:r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Basa Nora</w:t>
            </w:r>
          </w:p>
        </w:tc>
        <w:tc>
          <w:tcPr>
            <w:tcW w:w="2428" w:type="dxa"/>
          </w:tcPr>
          <w:p w:rsidR="00D565D9" w:rsidRPr="00D565D9" w:rsidRDefault="00D565D9" w:rsidP="00D565D9">
            <w:pPr>
              <w:pStyle w:val="Paragraphedeliste"/>
              <w:contextualSpacing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565D9">
              <w:rPr>
                <w:rFonts w:asciiTheme="majorBidi" w:hAnsiTheme="majorBidi" w:cstheme="majorBidi"/>
                <w:sz w:val="20"/>
                <w:szCs w:val="20"/>
              </w:rPr>
              <w:t xml:space="preserve">Boumerdasse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565D9">
              <w:rPr>
                <w:rFonts w:asciiTheme="majorBidi" w:hAnsiTheme="majorBidi" w:cstheme="majorBidi"/>
                <w:sz w:val="20"/>
                <w:szCs w:val="20"/>
              </w:rPr>
              <w:t>Samiha</w:t>
            </w:r>
          </w:p>
          <w:p w:rsidR="009B65A6" w:rsidRPr="009B65A6" w:rsidRDefault="00D565D9" w:rsidP="00D565D9">
            <w:pPr>
              <w:bidi/>
              <w:rPr>
                <w:sz w:val="20"/>
                <w:szCs w:val="20"/>
              </w:rPr>
            </w:pPr>
            <w:r w:rsidRPr="00D565D9">
              <w:rPr>
                <w:rFonts w:asciiTheme="majorBidi" w:hAnsiTheme="majorBidi" w:cstheme="majorBidi"/>
                <w:sz w:val="20"/>
                <w:szCs w:val="20"/>
              </w:rPr>
              <w:t>Merdaci Sabah</w:t>
            </w:r>
          </w:p>
        </w:tc>
        <w:tc>
          <w:tcPr>
            <w:tcW w:w="5537" w:type="dxa"/>
          </w:tcPr>
          <w:p w:rsidR="00D565D9" w:rsidRPr="00D565D9" w:rsidRDefault="00D565D9" w:rsidP="00D565D9">
            <w:pPr>
              <w:pStyle w:val="Paragraphedeliste"/>
              <w:shd w:val="clear" w:color="auto" w:fill="FFFFFF"/>
              <w:ind w:left="496"/>
              <w:contextualSpacing w:val="0"/>
              <w:jc w:val="center"/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</w:pPr>
            <w:r w:rsidRPr="00D565D9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Contribution à l'étude de la Fusariose du pois chiche par des champignons antagonistes</w:t>
            </w:r>
          </w:p>
          <w:p w:rsidR="009B65A6" w:rsidRPr="009B65A6" w:rsidRDefault="009B65A6" w:rsidP="009B65A6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77" w:type="dxa"/>
          </w:tcPr>
          <w:p w:rsidR="009B65A6" w:rsidRPr="009B65A6" w:rsidRDefault="009B65A6" w:rsidP="00E21F9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Président :</w:t>
            </w:r>
            <w:r w:rsidRPr="00E21F9F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E21F9F" w:rsidRPr="00E21F9F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Zaidi Sara</w:t>
            </w:r>
            <w:r w:rsidR="00E21F9F" w:rsidRPr="00E21F9F">
              <w:rPr>
                <w:rFonts w:asciiTheme="majorBidi" w:hAnsiTheme="majorBidi" w:cstheme="majorBidi"/>
                <w:b/>
                <w:bCs/>
                <w:color w:val="1D2228"/>
                <w:sz w:val="20"/>
                <w:szCs w:val="20"/>
              </w:rPr>
              <w:t xml:space="preserve"> </w:t>
            </w:r>
          </w:p>
          <w:p w:rsidR="009B65A6" w:rsidRPr="009B65A6" w:rsidRDefault="009B65A6" w:rsidP="00E21F9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="00D565D9"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  <w:r w:rsidR="00E21F9F" w:rsidRPr="00E21F9F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Saloua Nebache</w:t>
            </w:r>
          </w:p>
          <w:p w:rsidR="009B65A6" w:rsidRPr="009B65A6" w:rsidRDefault="009B65A6" w:rsidP="003D2A7A">
            <w:pPr>
              <w:bidi/>
              <w:jc w:val="right"/>
              <w:rPr>
                <w:rFonts w:ascii="Calibri" w:hAnsi="Calibri" w:cs="Simplified Arabic"/>
                <w:sz w:val="20"/>
                <w:szCs w:val="20"/>
                <w:rtl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="00D565D9"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Basa Nora</w:t>
            </w:r>
          </w:p>
        </w:tc>
      </w:tr>
      <w:tr w:rsidR="00D565D9" w:rsidRPr="009B65A6" w:rsidTr="00E505CD">
        <w:trPr>
          <w:trHeight w:val="505"/>
          <w:jc w:val="center"/>
        </w:trPr>
        <w:tc>
          <w:tcPr>
            <w:tcW w:w="1557" w:type="dxa"/>
          </w:tcPr>
          <w:p w:rsidR="00D565D9" w:rsidRPr="003D2A7A" w:rsidRDefault="00EC4057" w:rsidP="003B55E0">
            <w:pPr>
              <w:shd w:val="clear" w:color="auto" w:fill="FFFFFF"/>
              <w:spacing w:line="416" w:lineRule="atLeast"/>
              <w:jc w:val="center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Allaoua noua</w:t>
            </w:r>
          </w:p>
        </w:tc>
        <w:tc>
          <w:tcPr>
            <w:tcW w:w="2428" w:type="dxa"/>
          </w:tcPr>
          <w:p w:rsidR="00EC4057" w:rsidRPr="00EC4057" w:rsidRDefault="00EC4057" w:rsidP="00EC4057">
            <w:pPr>
              <w:pStyle w:val="Paragraphedeliste"/>
              <w:shd w:val="clear" w:color="auto" w:fill="FFFFFF"/>
              <w:contextualSpacing w:val="0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Djabil wassim</w:t>
            </w:r>
          </w:p>
          <w:p w:rsidR="00EC4057" w:rsidRPr="00EC4057" w:rsidRDefault="00EC4057" w:rsidP="00EC4057">
            <w:pPr>
              <w:pStyle w:val="Paragraphedeliste"/>
              <w:shd w:val="clear" w:color="auto" w:fill="FFFFFF"/>
              <w:contextualSpacing w:val="0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</w:rPr>
            </w:pP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Ouenssa redouane</w:t>
            </w:r>
          </w:p>
          <w:p w:rsidR="00D565D9" w:rsidRPr="003D2A7A" w:rsidRDefault="00EC4057" w:rsidP="00EC4057">
            <w:pPr>
              <w:spacing w:line="276" w:lineRule="auto"/>
              <w:jc w:val="right"/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</w:pP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 xml:space="preserve">Ouadi </w:t>
            </w:r>
            <w:r w:rsidRPr="00EC4057">
              <w:rPr>
                <w:sz w:val="20"/>
                <w:szCs w:val="20"/>
              </w:rPr>
              <w:t xml:space="preserve"> </w:t>
            </w: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Khayreddine</w:t>
            </w:r>
          </w:p>
        </w:tc>
        <w:tc>
          <w:tcPr>
            <w:tcW w:w="5537" w:type="dxa"/>
          </w:tcPr>
          <w:p w:rsidR="00D565D9" w:rsidRPr="00EC4057" w:rsidRDefault="00EC4057" w:rsidP="003B55E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val="en-US" w:bidi="ar-DZ"/>
              </w:rPr>
            </w:pP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  <w:shd w:val="clear" w:color="auto" w:fill="FFFFFF"/>
              </w:rPr>
              <w:t>Évaluation de l'Impact des Eaux Traitées sur la Croissance et le Rendement des Cultures Fourragères de Sorgo : Étude, Analyses et Perspectives.</w:t>
            </w:r>
          </w:p>
        </w:tc>
        <w:tc>
          <w:tcPr>
            <w:tcW w:w="3677" w:type="dxa"/>
          </w:tcPr>
          <w:p w:rsidR="00EC4057" w:rsidRPr="009B65A6" w:rsidRDefault="00EC4057" w:rsidP="00EC4057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</w:p>
          <w:p w:rsidR="00EC4057" w:rsidRPr="009B65A6" w:rsidRDefault="00EC4057" w:rsidP="00EC4057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82689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</w:t>
            </w:r>
          </w:p>
          <w:p w:rsidR="00D565D9" w:rsidRPr="00D565D9" w:rsidRDefault="00EC4057" w:rsidP="00EC4057">
            <w:pPr>
              <w:shd w:val="clear" w:color="auto" w:fill="FFFFFF"/>
              <w:spacing w:line="416" w:lineRule="atLeast"/>
              <w:rPr>
                <w:rFonts w:asciiTheme="majorBidi" w:hAnsiTheme="majorBidi" w:cstheme="majorBidi"/>
                <w:b/>
                <w:bCs/>
                <w:color w:val="1D2228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EC4057">
              <w:rPr>
                <w:rFonts w:asciiTheme="majorBidi" w:hAnsiTheme="majorBidi" w:cstheme="majorBidi"/>
                <w:color w:val="1D2228"/>
                <w:sz w:val="20"/>
                <w:szCs w:val="20"/>
              </w:rPr>
              <w:t>Allaoua noua</w:t>
            </w:r>
          </w:p>
        </w:tc>
      </w:tr>
      <w:tr w:rsidR="00AE0491" w:rsidRPr="009B65A6" w:rsidTr="00F55715">
        <w:trPr>
          <w:trHeight w:val="505"/>
          <w:jc w:val="center"/>
        </w:trPr>
        <w:tc>
          <w:tcPr>
            <w:tcW w:w="13199" w:type="dxa"/>
            <w:gridSpan w:val="4"/>
          </w:tcPr>
          <w:p w:rsidR="00AE0491" w:rsidRPr="009B65A6" w:rsidRDefault="00AE0491" w:rsidP="00AE04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>نهاية المناقشات و بداية مداولات المجموعة للقاعة</w:t>
            </w:r>
            <w:r w:rsidR="00AD523F"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 </w:t>
            </w:r>
            <w:r w:rsidR="00AD523F"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yellow"/>
                <w:lang w:val="en-US" w:bidi="ar-DZ"/>
              </w:rPr>
              <w:t>05</w:t>
            </w:r>
          </w:p>
        </w:tc>
      </w:tr>
      <w:tr w:rsidR="00AE0491" w:rsidRPr="009B65A6" w:rsidTr="00703762">
        <w:trPr>
          <w:trHeight w:val="3080"/>
          <w:jc w:val="center"/>
        </w:trPr>
        <w:tc>
          <w:tcPr>
            <w:tcW w:w="13199" w:type="dxa"/>
            <w:gridSpan w:val="4"/>
          </w:tcPr>
          <w:p w:rsidR="00AE0491" w:rsidRPr="009B65A6" w:rsidRDefault="00AE0491" w:rsidP="00C9566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  <w:p w:rsidR="00AE0491" w:rsidRDefault="00AE0491" w:rsidP="00C9566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3C007F" w:rsidRDefault="003C007F" w:rsidP="003C00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3C007F" w:rsidRDefault="003C007F" w:rsidP="003C007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Default="00AE0491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cyan"/>
                <w:rtl/>
                <w:lang w:bidi="ar-DZ"/>
              </w:rPr>
            </w:pPr>
          </w:p>
          <w:p w:rsidR="00AE0491" w:rsidRPr="009B65A6" w:rsidRDefault="00AE0491" w:rsidP="00AE04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</w:p>
        </w:tc>
      </w:tr>
      <w:tr w:rsidR="009B65A6" w:rsidRPr="009B65A6" w:rsidTr="00AE0491">
        <w:trPr>
          <w:trHeight w:val="554"/>
          <w:jc w:val="center"/>
        </w:trPr>
        <w:tc>
          <w:tcPr>
            <w:tcW w:w="13199" w:type="dxa"/>
            <w:gridSpan w:val="4"/>
          </w:tcPr>
          <w:p w:rsidR="009B65A6" w:rsidRPr="00AE0491" w:rsidRDefault="009B65A6" w:rsidP="00AE04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مناقشات ليوم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>24/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06/2024 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 xml:space="preserve">القاعة </w:t>
            </w:r>
            <w:r w:rsidR="00301A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val="en-US" w:bidi="ar-DZ"/>
              </w:rPr>
              <w:t>18</w:t>
            </w:r>
            <w:r w:rsidRPr="009B65A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  <w:t xml:space="preserve"> من 8.30 الى11.00</w:t>
            </w:r>
          </w:p>
        </w:tc>
      </w:tr>
      <w:tr w:rsidR="00E650A7" w:rsidRPr="009B65A6" w:rsidTr="00F70674">
        <w:trPr>
          <w:jc w:val="center"/>
        </w:trPr>
        <w:tc>
          <w:tcPr>
            <w:tcW w:w="1557" w:type="dxa"/>
          </w:tcPr>
          <w:p w:rsidR="00E650A7" w:rsidRPr="009B65A6" w:rsidRDefault="00E650A7" w:rsidP="00F70674">
            <w:pPr>
              <w:bidi/>
              <w:jc w:val="center"/>
              <w:rPr>
                <w:rFonts w:eastAsia="Cambria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  <w:tc>
          <w:tcPr>
            <w:tcW w:w="2428" w:type="dxa"/>
          </w:tcPr>
          <w:p w:rsidR="00E650A7" w:rsidRPr="009B65A6" w:rsidRDefault="00E650A7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Kalli besma</w:t>
            </w:r>
          </w:p>
          <w:p w:rsidR="00E650A7" w:rsidRPr="009B65A6" w:rsidRDefault="00E650A7" w:rsidP="00F70674">
            <w:pPr>
              <w:bidi/>
              <w:rPr>
                <w:rFonts w:eastAsia="Calibri"/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Ghezal rayene</w:t>
            </w:r>
          </w:p>
        </w:tc>
        <w:tc>
          <w:tcPr>
            <w:tcW w:w="5537" w:type="dxa"/>
          </w:tcPr>
          <w:p w:rsidR="00E650A7" w:rsidRPr="009B65A6" w:rsidRDefault="00E650A7" w:rsidP="00F70674">
            <w:pPr>
              <w:shd w:val="clear" w:color="auto" w:fill="FFFFFF"/>
              <w:rPr>
                <w:rFonts w:ascii="New serif" w:hAnsi="New serif" w:cs="Helvetica"/>
                <w:color w:val="1D2228"/>
                <w:sz w:val="20"/>
                <w:szCs w:val="20"/>
              </w:rPr>
            </w:pPr>
            <w:r w:rsidRPr="009B65A6"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  <w:t>Caractérisation alimentaire et activité biologique de quelques miels algérien</w:t>
            </w:r>
          </w:p>
        </w:tc>
        <w:tc>
          <w:tcPr>
            <w:tcW w:w="3677" w:type="dxa"/>
          </w:tcPr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Moumen Yasmina</w:t>
            </w:r>
          </w:p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Boudjouref Mourad</w:t>
            </w:r>
          </w:p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</w:tr>
      <w:tr w:rsidR="00E650A7" w:rsidRPr="009B65A6" w:rsidTr="00F70674">
        <w:trPr>
          <w:jc w:val="center"/>
        </w:trPr>
        <w:tc>
          <w:tcPr>
            <w:tcW w:w="1557" w:type="dxa"/>
          </w:tcPr>
          <w:p w:rsidR="00E650A7" w:rsidRPr="009B65A6" w:rsidRDefault="00E650A7" w:rsidP="00F70674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>Malki Samira</w:t>
            </w:r>
          </w:p>
        </w:tc>
        <w:tc>
          <w:tcPr>
            <w:tcW w:w="2428" w:type="dxa"/>
          </w:tcPr>
          <w:p w:rsidR="00E650A7" w:rsidRPr="009B65A6" w:rsidRDefault="00E650A7" w:rsidP="00F70674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</w:rPr>
              <w:t>Zaouia dounia1.</w:t>
            </w:r>
          </w:p>
          <w:p w:rsidR="00E650A7" w:rsidRPr="009B65A6" w:rsidRDefault="00E650A7" w:rsidP="00F70674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Toumi warda</w:t>
            </w:r>
          </w:p>
        </w:tc>
        <w:tc>
          <w:tcPr>
            <w:tcW w:w="5537" w:type="dxa"/>
          </w:tcPr>
          <w:p w:rsidR="00E650A7" w:rsidRPr="009B65A6" w:rsidRDefault="00E650A7" w:rsidP="00F70674">
            <w:pPr>
              <w:shd w:val="clear" w:color="auto" w:fill="FFFFFF"/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</w:pPr>
            <w:r w:rsidRPr="009B65A6">
              <w:rPr>
                <w:rFonts w:eastAsia="Calibri"/>
                <w:color w:val="1D2228"/>
                <w:sz w:val="20"/>
                <w:szCs w:val="20"/>
                <w:shd w:val="clear" w:color="auto" w:fill="FFFFFF"/>
              </w:rPr>
              <w:t>Etude phytochimique et biologique d’une plante de la famille lamiacées</w:t>
            </w:r>
          </w:p>
        </w:tc>
        <w:tc>
          <w:tcPr>
            <w:tcW w:w="3677" w:type="dxa"/>
          </w:tcPr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Moumen Yasmina</w:t>
            </w:r>
          </w:p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Boudjouref Mourad</w:t>
            </w:r>
          </w:p>
          <w:p w:rsidR="00E650A7" w:rsidRPr="009B65A6" w:rsidRDefault="00E650A7" w:rsidP="00F70674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Malki Samira</w:t>
            </w:r>
          </w:p>
        </w:tc>
      </w:tr>
      <w:tr w:rsidR="00B40CCF" w:rsidRPr="009B65A6" w:rsidTr="00F70674">
        <w:trPr>
          <w:jc w:val="center"/>
        </w:trPr>
        <w:tc>
          <w:tcPr>
            <w:tcW w:w="1557" w:type="dxa"/>
          </w:tcPr>
          <w:p w:rsidR="00B40CCF" w:rsidRPr="009B65A6" w:rsidRDefault="00B40CCF" w:rsidP="00B40CCF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rFonts w:eastAsia="Cambria"/>
                <w:sz w:val="20"/>
                <w:szCs w:val="20"/>
                <w:lang w:val="en-US"/>
              </w:rPr>
              <w:t>Boudjouref Mourad</w:t>
            </w:r>
          </w:p>
        </w:tc>
        <w:tc>
          <w:tcPr>
            <w:tcW w:w="2428" w:type="dxa"/>
          </w:tcPr>
          <w:p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Zaimi lamisse</w:t>
            </w:r>
          </w:p>
          <w:p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Mazouz houssam eddine</w:t>
            </w:r>
          </w:p>
          <w:p w:rsidR="00B40CCF" w:rsidRPr="009B65A6" w:rsidRDefault="00B40CCF" w:rsidP="00B40CCF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3. </w:t>
            </w:r>
            <w:r w:rsidRPr="009B65A6">
              <w:rPr>
                <w:sz w:val="20"/>
                <w:szCs w:val="20"/>
              </w:rPr>
              <w:t>Ladouali khaoula</w:t>
            </w:r>
          </w:p>
        </w:tc>
        <w:tc>
          <w:tcPr>
            <w:tcW w:w="5537" w:type="dxa"/>
          </w:tcPr>
          <w:p w:rsidR="00B40CCF" w:rsidRPr="009B65A6" w:rsidRDefault="00B40CCF" w:rsidP="00B40CCF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 xml:space="preserve">Activité anti-radicalaire des composés phénoliques des extraits de la plante </w:t>
            </w:r>
            <w:r w:rsidRPr="009B65A6">
              <w:rPr>
                <w:rFonts w:eastAsia="Calibri"/>
                <w:i/>
                <w:iCs/>
                <w:sz w:val="20"/>
                <w:szCs w:val="20"/>
              </w:rPr>
              <w:t>Genista quadriflora</w:t>
            </w:r>
          </w:p>
        </w:tc>
        <w:tc>
          <w:tcPr>
            <w:tcW w:w="3677" w:type="dxa"/>
          </w:tcPr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Malki Samira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rFonts w:eastAsia="Calibri"/>
                <w:sz w:val="20"/>
                <w:szCs w:val="20"/>
              </w:rPr>
              <w:t>Barbeche zakaria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Boudjouref Mourad</w:t>
            </w:r>
          </w:p>
        </w:tc>
      </w:tr>
      <w:tr w:rsidR="00B40CCF" w:rsidRPr="009B65A6" w:rsidTr="00F70674">
        <w:trPr>
          <w:jc w:val="center"/>
        </w:trPr>
        <w:tc>
          <w:tcPr>
            <w:tcW w:w="1557" w:type="dxa"/>
          </w:tcPr>
          <w:p w:rsidR="00B40CCF" w:rsidRPr="009B65A6" w:rsidRDefault="00B40CCF" w:rsidP="00B40CCF">
            <w:pPr>
              <w:bidi/>
              <w:jc w:val="center"/>
              <w:rPr>
                <w:sz w:val="20"/>
                <w:szCs w:val="20"/>
              </w:rPr>
            </w:pPr>
            <w:r w:rsidRPr="009B65A6">
              <w:rPr>
                <w:rFonts w:eastAsia="Cambria"/>
                <w:sz w:val="20"/>
                <w:szCs w:val="20"/>
                <w:lang w:val="en-US"/>
              </w:rPr>
              <w:t>Boudjouref Mourad</w:t>
            </w:r>
          </w:p>
        </w:tc>
        <w:tc>
          <w:tcPr>
            <w:tcW w:w="2428" w:type="dxa"/>
          </w:tcPr>
          <w:p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Bouchouareb choubaila</w:t>
            </w:r>
          </w:p>
          <w:p w:rsidR="00B40CCF" w:rsidRPr="009B65A6" w:rsidRDefault="00B40CCF" w:rsidP="00B40CCF">
            <w:pPr>
              <w:bidi/>
              <w:rPr>
                <w:sz w:val="20"/>
                <w:szCs w:val="20"/>
                <w:rtl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Meghlaoui dounya</w:t>
            </w:r>
          </w:p>
        </w:tc>
        <w:tc>
          <w:tcPr>
            <w:tcW w:w="5537" w:type="dxa"/>
          </w:tcPr>
          <w:p w:rsidR="00B40CCF" w:rsidRPr="009B65A6" w:rsidRDefault="00B40CCF" w:rsidP="00B40CCF">
            <w:pPr>
              <w:bidi/>
              <w:jc w:val="center"/>
              <w:rPr>
                <w:rFonts w:eastAsia="Calibri"/>
                <w:sz w:val="20"/>
                <w:szCs w:val="20"/>
              </w:rPr>
            </w:pPr>
            <w:r w:rsidRPr="009B65A6">
              <w:rPr>
                <w:rFonts w:eastAsia="Calibri"/>
                <w:sz w:val="20"/>
                <w:szCs w:val="20"/>
              </w:rPr>
              <w:t xml:space="preserve">Etude des activités biologiques des extraits de la plante </w:t>
            </w:r>
            <w:r w:rsidRPr="009B65A6">
              <w:rPr>
                <w:rFonts w:eastAsia="Calibri"/>
                <w:i/>
                <w:iCs/>
                <w:sz w:val="20"/>
                <w:szCs w:val="20"/>
              </w:rPr>
              <w:t>Ephedra alata alenda</w:t>
            </w:r>
          </w:p>
        </w:tc>
        <w:tc>
          <w:tcPr>
            <w:tcW w:w="3677" w:type="dxa"/>
          </w:tcPr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Barbeche zakaria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Malki Samira 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Rapporteur : Boudjouref Mourad</w:t>
            </w:r>
          </w:p>
        </w:tc>
      </w:tr>
      <w:tr w:rsidR="00B40CCF" w:rsidRPr="009B65A6" w:rsidTr="00B40CCF">
        <w:trPr>
          <w:trHeight w:val="1025"/>
          <w:jc w:val="center"/>
        </w:trPr>
        <w:tc>
          <w:tcPr>
            <w:tcW w:w="1557" w:type="dxa"/>
          </w:tcPr>
          <w:p w:rsidR="00B40CCF" w:rsidRPr="009B65A6" w:rsidRDefault="00B40CCF" w:rsidP="00B40CCF">
            <w:pPr>
              <w:bidi/>
              <w:jc w:val="center"/>
              <w:rPr>
                <w:rFonts w:eastAsia="Cambria"/>
                <w:sz w:val="20"/>
                <w:szCs w:val="20"/>
                <w:lang w:val="en-US"/>
              </w:rPr>
            </w:pPr>
            <w:r w:rsidRPr="009B65A6">
              <w:rPr>
                <w:rFonts w:eastAsia="Cambria"/>
                <w:sz w:val="20"/>
                <w:szCs w:val="20"/>
              </w:rPr>
              <w:t>Mazouz Wissam</w:t>
            </w:r>
          </w:p>
        </w:tc>
        <w:tc>
          <w:tcPr>
            <w:tcW w:w="2428" w:type="dxa"/>
          </w:tcPr>
          <w:p w:rsidR="00B40CCF" w:rsidRPr="009B65A6" w:rsidRDefault="00B40CCF" w:rsidP="00B40CCF">
            <w:pPr>
              <w:bidi/>
              <w:rPr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1. </w:t>
            </w:r>
            <w:r w:rsidRPr="009B65A6">
              <w:rPr>
                <w:sz w:val="20"/>
                <w:szCs w:val="20"/>
              </w:rPr>
              <w:t>Hadjadj messaouda</w:t>
            </w:r>
          </w:p>
          <w:p w:rsidR="00B40CCF" w:rsidRPr="009B65A6" w:rsidRDefault="00B40CCF" w:rsidP="00B40CCF">
            <w:pPr>
              <w:bidi/>
              <w:rPr>
                <w:rFonts w:eastAsia="Cambria"/>
                <w:sz w:val="20"/>
                <w:szCs w:val="20"/>
              </w:rPr>
            </w:pPr>
            <w:r w:rsidRPr="009B65A6">
              <w:rPr>
                <w:sz w:val="20"/>
                <w:szCs w:val="20"/>
                <w:rtl/>
              </w:rPr>
              <w:t xml:space="preserve">2. </w:t>
            </w:r>
            <w:r w:rsidRPr="009B65A6">
              <w:rPr>
                <w:sz w:val="20"/>
                <w:szCs w:val="20"/>
              </w:rPr>
              <w:t>Ferhati Amina</w:t>
            </w:r>
          </w:p>
        </w:tc>
        <w:tc>
          <w:tcPr>
            <w:tcW w:w="5537" w:type="dxa"/>
          </w:tcPr>
          <w:p w:rsidR="00B40CCF" w:rsidRPr="009B65A6" w:rsidRDefault="00B40CCF" w:rsidP="00B40CC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New serif" w:hAnsi="New serif" w:cs="Helvetica"/>
                <w:color w:val="1D2228"/>
                <w:sz w:val="20"/>
                <w:szCs w:val="20"/>
              </w:rPr>
              <w:t>Séroprévalence des marqueurs viraux sur les dons du sang au centre de transfusion sanguine, Hopital boumali, ain el beida oum el bouaghi</w:t>
            </w:r>
          </w:p>
        </w:tc>
        <w:tc>
          <w:tcPr>
            <w:tcW w:w="3677" w:type="dxa"/>
          </w:tcPr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Président : </w:t>
            </w:r>
            <w:r w:rsidRPr="009B65A6">
              <w:rPr>
                <w:rFonts w:eastAsia="Calibri"/>
                <w:b/>
                <w:bCs/>
                <w:sz w:val="20"/>
                <w:szCs w:val="20"/>
              </w:rPr>
              <w:t>Barbeche zakaria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Examinateur :</w:t>
            </w:r>
            <w:r w:rsidRPr="009B65A6">
              <w:rPr>
                <w:sz w:val="20"/>
                <w:szCs w:val="20"/>
              </w:rPr>
              <w:t xml:space="preserve"> Zeghib Fouad</w:t>
            </w:r>
          </w:p>
          <w:p w:rsidR="00B40CCF" w:rsidRPr="009B65A6" w:rsidRDefault="00B40CCF" w:rsidP="00B40CCF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val="en-US" w:bidi="ar-DZ"/>
              </w:rPr>
            </w:pPr>
            <w:r w:rsidRPr="009B65A6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 xml:space="preserve">Rapporteur : </w:t>
            </w:r>
            <w:r w:rsidRPr="009B65A6">
              <w:rPr>
                <w:sz w:val="20"/>
                <w:szCs w:val="20"/>
              </w:rPr>
              <w:t>Mazouz Wissam</w:t>
            </w:r>
          </w:p>
        </w:tc>
      </w:tr>
      <w:tr w:rsidR="00801926" w:rsidRPr="009B65A6" w:rsidTr="00801926">
        <w:trPr>
          <w:trHeight w:val="139"/>
          <w:jc w:val="center"/>
        </w:trPr>
        <w:tc>
          <w:tcPr>
            <w:tcW w:w="13199" w:type="dxa"/>
            <w:gridSpan w:val="4"/>
          </w:tcPr>
          <w:p w:rsidR="00801926" w:rsidRPr="009B65A6" w:rsidRDefault="00801926" w:rsidP="0080192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C9566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نهاية المناقشات و بداية مداولات المجموعة </w:t>
            </w:r>
            <w:r w:rsidRPr="0080192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cyan"/>
                <w:rtl/>
                <w:lang w:bidi="ar-DZ"/>
              </w:rPr>
              <w:t xml:space="preserve">للقاعة </w:t>
            </w:r>
            <w:r w:rsidRPr="00AE0491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>18</w:t>
            </w:r>
          </w:p>
        </w:tc>
      </w:tr>
    </w:tbl>
    <w:p w:rsidR="009B65A6" w:rsidRDefault="009B65A6" w:rsidP="009B65A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مسؤول 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التخصص أو الشعبة                                                    </w:t>
      </w:r>
      <w:r w:rsidRPr="009B65A6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مسؤول فريق ميدان</w:t>
      </w:r>
      <w:r w:rsidRPr="009B65A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التكوين                                     رئيس القسم</w:t>
      </w:r>
    </w:p>
    <w:p w:rsidR="00AE0491" w:rsidRPr="009B65A6" w:rsidRDefault="00AE0491" w:rsidP="00AE0491">
      <w:pPr>
        <w:bidi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الاستاذ    زغـــيــب فـــؤاد      </w:t>
      </w:r>
    </w:p>
    <w:sectPr w:rsidR="00AE0491" w:rsidRPr="009B65A6" w:rsidSect="00536D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BE" w:rsidRDefault="001C0CBE" w:rsidP="008237A1">
      <w:r>
        <w:separator/>
      </w:r>
    </w:p>
  </w:endnote>
  <w:endnote w:type="continuationSeparator" w:id="1">
    <w:p w:rsidR="001C0CBE" w:rsidRDefault="001C0CBE" w:rsidP="008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BE" w:rsidRDefault="001C0CBE" w:rsidP="008237A1">
      <w:r>
        <w:separator/>
      </w:r>
    </w:p>
  </w:footnote>
  <w:footnote w:type="continuationSeparator" w:id="1">
    <w:p w:rsidR="001C0CBE" w:rsidRDefault="001C0CBE" w:rsidP="008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A56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A6F"/>
    <w:multiLevelType w:val="hybridMultilevel"/>
    <w:tmpl w:val="879625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391"/>
    <w:multiLevelType w:val="hybridMultilevel"/>
    <w:tmpl w:val="27823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26867"/>
    <w:multiLevelType w:val="hybridMultilevel"/>
    <w:tmpl w:val="4EE89B32"/>
    <w:lvl w:ilvl="0" w:tplc="77BC00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9676D"/>
    <w:multiLevelType w:val="hybridMultilevel"/>
    <w:tmpl w:val="9CAE4958"/>
    <w:lvl w:ilvl="0" w:tplc="7F0A02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C29F2"/>
    <w:multiLevelType w:val="hybridMultilevel"/>
    <w:tmpl w:val="C706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2A1C"/>
    <w:multiLevelType w:val="hybridMultilevel"/>
    <w:tmpl w:val="66181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E5ED6"/>
    <w:multiLevelType w:val="hybridMultilevel"/>
    <w:tmpl w:val="37D40BD6"/>
    <w:lvl w:ilvl="0" w:tplc="553A0B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A64"/>
    <w:multiLevelType w:val="hybridMultilevel"/>
    <w:tmpl w:val="21680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175B0"/>
    <w:multiLevelType w:val="hybridMultilevel"/>
    <w:tmpl w:val="551EE296"/>
    <w:lvl w:ilvl="0" w:tplc="9E3627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D64B3"/>
    <w:multiLevelType w:val="hybridMultilevel"/>
    <w:tmpl w:val="7092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C73CC"/>
    <w:multiLevelType w:val="hybridMultilevel"/>
    <w:tmpl w:val="DE62E604"/>
    <w:lvl w:ilvl="0" w:tplc="77A20ED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81EAE"/>
    <w:multiLevelType w:val="hybridMultilevel"/>
    <w:tmpl w:val="8490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D7555"/>
    <w:multiLevelType w:val="hybridMultilevel"/>
    <w:tmpl w:val="7E249F3C"/>
    <w:lvl w:ilvl="0" w:tplc="D81A14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2190D"/>
    <w:multiLevelType w:val="hybridMultilevel"/>
    <w:tmpl w:val="12A8F55E"/>
    <w:lvl w:ilvl="0" w:tplc="698825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90D3A"/>
    <w:multiLevelType w:val="hybridMultilevel"/>
    <w:tmpl w:val="42F4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0B4C"/>
    <w:multiLevelType w:val="hybridMultilevel"/>
    <w:tmpl w:val="91969852"/>
    <w:lvl w:ilvl="0" w:tplc="345295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35D76"/>
    <w:multiLevelType w:val="hybridMultilevel"/>
    <w:tmpl w:val="2DEE9280"/>
    <w:lvl w:ilvl="0" w:tplc="58F04E16">
      <w:start w:val="1"/>
      <w:numFmt w:val="decimal"/>
      <w:lvlText w:val="%1-"/>
      <w:lvlJc w:val="left"/>
      <w:pPr>
        <w:ind w:left="496" w:hanging="360"/>
      </w:pPr>
      <w:rPr>
        <w:rFonts w:asciiTheme="majorBidi" w:hAnsiTheme="majorBidi" w:cstheme="maj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16" w:hanging="360"/>
      </w:pPr>
    </w:lvl>
    <w:lvl w:ilvl="2" w:tplc="040C001B" w:tentative="1">
      <w:start w:val="1"/>
      <w:numFmt w:val="lowerRoman"/>
      <w:lvlText w:val="%3."/>
      <w:lvlJc w:val="right"/>
      <w:pPr>
        <w:ind w:left="1936" w:hanging="180"/>
      </w:pPr>
    </w:lvl>
    <w:lvl w:ilvl="3" w:tplc="040C000F" w:tentative="1">
      <w:start w:val="1"/>
      <w:numFmt w:val="decimal"/>
      <w:lvlText w:val="%4."/>
      <w:lvlJc w:val="left"/>
      <w:pPr>
        <w:ind w:left="2656" w:hanging="360"/>
      </w:pPr>
    </w:lvl>
    <w:lvl w:ilvl="4" w:tplc="040C0019" w:tentative="1">
      <w:start w:val="1"/>
      <w:numFmt w:val="lowerLetter"/>
      <w:lvlText w:val="%5."/>
      <w:lvlJc w:val="left"/>
      <w:pPr>
        <w:ind w:left="3376" w:hanging="360"/>
      </w:pPr>
    </w:lvl>
    <w:lvl w:ilvl="5" w:tplc="040C001B" w:tentative="1">
      <w:start w:val="1"/>
      <w:numFmt w:val="lowerRoman"/>
      <w:lvlText w:val="%6."/>
      <w:lvlJc w:val="right"/>
      <w:pPr>
        <w:ind w:left="4096" w:hanging="180"/>
      </w:pPr>
    </w:lvl>
    <w:lvl w:ilvl="6" w:tplc="040C000F" w:tentative="1">
      <w:start w:val="1"/>
      <w:numFmt w:val="decimal"/>
      <w:lvlText w:val="%7."/>
      <w:lvlJc w:val="left"/>
      <w:pPr>
        <w:ind w:left="4816" w:hanging="360"/>
      </w:pPr>
    </w:lvl>
    <w:lvl w:ilvl="7" w:tplc="040C0019" w:tentative="1">
      <w:start w:val="1"/>
      <w:numFmt w:val="lowerLetter"/>
      <w:lvlText w:val="%8."/>
      <w:lvlJc w:val="left"/>
      <w:pPr>
        <w:ind w:left="5536" w:hanging="360"/>
      </w:pPr>
    </w:lvl>
    <w:lvl w:ilvl="8" w:tplc="040C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8">
    <w:nsid w:val="587415B7"/>
    <w:multiLevelType w:val="hybridMultilevel"/>
    <w:tmpl w:val="9AC0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B2017"/>
    <w:multiLevelType w:val="hybridMultilevel"/>
    <w:tmpl w:val="3FA88A22"/>
    <w:lvl w:ilvl="0" w:tplc="F0A0E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67D5A"/>
    <w:multiLevelType w:val="hybridMultilevel"/>
    <w:tmpl w:val="FD204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17CEE"/>
    <w:multiLevelType w:val="hybridMultilevel"/>
    <w:tmpl w:val="F8F2F65E"/>
    <w:lvl w:ilvl="0" w:tplc="DEB436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24C5"/>
    <w:multiLevelType w:val="hybridMultilevel"/>
    <w:tmpl w:val="B94AC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D47A7"/>
    <w:multiLevelType w:val="hybridMultilevel"/>
    <w:tmpl w:val="2B9C80FE"/>
    <w:lvl w:ilvl="0" w:tplc="13BA0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8552B"/>
    <w:multiLevelType w:val="hybridMultilevel"/>
    <w:tmpl w:val="BEA6967C"/>
    <w:lvl w:ilvl="0" w:tplc="23ACCF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403"/>
    <w:multiLevelType w:val="hybridMultilevel"/>
    <w:tmpl w:val="5AA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2"/>
  </w:num>
  <w:num w:numId="5">
    <w:abstractNumId w:val="21"/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23"/>
  </w:num>
  <w:num w:numId="12">
    <w:abstractNumId w:val="16"/>
  </w:num>
  <w:num w:numId="13">
    <w:abstractNumId w:val="19"/>
  </w:num>
  <w:num w:numId="14">
    <w:abstractNumId w:val="3"/>
  </w:num>
  <w:num w:numId="15">
    <w:abstractNumId w:val="24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0"/>
  </w:num>
  <w:num w:numId="21">
    <w:abstractNumId w:val="25"/>
  </w:num>
  <w:num w:numId="22">
    <w:abstractNumId w:val="15"/>
  </w:num>
  <w:num w:numId="23">
    <w:abstractNumId w:val="17"/>
  </w:num>
  <w:num w:numId="24">
    <w:abstractNumId w:val="12"/>
  </w:num>
  <w:num w:numId="25">
    <w:abstractNumId w:val="20"/>
  </w:num>
  <w:num w:numId="26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D1"/>
    <w:rsid w:val="00000AAF"/>
    <w:rsid w:val="0001436D"/>
    <w:rsid w:val="000153D3"/>
    <w:rsid w:val="000168FB"/>
    <w:rsid w:val="00020D73"/>
    <w:rsid w:val="00024618"/>
    <w:rsid w:val="00024A40"/>
    <w:rsid w:val="000275A4"/>
    <w:rsid w:val="00031218"/>
    <w:rsid w:val="000312F0"/>
    <w:rsid w:val="000334CF"/>
    <w:rsid w:val="00034B8F"/>
    <w:rsid w:val="00041890"/>
    <w:rsid w:val="000431FE"/>
    <w:rsid w:val="0004479C"/>
    <w:rsid w:val="00045CFF"/>
    <w:rsid w:val="00051E69"/>
    <w:rsid w:val="000553B7"/>
    <w:rsid w:val="000653E4"/>
    <w:rsid w:val="0007631B"/>
    <w:rsid w:val="00086B8A"/>
    <w:rsid w:val="0009662C"/>
    <w:rsid w:val="000B1DFA"/>
    <w:rsid w:val="000B298F"/>
    <w:rsid w:val="000C224C"/>
    <w:rsid w:val="000D0A20"/>
    <w:rsid w:val="000D6758"/>
    <w:rsid w:val="000E26F4"/>
    <w:rsid w:val="000E4FD1"/>
    <w:rsid w:val="000E524C"/>
    <w:rsid w:val="000F2E31"/>
    <w:rsid w:val="001059CE"/>
    <w:rsid w:val="00116D91"/>
    <w:rsid w:val="00121A3E"/>
    <w:rsid w:val="001223A3"/>
    <w:rsid w:val="00124018"/>
    <w:rsid w:val="001244F3"/>
    <w:rsid w:val="00127C42"/>
    <w:rsid w:val="001340D6"/>
    <w:rsid w:val="001401B4"/>
    <w:rsid w:val="001517EE"/>
    <w:rsid w:val="00152BD0"/>
    <w:rsid w:val="001548D3"/>
    <w:rsid w:val="00154987"/>
    <w:rsid w:val="00167AFB"/>
    <w:rsid w:val="001711F6"/>
    <w:rsid w:val="00173E87"/>
    <w:rsid w:val="0018168D"/>
    <w:rsid w:val="00181EA2"/>
    <w:rsid w:val="001823B9"/>
    <w:rsid w:val="00185236"/>
    <w:rsid w:val="00193A02"/>
    <w:rsid w:val="00193A49"/>
    <w:rsid w:val="00194D34"/>
    <w:rsid w:val="0019547A"/>
    <w:rsid w:val="00196F78"/>
    <w:rsid w:val="001A3F79"/>
    <w:rsid w:val="001A42D1"/>
    <w:rsid w:val="001A460A"/>
    <w:rsid w:val="001B24AC"/>
    <w:rsid w:val="001B366C"/>
    <w:rsid w:val="001C0CBE"/>
    <w:rsid w:val="001C508F"/>
    <w:rsid w:val="001C7FA0"/>
    <w:rsid w:val="001E356F"/>
    <w:rsid w:val="001E4300"/>
    <w:rsid w:val="001E4D16"/>
    <w:rsid w:val="001E7365"/>
    <w:rsid w:val="001F1691"/>
    <w:rsid w:val="001F35FF"/>
    <w:rsid w:val="0020415A"/>
    <w:rsid w:val="002103C6"/>
    <w:rsid w:val="0021344B"/>
    <w:rsid w:val="00224DD8"/>
    <w:rsid w:val="00225CDB"/>
    <w:rsid w:val="00226305"/>
    <w:rsid w:val="002370CA"/>
    <w:rsid w:val="00244506"/>
    <w:rsid w:val="00246A08"/>
    <w:rsid w:val="00252344"/>
    <w:rsid w:val="00255427"/>
    <w:rsid w:val="00256CEA"/>
    <w:rsid w:val="00260F7C"/>
    <w:rsid w:val="00262683"/>
    <w:rsid w:val="002648BF"/>
    <w:rsid w:val="00265B6F"/>
    <w:rsid w:val="00266CDD"/>
    <w:rsid w:val="0027041C"/>
    <w:rsid w:val="00270E9A"/>
    <w:rsid w:val="00274005"/>
    <w:rsid w:val="00275F9C"/>
    <w:rsid w:val="00276F0D"/>
    <w:rsid w:val="00280618"/>
    <w:rsid w:val="00281034"/>
    <w:rsid w:val="00287531"/>
    <w:rsid w:val="002974AE"/>
    <w:rsid w:val="002A399F"/>
    <w:rsid w:val="002B3581"/>
    <w:rsid w:val="002B4763"/>
    <w:rsid w:val="002B73F4"/>
    <w:rsid w:val="002D055B"/>
    <w:rsid w:val="002D54B5"/>
    <w:rsid w:val="002D54D1"/>
    <w:rsid w:val="002D6FA8"/>
    <w:rsid w:val="002E2824"/>
    <w:rsid w:val="002F6835"/>
    <w:rsid w:val="00300B71"/>
    <w:rsid w:val="00301AEF"/>
    <w:rsid w:val="00305B42"/>
    <w:rsid w:val="00311199"/>
    <w:rsid w:val="00311C2A"/>
    <w:rsid w:val="003146F1"/>
    <w:rsid w:val="00315B6F"/>
    <w:rsid w:val="0032103F"/>
    <w:rsid w:val="00321F6F"/>
    <w:rsid w:val="003225F3"/>
    <w:rsid w:val="0032346E"/>
    <w:rsid w:val="00342E63"/>
    <w:rsid w:val="00353F57"/>
    <w:rsid w:val="00354B32"/>
    <w:rsid w:val="00356333"/>
    <w:rsid w:val="0035730E"/>
    <w:rsid w:val="00367203"/>
    <w:rsid w:val="003675F8"/>
    <w:rsid w:val="0037381B"/>
    <w:rsid w:val="003744BF"/>
    <w:rsid w:val="003746D9"/>
    <w:rsid w:val="00377453"/>
    <w:rsid w:val="00380736"/>
    <w:rsid w:val="003A08EE"/>
    <w:rsid w:val="003A16EB"/>
    <w:rsid w:val="003A5290"/>
    <w:rsid w:val="003A529F"/>
    <w:rsid w:val="003A6FCF"/>
    <w:rsid w:val="003A7383"/>
    <w:rsid w:val="003B09AF"/>
    <w:rsid w:val="003B1402"/>
    <w:rsid w:val="003B1F67"/>
    <w:rsid w:val="003B4ACB"/>
    <w:rsid w:val="003B5933"/>
    <w:rsid w:val="003C007F"/>
    <w:rsid w:val="003C1021"/>
    <w:rsid w:val="003D2A7A"/>
    <w:rsid w:val="003D5AA9"/>
    <w:rsid w:val="003D7402"/>
    <w:rsid w:val="003E46E4"/>
    <w:rsid w:val="003F19C2"/>
    <w:rsid w:val="003F1AD8"/>
    <w:rsid w:val="00400AAC"/>
    <w:rsid w:val="00401749"/>
    <w:rsid w:val="00404DDE"/>
    <w:rsid w:val="00411D0C"/>
    <w:rsid w:val="00412A37"/>
    <w:rsid w:val="00417CF4"/>
    <w:rsid w:val="0042630A"/>
    <w:rsid w:val="00431A73"/>
    <w:rsid w:val="004331AC"/>
    <w:rsid w:val="00433797"/>
    <w:rsid w:val="00444446"/>
    <w:rsid w:val="004460EE"/>
    <w:rsid w:val="00447583"/>
    <w:rsid w:val="0045115F"/>
    <w:rsid w:val="004569B4"/>
    <w:rsid w:val="00462F3B"/>
    <w:rsid w:val="004761B3"/>
    <w:rsid w:val="00485D83"/>
    <w:rsid w:val="00495CC5"/>
    <w:rsid w:val="004A092B"/>
    <w:rsid w:val="004A3472"/>
    <w:rsid w:val="004A36C9"/>
    <w:rsid w:val="004A3E1D"/>
    <w:rsid w:val="004A6B87"/>
    <w:rsid w:val="004B2F89"/>
    <w:rsid w:val="004C4038"/>
    <w:rsid w:val="004C73EE"/>
    <w:rsid w:val="004D14CD"/>
    <w:rsid w:val="004D6E7E"/>
    <w:rsid w:val="004D7B9A"/>
    <w:rsid w:val="004E1521"/>
    <w:rsid w:val="004E1ACA"/>
    <w:rsid w:val="004E3BC5"/>
    <w:rsid w:val="004E4192"/>
    <w:rsid w:val="004E4582"/>
    <w:rsid w:val="004F0BDA"/>
    <w:rsid w:val="004F0E28"/>
    <w:rsid w:val="004F212E"/>
    <w:rsid w:val="004F3528"/>
    <w:rsid w:val="004F60AF"/>
    <w:rsid w:val="004F6B40"/>
    <w:rsid w:val="005001E6"/>
    <w:rsid w:val="00502AD5"/>
    <w:rsid w:val="0050461F"/>
    <w:rsid w:val="005106F6"/>
    <w:rsid w:val="00517ADC"/>
    <w:rsid w:val="0052048D"/>
    <w:rsid w:val="0052292A"/>
    <w:rsid w:val="005268F2"/>
    <w:rsid w:val="00526E2A"/>
    <w:rsid w:val="00526F42"/>
    <w:rsid w:val="0053183E"/>
    <w:rsid w:val="00532091"/>
    <w:rsid w:val="00534790"/>
    <w:rsid w:val="00536D67"/>
    <w:rsid w:val="00540C84"/>
    <w:rsid w:val="00541EC0"/>
    <w:rsid w:val="00542F5C"/>
    <w:rsid w:val="00546FCD"/>
    <w:rsid w:val="00552D8C"/>
    <w:rsid w:val="00567047"/>
    <w:rsid w:val="0058055B"/>
    <w:rsid w:val="0058123E"/>
    <w:rsid w:val="005819FB"/>
    <w:rsid w:val="005824BC"/>
    <w:rsid w:val="0058636C"/>
    <w:rsid w:val="00587338"/>
    <w:rsid w:val="00587AF2"/>
    <w:rsid w:val="005953A2"/>
    <w:rsid w:val="005A3FA6"/>
    <w:rsid w:val="005A6BAA"/>
    <w:rsid w:val="005B1183"/>
    <w:rsid w:val="005B3A2C"/>
    <w:rsid w:val="005B44CE"/>
    <w:rsid w:val="005C0302"/>
    <w:rsid w:val="005C64B2"/>
    <w:rsid w:val="005D038F"/>
    <w:rsid w:val="005D1C2C"/>
    <w:rsid w:val="005D337E"/>
    <w:rsid w:val="005D5770"/>
    <w:rsid w:val="005D5A61"/>
    <w:rsid w:val="005F37F1"/>
    <w:rsid w:val="005F4750"/>
    <w:rsid w:val="0060469B"/>
    <w:rsid w:val="00605842"/>
    <w:rsid w:val="0061034E"/>
    <w:rsid w:val="00610684"/>
    <w:rsid w:val="006106F2"/>
    <w:rsid w:val="00617420"/>
    <w:rsid w:val="00623EA0"/>
    <w:rsid w:val="00632E14"/>
    <w:rsid w:val="00634DFF"/>
    <w:rsid w:val="006378AA"/>
    <w:rsid w:val="006410DE"/>
    <w:rsid w:val="006415D9"/>
    <w:rsid w:val="00642954"/>
    <w:rsid w:val="0065142C"/>
    <w:rsid w:val="00654EBD"/>
    <w:rsid w:val="00657149"/>
    <w:rsid w:val="00663994"/>
    <w:rsid w:val="00670A34"/>
    <w:rsid w:val="00671A86"/>
    <w:rsid w:val="00671F47"/>
    <w:rsid w:val="00672986"/>
    <w:rsid w:val="006805C7"/>
    <w:rsid w:val="00684E39"/>
    <w:rsid w:val="006859E3"/>
    <w:rsid w:val="00685FB4"/>
    <w:rsid w:val="00687F7A"/>
    <w:rsid w:val="006900BE"/>
    <w:rsid w:val="00690434"/>
    <w:rsid w:val="006A2AC6"/>
    <w:rsid w:val="006A326F"/>
    <w:rsid w:val="006A4554"/>
    <w:rsid w:val="006A70FD"/>
    <w:rsid w:val="006A7E34"/>
    <w:rsid w:val="006B0939"/>
    <w:rsid w:val="006B445B"/>
    <w:rsid w:val="006C124C"/>
    <w:rsid w:val="006C181B"/>
    <w:rsid w:val="006C3844"/>
    <w:rsid w:val="006C4BCE"/>
    <w:rsid w:val="006C5386"/>
    <w:rsid w:val="006C58B8"/>
    <w:rsid w:val="006D57C9"/>
    <w:rsid w:val="006D6A6C"/>
    <w:rsid w:val="006D6D65"/>
    <w:rsid w:val="006E06E5"/>
    <w:rsid w:val="006E239E"/>
    <w:rsid w:val="006E6E2E"/>
    <w:rsid w:val="006F400C"/>
    <w:rsid w:val="006F48B2"/>
    <w:rsid w:val="00705E58"/>
    <w:rsid w:val="0070789C"/>
    <w:rsid w:val="00715F9E"/>
    <w:rsid w:val="00720647"/>
    <w:rsid w:val="00722897"/>
    <w:rsid w:val="00723694"/>
    <w:rsid w:val="007324AD"/>
    <w:rsid w:val="00733F2B"/>
    <w:rsid w:val="00735C32"/>
    <w:rsid w:val="00736AD4"/>
    <w:rsid w:val="00737721"/>
    <w:rsid w:val="0074232A"/>
    <w:rsid w:val="00751D2D"/>
    <w:rsid w:val="0076552E"/>
    <w:rsid w:val="00770587"/>
    <w:rsid w:val="00772622"/>
    <w:rsid w:val="0077323C"/>
    <w:rsid w:val="00784192"/>
    <w:rsid w:val="00784D71"/>
    <w:rsid w:val="00785591"/>
    <w:rsid w:val="007879EC"/>
    <w:rsid w:val="00790251"/>
    <w:rsid w:val="007918BF"/>
    <w:rsid w:val="00792467"/>
    <w:rsid w:val="00796D29"/>
    <w:rsid w:val="00797224"/>
    <w:rsid w:val="007A3B2F"/>
    <w:rsid w:val="007A519E"/>
    <w:rsid w:val="007A5536"/>
    <w:rsid w:val="007A628D"/>
    <w:rsid w:val="007B2713"/>
    <w:rsid w:val="007B68F4"/>
    <w:rsid w:val="007C3810"/>
    <w:rsid w:val="007C5E24"/>
    <w:rsid w:val="007C64C3"/>
    <w:rsid w:val="007C7AC5"/>
    <w:rsid w:val="007E4864"/>
    <w:rsid w:val="007E528F"/>
    <w:rsid w:val="007F2536"/>
    <w:rsid w:val="00800ABE"/>
    <w:rsid w:val="00801926"/>
    <w:rsid w:val="00802192"/>
    <w:rsid w:val="008077CF"/>
    <w:rsid w:val="00810992"/>
    <w:rsid w:val="00812BA7"/>
    <w:rsid w:val="00820365"/>
    <w:rsid w:val="00821952"/>
    <w:rsid w:val="00822D7B"/>
    <w:rsid w:val="008237A1"/>
    <w:rsid w:val="00826895"/>
    <w:rsid w:val="00831FE3"/>
    <w:rsid w:val="00836D68"/>
    <w:rsid w:val="008408D3"/>
    <w:rsid w:val="008461FC"/>
    <w:rsid w:val="008564A7"/>
    <w:rsid w:val="00856571"/>
    <w:rsid w:val="008625A5"/>
    <w:rsid w:val="008675C4"/>
    <w:rsid w:val="00867A5D"/>
    <w:rsid w:val="008727B3"/>
    <w:rsid w:val="00873FDD"/>
    <w:rsid w:val="00875439"/>
    <w:rsid w:val="00876911"/>
    <w:rsid w:val="00876FE8"/>
    <w:rsid w:val="008775C9"/>
    <w:rsid w:val="008825FA"/>
    <w:rsid w:val="008910E2"/>
    <w:rsid w:val="00895A9C"/>
    <w:rsid w:val="008A4DE8"/>
    <w:rsid w:val="008A7CED"/>
    <w:rsid w:val="008B085E"/>
    <w:rsid w:val="008B0AD4"/>
    <w:rsid w:val="008B1618"/>
    <w:rsid w:val="008B391C"/>
    <w:rsid w:val="008C271D"/>
    <w:rsid w:val="008C27A4"/>
    <w:rsid w:val="008C322A"/>
    <w:rsid w:val="008C4B27"/>
    <w:rsid w:val="008D0E09"/>
    <w:rsid w:val="008D110E"/>
    <w:rsid w:val="008D7C11"/>
    <w:rsid w:val="008E1117"/>
    <w:rsid w:val="008E1141"/>
    <w:rsid w:val="008E1FD8"/>
    <w:rsid w:val="008E67A8"/>
    <w:rsid w:val="008E77D7"/>
    <w:rsid w:val="008F0253"/>
    <w:rsid w:val="008F08A2"/>
    <w:rsid w:val="008F75DE"/>
    <w:rsid w:val="009006B6"/>
    <w:rsid w:val="009035F9"/>
    <w:rsid w:val="00913720"/>
    <w:rsid w:val="0092165E"/>
    <w:rsid w:val="00923FBF"/>
    <w:rsid w:val="00925C28"/>
    <w:rsid w:val="00933E28"/>
    <w:rsid w:val="00933FE8"/>
    <w:rsid w:val="0093744B"/>
    <w:rsid w:val="00940F4D"/>
    <w:rsid w:val="00947A1A"/>
    <w:rsid w:val="0095003A"/>
    <w:rsid w:val="0095139A"/>
    <w:rsid w:val="009524E2"/>
    <w:rsid w:val="009528E1"/>
    <w:rsid w:val="00957B91"/>
    <w:rsid w:val="0096495D"/>
    <w:rsid w:val="00970028"/>
    <w:rsid w:val="00970CAB"/>
    <w:rsid w:val="009726F4"/>
    <w:rsid w:val="0097318F"/>
    <w:rsid w:val="0098157C"/>
    <w:rsid w:val="00981AA8"/>
    <w:rsid w:val="009840AD"/>
    <w:rsid w:val="009879D7"/>
    <w:rsid w:val="00992F07"/>
    <w:rsid w:val="00994211"/>
    <w:rsid w:val="009A374D"/>
    <w:rsid w:val="009A6453"/>
    <w:rsid w:val="009A6706"/>
    <w:rsid w:val="009B65A6"/>
    <w:rsid w:val="009B6FA2"/>
    <w:rsid w:val="009C1342"/>
    <w:rsid w:val="009C7A6F"/>
    <w:rsid w:val="009D67AC"/>
    <w:rsid w:val="009E4978"/>
    <w:rsid w:val="009F0563"/>
    <w:rsid w:val="009F5079"/>
    <w:rsid w:val="009F6679"/>
    <w:rsid w:val="00A00513"/>
    <w:rsid w:val="00A03A49"/>
    <w:rsid w:val="00A05BB2"/>
    <w:rsid w:val="00A150BC"/>
    <w:rsid w:val="00A17CB9"/>
    <w:rsid w:val="00A20708"/>
    <w:rsid w:val="00A23735"/>
    <w:rsid w:val="00A24432"/>
    <w:rsid w:val="00A259E1"/>
    <w:rsid w:val="00A35999"/>
    <w:rsid w:val="00A423B4"/>
    <w:rsid w:val="00A539B5"/>
    <w:rsid w:val="00A56D2D"/>
    <w:rsid w:val="00A67CE2"/>
    <w:rsid w:val="00A72853"/>
    <w:rsid w:val="00A74158"/>
    <w:rsid w:val="00A7714F"/>
    <w:rsid w:val="00A8000E"/>
    <w:rsid w:val="00A815B5"/>
    <w:rsid w:val="00A826BF"/>
    <w:rsid w:val="00A8536B"/>
    <w:rsid w:val="00A90318"/>
    <w:rsid w:val="00A915F4"/>
    <w:rsid w:val="00A93062"/>
    <w:rsid w:val="00A95E47"/>
    <w:rsid w:val="00A9791B"/>
    <w:rsid w:val="00AA003A"/>
    <w:rsid w:val="00AA5796"/>
    <w:rsid w:val="00AA580F"/>
    <w:rsid w:val="00AA7666"/>
    <w:rsid w:val="00AB2AB6"/>
    <w:rsid w:val="00AB31A1"/>
    <w:rsid w:val="00AB4B8E"/>
    <w:rsid w:val="00AB7858"/>
    <w:rsid w:val="00AB79D7"/>
    <w:rsid w:val="00AC4575"/>
    <w:rsid w:val="00AC5A7F"/>
    <w:rsid w:val="00AC7730"/>
    <w:rsid w:val="00AD09C1"/>
    <w:rsid w:val="00AD1630"/>
    <w:rsid w:val="00AD1A14"/>
    <w:rsid w:val="00AD523F"/>
    <w:rsid w:val="00AD6AF1"/>
    <w:rsid w:val="00AE0491"/>
    <w:rsid w:val="00AE34B7"/>
    <w:rsid w:val="00AE505C"/>
    <w:rsid w:val="00AF0DF4"/>
    <w:rsid w:val="00AF1B91"/>
    <w:rsid w:val="00AF38B3"/>
    <w:rsid w:val="00AF6F3A"/>
    <w:rsid w:val="00B009ED"/>
    <w:rsid w:val="00B0449C"/>
    <w:rsid w:val="00B07C36"/>
    <w:rsid w:val="00B1245C"/>
    <w:rsid w:val="00B1328B"/>
    <w:rsid w:val="00B17062"/>
    <w:rsid w:val="00B40CCF"/>
    <w:rsid w:val="00B42046"/>
    <w:rsid w:val="00B42326"/>
    <w:rsid w:val="00B479DE"/>
    <w:rsid w:val="00B51874"/>
    <w:rsid w:val="00B5189A"/>
    <w:rsid w:val="00B52150"/>
    <w:rsid w:val="00B55938"/>
    <w:rsid w:val="00B608F6"/>
    <w:rsid w:val="00B64D71"/>
    <w:rsid w:val="00B64E6E"/>
    <w:rsid w:val="00B70579"/>
    <w:rsid w:val="00B72395"/>
    <w:rsid w:val="00B8102E"/>
    <w:rsid w:val="00B91E45"/>
    <w:rsid w:val="00B935D4"/>
    <w:rsid w:val="00B965E0"/>
    <w:rsid w:val="00BA03C6"/>
    <w:rsid w:val="00BA152B"/>
    <w:rsid w:val="00BA335E"/>
    <w:rsid w:val="00BA3EFF"/>
    <w:rsid w:val="00BA6D76"/>
    <w:rsid w:val="00BA7BC6"/>
    <w:rsid w:val="00BB3764"/>
    <w:rsid w:val="00BC7D10"/>
    <w:rsid w:val="00BD16C3"/>
    <w:rsid w:val="00BD19B1"/>
    <w:rsid w:val="00BE0828"/>
    <w:rsid w:val="00BE0F9C"/>
    <w:rsid w:val="00BE63FA"/>
    <w:rsid w:val="00BF784A"/>
    <w:rsid w:val="00C0499F"/>
    <w:rsid w:val="00C05F7D"/>
    <w:rsid w:val="00C12473"/>
    <w:rsid w:val="00C15D90"/>
    <w:rsid w:val="00C16F50"/>
    <w:rsid w:val="00C23674"/>
    <w:rsid w:val="00C2431B"/>
    <w:rsid w:val="00C32917"/>
    <w:rsid w:val="00C33447"/>
    <w:rsid w:val="00C360CA"/>
    <w:rsid w:val="00C40D03"/>
    <w:rsid w:val="00C46297"/>
    <w:rsid w:val="00C474BB"/>
    <w:rsid w:val="00C5031A"/>
    <w:rsid w:val="00C50731"/>
    <w:rsid w:val="00C61399"/>
    <w:rsid w:val="00C62910"/>
    <w:rsid w:val="00C66269"/>
    <w:rsid w:val="00C67C77"/>
    <w:rsid w:val="00C71EED"/>
    <w:rsid w:val="00C72C78"/>
    <w:rsid w:val="00C74274"/>
    <w:rsid w:val="00C74E92"/>
    <w:rsid w:val="00C7552B"/>
    <w:rsid w:val="00C76574"/>
    <w:rsid w:val="00C87530"/>
    <w:rsid w:val="00C93316"/>
    <w:rsid w:val="00C94234"/>
    <w:rsid w:val="00C95663"/>
    <w:rsid w:val="00C95E70"/>
    <w:rsid w:val="00CA006D"/>
    <w:rsid w:val="00CA27FE"/>
    <w:rsid w:val="00CA3C94"/>
    <w:rsid w:val="00CA3CAB"/>
    <w:rsid w:val="00CA54C4"/>
    <w:rsid w:val="00CA688A"/>
    <w:rsid w:val="00CA7502"/>
    <w:rsid w:val="00CA79DF"/>
    <w:rsid w:val="00CB1DF5"/>
    <w:rsid w:val="00CC1AB7"/>
    <w:rsid w:val="00CC2486"/>
    <w:rsid w:val="00CC291F"/>
    <w:rsid w:val="00CC402D"/>
    <w:rsid w:val="00CD1222"/>
    <w:rsid w:val="00CD19C4"/>
    <w:rsid w:val="00CD1DFC"/>
    <w:rsid w:val="00CD2B85"/>
    <w:rsid w:val="00CD51F2"/>
    <w:rsid w:val="00CD6D9C"/>
    <w:rsid w:val="00CD7851"/>
    <w:rsid w:val="00CE3C06"/>
    <w:rsid w:val="00CE7714"/>
    <w:rsid w:val="00CF5D1E"/>
    <w:rsid w:val="00D061BB"/>
    <w:rsid w:val="00D076B1"/>
    <w:rsid w:val="00D21B96"/>
    <w:rsid w:val="00D268BB"/>
    <w:rsid w:val="00D41D66"/>
    <w:rsid w:val="00D4283E"/>
    <w:rsid w:val="00D464AE"/>
    <w:rsid w:val="00D472B1"/>
    <w:rsid w:val="00D50CCE"/>
    <w:rsid w:val="00D565D9"/>
    <w:rsid w:val="00D606B4"/>
    <w:rsid w:val="00D61073"/>
    <w:rsid w:val="00D6378D"/>
    <w:rsid w:val="00D729C5"/>
    <w:rsid w:val="00D831F1"/>
    <w:rsid w:val="00D8527E"/>
    <w:rsid w:val="00D93B8D"/>
    <w:rsid w:val="00D94514"/>
    <w:rsid w:val="00D94884"/>
    <w:rsid w:val="00DA3F6C"/>
    <w:rsid w:val="00DA6BE4"/>
    <w:rsid w:val="00DA70BB"/>
    <w:rsid w:val="00DA7BE8"/>
    <w:rsid w:val="00DB039B"/>
    <w:rsid w:val="00DB04FD"/>
    <w:rsid w:val="00DB2489"/>
    <w:rsid w:val="00DB3D40"/>
    <w:rsid w:val="00DB5FED"/>
    <w:rsid w:val="00DC05F9"/>
    <w:rsid w:val="00DC265F"/>
    <w:rsid w:val="00DC2BBE"/>
    <w:rsid w:val="00DC3889"/>
    <w:rsid w:val="00DC4AAC"/>
    <w:rsid w:val="00DC5A03"/>
    <w:rsid w:val="00DC7CA3"/>
    <w:rsid w:val="00DD294D"/>
    <w:rsid w:val="00DD3E1C"/>
    <w:rsid w:val="00DE0C21"/>
    <w:rsid w:val="00DE1A3C"/>
    <w:rsid w:val="00DE33F9"/>
    <w:rsid w:val="00DE437A"/>
    <w:rsid w:val="00DE4BA1"/>
    <w:rsid w:val="00DE7DF9"/>
    <w:rsid w:val="00DF1A92"/>
    <w:rsid w:val="00DF624F"/>
    <w:rsid w:val="00E00077"/>
    <w:rsid w:val="00E0041E"/>
    <w:rsid w:val="00E00D7E"/>
    <w:rsid w:val="00E07E42"/>
    <w:rsid w:val="00E13CD7"/>
    <w:rsid w:val="00E13F0D"/>
    <w:rsid w:val="00E175BA"/>
    <w:rsid w:val="00E203DC"/>
    <w:rsid w:val="00E20FB1"/>
    <w:rsid w:val="00E21F9F"/>
    <w:rsid w:val="00E24C5A"/>
    <w:rsid w:val="00E26892"/>
    <w:rsid w:val="00E35A7D"/>
    <w:rsid w:val="00E437AD"/>
    <w:rsid w:val="00E54004"/>
    <w:rsid w:val="00E565F3"/>
    <w:rsid w:val="00E56A4E"/>
    <w:rsid w:val="00E62E3C"/>
    <w:rsid w:val="00E639AE"/>
    <w:rsid w:val="00E64E3E"/>
    <w:rsid w:val="00E650A7"/>
    <w:rsid w:val="00E7263B"/>
    <w:rsid w:val="00E7737F"/>
    <w:rsid w:val="00E77598"/>
    <w:rsid w:val="00E8409F"/>
    <w:rsid w:val="00E868BB"/>
    <w:rsid w:val="00E90102"/>
    <w:rsid w:val="00E95354"/>
    <w:rsid w:val="00E96065"/>
    <w:rsid w:val="00EA4CC2"/>
    <w:rsid w:val="00EA510E"/>
    <w:rsid w:val="00EB4F6C"/>
    <w:rsid w:val="00EB51A8"/>
    <w:rsid w:val="00EC1002"/>
    <w:rsid w:val="00EC17B9"/>
    <w:rsid w:val="00EC4057"/>
    <w:rsid w:val="00EC7FF9"/>
    <w:rsid w:val="00ED241D"/>
    <w:rsid w:val="00ED43F3"/>
    <w:rsid w:val="00ED6FBD"/>
    <w:rsid w:val="00EE02AF"/>
    <w:rsid w:val="00EE1E5A"/>
    <w:rsid w:val="00EE25FF"/>
    <w:rsid w:val="00EE2E9F"/>
    <w:rsid w:val="00EE3BBE"/>
    <w:rsid w:val="00EE4923"/>
    <w:rsid w:val="00EE79CE"/>
    <w:rsid w:val="00EF1251"/>
    <w:rsid w:val="00EF6CCB"/>
    <w:rsid w:val="00F03FDD"/>
    <w:rsid w:val="00F049B2"/>
    <w:rsid w:val="00F2417C"/>
    <w:rsid w:val="00F2465D"/>
    <w:rsid w:val="00F31922"/>
    <w:rsid w:val="00F32984"/>
    <w:rsid w:val="00F3449F"/>
    <w:rsid w:val="00F35433"/>
    <w:rsid w:val="00F36F2E"/>
    <w:rsid w:val="00F41190"/>
    <w:rsid w:val="00F45A3C"/>
    <w:rsid w:val="00F46F26"/>
    <w:rsid w:val="00F5484C"/>
    <w:rsid w:val="00F57959"/>
    <w:rsid w:val="00F60800"/>
    <w:rsid w:val="00F60814"/>
    <w:rsid w:val="00F61246"/>
    <w:rsid w:val="00F62DAC"/>
    <w:rsid w:val="00F651A5"/>
    <w:rsid w:val="00F65360"/>
    <w:rsid w:val="00F71D22"/>
    <w:rsid w:val="00F7511A"/>
    <w:rsid w:val="00F77E44"/>
    <w:rsid w:val="00F915F9"/>
    <w:rsid w:val="00F947AC"/>
    <w:rsid w:val="00FA15A4"/>
    <w:rsid w:val="00FA755B"/>
    <w:rsid w:val="00FB0E93"/>
    <w:rsid w:val="00FB48E1"/>
    <w:rsid w:val="00FB6144"/>
    <w:rsid w:val="00FC0614"/>
    <w:rsid w:val="00FC1F62"/>
    <w:rsid w:val="00FC2911"/>
    <w:rsid w:val="00FC472F"/>
    <w:rsid w:val="00FD3FC2"/>
    <w:rsid w:val="00FD44DD"/>
    <w:rsid w:val="00FE0C7B"/>
    <w:rsid w:val="00FE2E07"/>
    <w:rsid w:val="00FE3CF3"/>
    <w:rsid w:val="00FF1774"/>
    <w:rsid w:val="00FF3867"/>
    <w:rsid w:val="00FF4DA5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7C64C3"/>
    <w:pPr>
      <w:ind w:left="720"/>
      <w:contextualSpacing/>
    </w:pPr>
  </w:style>
  <w:style w:type="paragraph" w:styleId="En-tte">
    <w:name w:val="header"/>
    <w:basedOn w:val="Normal"/>
    <w:link w:val="En-tteCar"/>
    <w:rsid w:val="008237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237A1"/>
    <w:rPr>
      <w:sz w:val="24"/>
      <w:szCs w:val="24"/>
    </w:rPr>
  </w:style>
  <w:style w:type="paragraph" w:styleId="Pieddepage">
    <w:name w:val="footer"/>
    <w:basedOn w:val="Normal"/>
    <w:link w:val="PieddepageCar"/>
    <w:rsid w:val="008237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237A1"/>
    <w:rPr>
      <w:sz w:val="24"/>
      <w:szCs w:val="24"/>
    </w:rPr>
  </w:style>
  <w:style w:type="table" w:styleId="Tramemoyenne1-Accent2">
    <w:name w:val="Medium Shading 1 Accent 2"/>
    <w:basedOn w:val="TableauNormal"/>
    <w:uiPriority w:val="63"/>
    <w:rsid w:val="00BA7BC6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1">
    <w:name w:val="Table Grid 1"/>
    <w:basedOn w:val="TableauNormal"/>
    <w:rsid w:val="00A423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A423B4"/>
    <w:rPr>
      <w:color w:val="808080"/>
    </w:rPr>
  </w:style>
  <w:style w:type="paragraph" w:styleId="Textedebulles">
    <w:name w:val="Balloon Text"/>
    <w:basedOn w:val="Normal"/>
    <w:link w:val="TextedebullesCar"/>
    <w:rsid w:val="00A42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423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9528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28E1"/>
  </w:style>
  <w:style w:type="character" w:styleId="Appelnotedebasdep">
    <w:name w:val="footnote reference"/>
    <w:basedOn w:val="Policepardfaut"/>
    <w:rsid w:val="009528E1"/>
    <w:rPr>
      <w:vertAlign w:val="superscript"/>
    </w:rPr>
  </w:style>
  <w:style w:type="character" w:styleId="Lienhypertexte">
    <w:name w:val="Hyperlink"/>
    <w:basedOn w:val="Policepardfaut"/>
    <w:unhideWhenUsed/>
    <w:rsid w:val="00DC5A03"/>
    <w:rPr>
      <w:color w:val="0000FF" w:themeColor="hyperlink"/>
      <w:u w:val="single"/>
    </w:rPr>
  </w:style>
  <w:style w:type="table" w:customStyle="1" w:styleId="Grilledetableau11">
    <w:name w:val="Grille de tableau 11"/>
    <w:basedOn w:val="TableauNormal"/>
    <w:next w:val="Grille1"/>
    <w:rsid w:val="009B65A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D565D9"/>
    <w:pPr>
      <w:widowControl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565D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2ACE-791D-4ECA-B82D-1EC38DDB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ZA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Zoubeir AYACHE</dc:creator>
  <cp:lastModifiedBy>uw</cp:lastModifiedBy>
  <cp:revision>3</cp:revision>
  <cp:lastPrinted>2021-04-20T09:19:00Z</cp:lastPrinted>
  <dcterms:created xsi:type="dcterms:W3CDTF">2024-06-11T23:02:00Z</dcterms:created>
  <dcterms:modified xsi:type="dcterms:W3CDTF">2024-06-11T23:04:00Z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6c90cf53c5c482cbda36f772536370539c48ac9bfc77f5dc8357d60a082bdb37</vt:lpwstr>
  </property>
</Properties>
</file>