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B3" w:rsidRPr="005162B5" w:rsidRDefault="005162B5" w:rsidP="005162B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6524B" w:rsidRPr="005162B5" w:rsidRDefault="009426EA" w:rsidP="005162B5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5162B5">
        <w:rPr>
          <w:rFonts w:asciiTheme="majorBidi" w:hAnsiTheme="majorBidi" w:cstheme="majorBidi"/>
          <w:b/>
          <w:bCs/>
          <w:sz w:val="24"/>
          <w:szCs w:val="24"/>
        </w:rPr>
        <w:t>QUESTION</w:t>
      </w:r>
      <w:r w:rsidR="0046524B" w:rsidRPr="005162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162B5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5162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162B5" w:rsidRPr="005162B5">
        <w:rPr>
          <w:rFonts w:asciiTheme="majorBidi" w:hAnsiTheme="majorBidi" w:cstheme="majorBidi"/>
          <w:b/>
          <w:bCs/>
          <w:color w:val="FF0000"/>
          <w:sz w:val="24"/>
          <w:szCs w:val="24"/>
        </w:rPr>
        <w:t>(5.5 points</w:t>
      </w:r>
      <w:r w:rsidR="005162B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Vrai</w:t>
      </w:r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Vrai</w:t>
      </w:r>
    </w:p>
    <w:p w:rsidR="0046524B" w:rsidRPr="005162B5" w:rsidRDefault="005162B5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524B" w:rsidRPr="005162B5">
        <w:rPr>
          <w:rFonts w:asciiTheme="majorBidi" w:hAnsiTheme="majorBidi" w:cstheme="majorBidi"/>
          <w:sz w:val="24"/>
          <w:szCs w:val="24"/>
        </w:rPr>
        <w:t xml:space="preserve">Faux : discontinue pour le brin retardé et continue pour le brin avancé </w:t>
      </w:r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Vrai</w:t>
      </w:r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 xml:space="preserve">Faux : </w:t>
      </w:r>
      <w:proofErr w:type="spellStart"/>
      <w:r w:rsidRPr="005162B5">
        <w:rPr>
          <w:rFonts w:asciiTheme="majorBidi" w:hAnsiTheme="majorBidi" w:cstheme="majorBidi"/>
          <w:sz w:val="24"/>
          <w:szCs w:val="24"/>
        </w:rPr>
        <w:t>Topoisomérase</w:t>
      </w:r>
      <w:proofErr w:type="spellEnd"/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Vrai</w:t>
      </w:r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Vrai</w:t>
      </w:r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Faux</w:t>
      </w:r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Vrai</w:t>
      </w:r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Vrai</w:t>
      </w:r>
    </w:p>
    <w:p w:rsidR="0046524B" w:rsidRPr="005162B5" w:rsidRDefault="0046524B" w:rsidP="005162B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Vrai</w:t>
      </w:r>
    </w:p>
    <w:p w:rsidR="0046524B" w:rsidRPr="005162B5" w:rsidRDefault="009426EA" w:rsidP="005162B5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5162B5">
        <w:rPr>
          <w:rFonts w:asciiTheme="majorBidi" w:hAnsiTheme="majorBidi" w:cstheme="majorBidi"/>
          <w:b/>
          <w:bCs/>
          <w:sz w:val="24"/>
          <w:szCs w:val="24"/>
        </w:rPr>
        <w:t>QUESTION II</w:t>
      </w:r>
      <w:r w:rsidR="0046524B" w:rsidRPr="005162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162B5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162B5" w:rsidRPr="005162B5">
        <w:rPr>
          <w:rFonts w:asciiTheme="majorBidi" w:hAnsiTheme="majorBidi" w:cstheme="majorBidi"/>
          <w:b/>
          <w:bCs/>
          <w:color w:val="FF0000"/>
          <w:sz w:val="24"/>
          <w:szCs w:val="24"/>
        </w:rPr>
        <w:t>3 points</w:t>
      </w:r>
      <w:r w:rsidR="005162B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6524B" w:rsidRPr="005162B5" w:rsidRDefault="009426EA" w:rsidP="005162B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-</w:t>
      </w:r>
      <w:r w:rsidR="0046524B" w:rsidRPr="005162B5">
        <w:rPr>
          <w:rFonts w:asciiTheme="majorBidi" w:hAnsiTheme="majorBidi" w:cstheme="majorBidi"/>
          <w:sz w:val="24"/>
          <w:szCs w:val="24"/>
        </w:rPr>
        <w:t>Le chromosome en annaux résulte d’une délétion terminale des deux extrémités (les télomères) d’un chromosome.</w:t>
      </w:r>
    </w:p>
    <w:p w:rsidR="0046524B" w:rsidRPr="005162B5" w:rsidRDefault="009426EA" w:rsidP="005162B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-La délétion interstitielle : la délétion d’un segment interne d’un chromosome</w:t>
      </w:r>
    </w:p>
    <w:p w:rsidR="009426EA" w:rsidRPr="005162B5" w:rsidRDefault="009426EA" w:rsidP="005162B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-Les mutations : les insertions et les délétions</w:t>
      </w:r>
    </w:p>
    <w:p w:rsidR="009426EA" w:rsidRPr="005162B5" w:rsidRDefault="009426EA" w:rsidP="005162B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 xml:space="preserve">-Les mutations qui siègent dans les sites d’épissage ou </w:t>
      </w:r>
      <w:proofErr w:type="spellStart"/>
      <w:r w:rsidRPr="005162B5">
        <w:rPr>
          <w:rFonts w:asciiTheme="majorBidi" w:hAnsiTheme="majorBidi" w:cstheme="majorBidi"/>
          <w:sz w:val="24"/>
          <w:szCs w:val="24"/>
        </w:rPr>
        <w:t>splissing</w:t>
      </w:r>
      <w:proofErr w:type="spellEnd"/>
      <w:r w:rsidRPr="005162B5">
        <w:rPr>
          <w:rFonts w:asciiTheme="majorBidi" w:hAnsiTheme="majorBidi" w:cstheme="majorBidi"/>
          <w:sz w:val="24"/>
          <w:szCs w:val="24"/>
        </w:rPr>
        <w:t xml:space="preserve"> mutation</w:t>
      </w:r>
    </w:p>
    <w:p w:rsidR="009426EA" w:rsidRPr="005162B5" w:rsidRDefault="009426EA" w:rsidP="005162B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 xml:space="preserve">-La réparation de l’ADN par excision de nucléotide (NER) </w:t>
      </w:r>
    </w:p>
    <w:p w:rsidR="009426EA" w:rsidRPr="005162B5" w:rsidRDefault="009426EA" w:rsidP="005162B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5162B5">
        <w:rPr>
          <w:rFonts w:asciiTheme="majorBidi" w:hAnsiTheme="majorBidi" w:cstheme="majorBidi"/>
          <w:sz w:val="24"/>
          <w:szCs w:val="24"/>
        </w:rPr>
        <w:t>Hypométhylation</w:t>
      </w:r>
      <w:proofErr w:type="spellEnd"/>
    </w:p>
    <w:p w:rsidR="009426EA" w:rsidRPr="005162B5" w:rsidRDefault="009426EA" w:rsidP="005162B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62B5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5162B5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5162B5" w:rsidRPr="005162B5">
        <w:rPr>
          <w:rFonts w:asciiTheme="majorBidi" w:hAnsiTheme="majorBidi" w:cstheme="majorBidi"/>
          <w:b/>
          <w:bCs/>
          <w:color w:val="FF0000"/>
          <w:sz w:val="24"/>
          <w:szCs w:val="24"/>
        </w:rPr>
        <w:t>11.5 points</w:t>
      </w:r>
      <w:r w:rsidR="005162B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9426EA" w:rsidRPr="005162B5" w:rsidRDefault="009426EA" w:rsidP="005162B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 xml:space="preserve">LES ENZYMES MSHI et MSH2 jouent un </w:t>
      </w:r>
      <w:proofErr w:type="spellStart"/>
      <w:r w:rsidRPr="005162B5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5162B5">
        <w:rPr>
          <w:rFonts w:asciiTheme="majorBidi" w:hAnsiTheme="majorBidi" w:cstheme="majorBidi"/>
          <w:sz w:val="24"/>
          <w:szCs w:val="24"/>
        </w:rPr>
        <w:t xml:space="preserve"> important dans la réparation de l’ADN MMR </w:t>
      </w:r>
      <w:proofErr w:type="gramStart"/>
      <w:r w:rsidRPr="005162B5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5162B5">
        <w:rPr>
          <w:rFonts w:asciiTheme="majorBidi" w:hAnsiTheme="majorBidi" w:cstheme="majorBidi"/>
          <w:sz w:val="24"/>
          <w:szCs w:val="24"/>
        </w:rPr>
        <w:t>mismatch</w:t>
      </w:r>
      <w:proofErr w:type="spellEnd"/>
      <w:proofErr w:type="gramEnd"/>
      <w:r w:rsidRPr="005162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62B5">
        <w:rPr>
          <w:rFonts w:asciiTheme="majorBidi" w:hAnsiTheme="majorBidi" w:cstheme="majorBidi"/>
          <w:sz w:val="24"/>
          <w:szCs w:val="24"/>
        </w:rPr>
        <w:t>reparation</w:t>
      </w:r>
      <w:proofErr w:type="spellEnd"/>
      <w:r w:rsidRPr="005162B5">
        <w:rPr>
          <w:rFonts w:asciiTheme="majorBidi" w:hAnsiTheme="majorBidi" w:cstheme="majorBidi"/>
          <w:sz w:val="24"/>
          <w:szCs w:val="24"/>
        </w:rPr>
        <w:t>)</w:t>
      </w:r>
    </w:p>
    <w:p w:rsidR="009426EA" w:rsidRPr="005162B5" w:rsidRDefault="009426EA" w:rsidP="005162B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ARN polymérase II</w:t>
      </w:r>
    </w:p>
    <w:p w:rsidR="007A7C67" w:rsidRPr="005162B5" w:rsidRDefault="007A7C67" w:rsidP="005162B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 xml:space="preserve">TBP impliqué dans la reconnaissance des séquences conservées (consensus) au niveau de </w:t>
      </w:r>
    </w:p>
    <w:p w:rsidR="007A7C67" w:rsidRPr="005162B5" w:rsidRDefault="007A7C67" w:rsidP="005162B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62B5">
        <w:rPr>
          <w:rFonts w:asciiTheme="majorBidi" w:hAnsiTheme="majorBidi" w:cstheme="majorBidi"/>
          <w:sz w:val="24"/>
          <w:szCs w:val="24"/>
        </w:rPr>
        <w:t>Hélicase</w:t>
      </w:r>
      <w:proofErr w:type="spellEnd"/>
      <w:r w:rsidRPr="005162B5">
        <w:rPr>
          <w:rFonts w:asciiTheme="majorBidi" w:hAnsiTheme="majorBidi" w:cstheme="majorBidi"/>
          <w:sz w:val="24"/>
          <w:szCs w:val="24"/>
        </w:rPr>
        <w:t xml:space="preserve"> ATP </w:t>
      </w:r>
      <w:proofErr w:type="spellStart"/>
      <w:r w:rsidRPr="005162B5">
        <w:rPr>
          <w:rFonts w:asciiTheme="majorBidi" w:hAnsiTheme="majorBidi" w:cstheme="majorBidi"/>
          <w:sz w:val="24"/>
          <w:szCs w:val="24"/>
        </w:rPr>
        <w:t>dependant</w:t>
      </w:r>
      <w:proofErr w:type="spellEnd"/>
      <w:r w:rsidRPr="005162B5">
        <w:rPr>
          <w:rFonts w:asciiTheme="majorBidi" w:hAnsiTheme="majorBidi" w:cstheme="majorBidi"/>
          <w:sz w:val="24"/>
          <w:szCs w:val="24"/>
        </w:rPr>
        <w:t xml:space="preserve">/ activité Pr kinase pour la phosphorylation de domaine CTD </w:t>
      </w:r>
    </w:p>
    <w:p w:rsidR="007A7C67" w:rsidRPr="005162B5" w:rsidRDefault="007A7C67" w:rsidP="005162B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5’ GU</w:t>
      </w:r>
      <w:proofErr w:type="gramStart"/>
      <w:r w:rsidRPr="005162B5">
        <w:rPr>
          <w:rFonts w:asciiTheme="majorBidi" w:hAnsiTheme="majorBidi" w:cstheme="majorBidi"/>
          <w:sz w:val="24"/>
          <w:szCs w:val="24"/>
        </w:rPr>
        <w:t>……</w:t>
      </w:r>
      <w:proofErr w:type="gramEnd"/>
      <w:r w:rsidRPr="005162B5">
        <w:rPr>
          <w:rFonts w:asciiTheme="majorBidi" w:hAnsiTheme="majorBidi" w:cstheme="majorBidi"/>
          <w:sz w:val="24"/>
          <w:szCs w:val="24"/>
        </w:rPr>
        <w:t>..A…..AG 3’</w:t>
      </w:r>
    </w:p>
    <w:p w:rsidR="007A7C67" w:rsidRPr="005162B5" w:rsidRDefault="007A7C67" w:rsidP="005162B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>Si la mutation touche les sites d’épissage (site donneur</w:t>
      </w:r>
      <w:r w:rsidR="005162B5" w:rsidRPr="005162B5">
        <w:rPr>
          <w:rFonts w:asciiTheme="majorBidi" w:hAnsiTheme="majorBidi" w:cstheme="majorBidi"/>
          <w:sz w:val="24"/>
          <w:szCs w:val="24"/>
        </w:rPr>
        <w:t xml:space="preserve"> et accepteur</w:t>
      </w:r>
      <w:r w:rsidRPr="005162B5">
        <w:rPr>
          <w:rFonts w:asciiTheme="majorBidi" w:hAnsiTheme="majorBidi" w:cstheme="majorBidi"/>
          <w:sz w:val="24"/>
          <w:szCs w:val="24"/>
        </w:rPr>
        <w:t xml:space="preserve">) l’intron n’est pas reconnu par le complexe d’épissage ; le </w:t>
      </w:r>
      <w:proofErr w:type="spellStart"/>
      <w:r w:rsidRPr="005162B5">
        <w:rPr>
          <w:rFonts w:asciiTheme="majorBidi" w:hAnsiTheme="majorBidi" w:cstheme="majorBidi"/>
          <w:sz w:val="24"/>
          <w:szCs w:val="24"/>
        </w:rPr>
        <w:t>spliesosome</w:t>
      </w:r>
      <w:proofErr w:type="spellEnd"/>
      <w:r w:rsidRPr="005162B5">
        <w:rPr>
          <w:rFonts w:asciiTheme="majorBidi" w:hAnsiTheme="majorBidi" w:cstheme="majorBidi"/>
          <w:sz w:val="24"/>
          <w:szCs w:val="24"/>
        </w:rPr>
        <w:t xml:space="preserve"> et n’est pas clivé, et abouté a un ’ARNm qui contient </w:t>
      </w:r>
      <w:r w:rsidR="005162B5" w:rsidRPr="005162B5">
        <w:rPr>
          <w:rFonts w:asciiTheme="majorBidi" w:hAnsiTheme="majorBidi" w:cstheme="majorBidi"/>
          <w:sz w:val="24"/>
          <w:szCs w:val="24"/>
        </w:rPr>
        <w:t>cet intron.</w:t>
      </w:r>
      <w:r w:rsidRPr="005162B5">
        <w:rPr>
          <w:rFonts w:asciiTheme="majorBidi" w:hAnsiTheme="majorBidi" w:cstheme="majorBidi"/>
          <w:sz w:val="24"/>
          <w:szCs w:val="24"/>
        </w:rPr>
        <w:t xml:space="preserve"> </w:t>
      </w:r>
    </w:p>
    <w:p w:rsidR="005162B5" w:rsidRDefault="005162B5" w:rsidP="005162B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lastRenderedPageBreak/>
        <w:t>La déférence entre la traduction chez les procary</w:t>
      </w:r>
      <w:r>
        <w:rPr>
          <w:rFonts w:asciiTheme="majorBidi" w:hAnsiTheme="majorBidi" w:cstheme="majorBidi"/>
          <w:sz w:val="24"/>
          <w:szCs w:val="24"/>
        </w:rPr>
        <w:t>o</w:t>
      </w:r>
      <w:r w:rsidRPr="005162B5">
        <w:rPr>
          <w:rFonts w:asciiTheme="majorBidi" w:hAnsiTheme="majorBidi" w:cstheme="majorBidi"/>
          <w:sz w:val="24"/>
          <w:szCs w:val="24"/>
        </w:rPr>
        <w:t>tes et chez les eucaryotes </w:t>
      </w:r>
    </w:p>
    <w:p w:rsidR="005162B5" w:rsidRPr="005162B5" w:rsidRDefault="005162B5" w:rsidP="005162B5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62B5">
        <w:rPr>
          <w:rFonts w:asciiTheme="majorBidi" w:hAnsiTheme="majorBidi" w:cstheme="majorBidi"/>
          <w:sz w:val="24"/>
          <w:szCs w:val="24"/>
        </w:rPr>
        <w:t xml:space="preserve"> </w:t>
      </w:r>
    </w:p>
    <w:p w:rsidR="009426EA" w:rsidRPr="005162B5" w:rsidRDefault="009426EA" w:rsidP="005162B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426EA" w:rsidRPr="005162B5" w:rsidRDefault="005162B5" w:rsidP="005162B5">
      <w:pPr>
        <w:pStyle w:val="Paragraphedeliste"/>
        <w:spacing w:line="360" w:lineRule="auto"/>
        <w:ind w:left="1080" w:hanging="938"/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04CC5D8B" wp14:editId="6CDD368F">
            <wp:extent cx="5760720" cy="1466215"/>
            <wp:effectExtent l="0" t="0" r="0" b="635"/>
            <wp:docPr id="1024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9426EA" w:rsidRPr="0051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CD9"/>
    <w:multiLevelType w:val="hybridMultilevel"/>
    <w:tmpl w:val="552AB812"/>
    <w:lvl w:ilvl="0" w:tplc="08D0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264C"/>
    <w:multiLevelType w:val="hybridMultilevel"/>
    <w:tmpl w:val="76340F58"/>
    <w:lvl w:ilvl="0" w:tplc="5CE661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1558A"/>
    <w:multiLevelType w:val="hybridMultilevel"/>
    <w:tmpl w:val="1FE609AA"/>
    <w:lvl w:ilvl="0" w:tplc="93BABC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4B"/>
    <w:rsid w:val="002F3A51"/>
    <w:rsid w:val="0046524B"/>
    <w:rsid w:val="005162B5"/>
    <w:rsid w:val="007A7C67"/>
    <w:rsid w:val="009426EA"/>
    <w:rsid w:val="00C2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E0E-D4EF-4CFC-848C-6D0048F8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2024-05-15T20:51:00Z</dcterms:created>
  <dcterms:modified xsi:type="dcterms:W3CDTF">2024-05-15T21:32:00Z</dcterms:modified>
</cp:coreProperties>
</file>