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C2" w:rsidRPr="00082984" w:rsidRDefault="00E37BC2" w:rsidP="008455B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E37BC2" w:rsidRPr="00082984" w:rsidRDefault="008455B0" w:rsidP="008455B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8445500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BC2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E37BC2" w:rsidRPr="00082984" w:rsidRDefault="00E37BC2" w:rsidP="008455B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7B65A2" w:rsidRPr="007B65A2" w:rsidRDefault="007B65A2" w:rsidP="007B65A2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3</w:t>
      </w:r>
    </w:p>
    <w:p w:rsidR="00E37BC2" w:rsidRDefault="00E37BC2" w:rsidP="00E37BC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E37BC2" w:rsidRDefault="00E37BC2" w:rsidP="00E37BC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Chimie  des matériaux</w:t>
      </w:r>
    </w:p>
    <w:p w:rsidR="00E37BC2" w:rsidRDefault="00E37BC2" w:rsidP="00E37BC2">
      <w:pPr>
        <w:jc w:val="center"/>
      </w:pPr>
      <w:r>
        <w:rPr>
          <w:b/>
          <w:bCs/>
          <w:sz w:val="28"/>
        </w:rPr>
        <w:t>Master 2</w:t>
      </w:r>
      <w:r w:rsidRPr="00502159">
        <w:rPr>
          <w:b/>
          <w:bCs/>
          <w:sz w:val="28"/>
        </w:rPr>
        <w:t xml:space="preserve"> </w:t>
      </w:r>
    </w:p>
    <w:p w:rsidR="00E37BC2" w:rsidRPr="00082984" w:rsidRDefault="00E37BC2" w:rsidP="00E37BC2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C2" w:rsidRPr="00794EC9" w:rsidRDefault="00E37BC2" w:rsidP="004443AF">
            <w:pPr>
              <w:rPr>
                <w:rFonts w:asciiTheme="majorBidi" w:hAnsiTheme="majorBidi" w:cstheme="majorBidi"/>
                <w:b/>
                <w:bCs/>
              </w:rPr>
            </w:pPr>
            <w:r w:rsidRPr="00794EC9">
              <w:rPr>
                <w:rFonts w:asciiTheme="majorBidi" w:hAnsiTheme="majorBidi" w:cstheme="majorBidi"/>
                <w:b/>
                <w:bCs/>
              </w:rPr>
              <w:t>Salle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dimanche</w:t>
            </w:r>
            <w:r w:rsidR="00013D6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11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E37BC2"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48507F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Initiation</w:t>
            </w:r>
            <w:r w:rsidR="00E37BC2" w:rsidRPr="002356C3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 xml:space="preserve"> de la recherche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Zandaoui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D </w:t>
            </w:r>
            <w:r w:rsidR="00617A49">
              <w:rPr>
                <w:rFonts w:asciiTheme="majorBidi" w:hAnsiTheme="majorBidi" w:cstheme="majorBidi"/>
              </w:rPr>
              <w:t>16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013D63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Dimanche 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12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794EC9"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48507F" w:rsidP="004443AF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Méthodes numérique appliqué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48507F" w:rsidP="004443AF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 w:rsidRPr="002356C3">
              <w:rPr>
                <w:rFonts w:asciiTheme="majorBidi" w:hAnsiTheme="majorBidi" w:cstheme="majorBidi"/>
              </w:rPr>
              <w:t>Merabti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>D</w:t>
            </w:r>
            <w:r w:rsidR="00AB572A">
              <w:rPr>
                <w:rFonts w:asciiTheme="majorBidi" w:hAnsiTheme="majorBidi" w:cstheme="majorBidi"/>
              </w:rPr>
              <w:t xml:space="preserve"> </w:t>
            </w:r>
            <w:r w:rsidR="00617A49">
              <w:rPr>
                <w:rFonts w:asciiTheme="majorBidi" w:hAnsiTheme="majorBidi" w:cstheme="majorBidi"/>
              </w:rPr>
              <w:t>16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dimanche</w:t>
            </w:r>
            <w:r w:rsidR="00013D6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13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10H00-10</w:t>
            </w:r>
            <w:r w:rsidR="00794EC9"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48507F" w:rsidRPr="002356C3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Droit civil </w:t>
            </w:r>
            <w:r w:rsidRPr="002356C3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48507F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Sebsi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>D</w:t>
            </w:r>
            <w:r w:rsidR="0048507F" w:rsidRPr="002356C3">
              <w:rPr>
                <w:rFonts w:asciiTheme="majorBidi" w:hAnsiTheme="majorBidi" w:cstheme="majorBidi"/>
              </w:rPr>
              <w:t xml:space="preserve"> </w:t>
            </w:r>
            <w:r w:rsidR="00617A49">
              <w:rPr>
                <w:rFonts w:asciiTheme="majorBidi" w:hAnsiTheme="majorBidi" w:cstheme="majorBidi"/>
              </w:rPr>
              <w:t>16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dimanche</w:t>
            </w:r>
            <w:r w:rsidR="00013D6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i</w:t>
            </w:r>
            <w:proofErr w:type="spellEnd"/>
            <w:r w:rsidR="00013D6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="00013D6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14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794EC9"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794EC9">
            <w:pPr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2356C3">
              <w:rPr>
                <w:rFonts w:asciiTheme="majorBidi" w:hAnsiTheme="majorBidi" w:cstheme="majorBidi"/>
                <w:b/>
                <w:bCs/>
                <w:color w:val="333333"/>
              </w:rPr>
              <w:t xml:space="preserve">  </w:t>
            </w:r>
            <w:r w:rsidR="00794EC9" w:rsidRPr="002356C3">
              <w:rPr>
                <w:rFonts w:asciiTheme="majorBidi" w:hAnsiTheme="majorBidi" w:cstheme="majorBidi"/>
              </w:rPr>
              <w:t>Travail p</w:t>
            </w:r>
            <w:r w:rsidR="00794EC9" w:rsidRPr="005D6DB9">
              <w:rPr>
                <w:rFonts w:asciiTheme="majorBidi" w:hAnsiTheme="majorBidi" w:cstheme="majorBidi"/>
                <w:b/>
                <w:bCs/>
              </w:rPr>
              <w:t>e</w:t>
            </w:r>
            <w:r w:rsidR="00794EC9" w:rsidRPr="002356C3">
              <w:rPr>
                <w:rFonts w:asciiTheme="majorBidi" w:hAnsiTheme="majorBidi" w:cstheme="majorBidi"/>
              </w:rPr>
              <w:t>rsonnel de recherche bibliographique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Berrah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D </w:t>
            </w:r>
            <w:r w:rsidR="00617A49">
              <w:rPr>
                <w:rFonts w:asciiTheme="majorBidi" w:hAnsiTheme="majorBidi" w:cstheme="majorBidi"/>
              </w:rPr>
              <w:t>16</w:t>
            </w:r>
          </w:p>
        </w:tc>
      </w:tr>
      <w:tr w:rsidR="00794EC9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9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dimanche</w:t>
            </w:r>
          </w:p>
          <w:p w:rsidR="00794EC9" w:rsidRPr="002356C3" w:rsidRDefault="00013D63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15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794EC9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9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794EC9"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9" w:rsidRPr="002356C3" w:rsidRDefault="00794EC9" w:rsidP="004443AF">
            <w:pPr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2356C3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9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A</w:t>
            </w:r>
            <w:r w:rsidR="00B91382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ksase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794EC9" w:rsidRPr="002356C3" w:rsidRDefault="00794EC9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D </w:t>
            </w:r>
            <w:r w:rsidR="00617A49">
              <w:rPr>
                <w:rFonts w:asciiTheme="majorBidi" w:hAnsiTheme="majorBidi" w:cstheme="majorBidi"/>
              </w:rPr>
              <w:t>16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Dimanche </w:t>
            </w:r>
            <w:r w:rsidR="008455B0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</w:r>
            <w:r w:rsidR="00013D6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16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8455B0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17A4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794EC9"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2356C3">
              <w:rPr>
                <w:rFonts w:asciiTheme="majorBidi" w:hAnsiTheme="majorBidi" w:cstheme="majorBidi"/>
                <w:color w:val="333333"/>
              </w:rPr>
              <w:t xml:space="preserve"> Méthode de caractérisation des métaux </w:t>
            </w:r>
            <w:r w:rsidR="0048507F" w:rsidRPr="002356C3">
              <w:rPr>
                <w:rFonts w:asciiTheme="majorBidi" w:hAnsiTheme="majorBidi" w:cstheme="majorBidi"/>
                <w:color w:val="333333"/>
              </w:rPr>
              <w:t>2</w:t>
            </w:r>
            <w:r w:rsidRPr="002356C3">
              <w:rPr>
                <w:rFonts w:asciiTheme="majorBidi" w:hAnsiTheme="majorBidi" w:cstheme="majorBidi"/>
                <w:color w:val="33333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356C3">
              <w:rPr>
                <w:rFonts w:asciiTheme="majorBidi" w:hAnsiTheme="majorBidi" w:cstheme="majorBidi"/>
                <w:color w:val="333333"/>
              </w:rPr>
              <w:t>Bouacida</w:t>
            </w:r>
            <w:proofErr w:type="spellEnd"/>
            <w:r w:rsidRPr="002356C3">
              <w:rPr>
                <w:rFonts w:asciiTheme="majorBidi" w:hAnsiTheme="majorBidi" w:cstheme="majorBidi"/>
                <w:color w:val="333333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D </w:t>
            </w:r>
            <w:r w:rsidR="00617A49">
              <w:rPr>
                <w:rFonts w:asciiTheme="majorBidi" w:hAnsiTheme="majorBidi" w:cstheme="majorBidi"/>
              </w:rPr>
              <w:t>16</w:t>
            </w:r>
          </w:p>
        </w:tc>
      </w:tr>
    </w:tbl>
    <w:p w:rsidR="00D84368" w:rsidRPr="00E37BC2" w:rsidRDefault="00E37BC2" w:rsidP="00E37BC2"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E37BC2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3D63"/>
    <w:rsid w:val="00020D4E"/>
    <w:rsid w:val="000520E7"/>
    <w:rsid w:val="00060F1E"/>
    <w:rsid w:val="00082984"/>
    <w:rsid w:val="0010646A"/>
    <w:rsid w:val="00157A1D"/>
    <w:rsid w:val="001653FA"/>
    <w:rsid w:val="00174531"/>
    <w:rsid w:val="001E79A2"/>
    <w:rsid w:val="00200C78"/>
    <w:rsid w:val="002260EF"/>
    <w:rsid w:val="002356C3"/>
    <w:rsid w:val="0029795E"/>
    <w:rsid w:val="002A6E73"/>
    <w:rsid w:val="002B199F"/>
    <w:rsid w:val="002C3F4D"/>
    <w:rsid w:val="002D4B6E"/>
    <w:rsid w:val="002D4F56"/>
    <w:rsid w:val="00342E38"/>
    <w:rsid w:val="00346E37"/>
    <w:rsid w:val="0035789F"/>
    <w:rsid w:val="00385C04"/>
    <w:rsid w:val="003E66AF"/>
    <w:rsid w:val="00444801"/>
    <w:rsid w:val="00446E74"/>
    <w:rsid w:val="00453BDC"/>
    <w:rsid w:val="0048507F"/>
    <w:rsid w:val="004A14EF"/>
    <w:rsid w:val="004A62E4"/>
    <w:rsid w:val="004E5FD6"/>
    <w:rsid w:val="00502159"/>
    <w:rsid w:val="005706D7"/>
    <w:rsid w:val="005713C7"/>
    <w:rsid w:val="005D2992"/>
    <w:rsid w:val="005D4FFA"/>
    <w:rsid w:val="005D6DB9"/>
    <w:rsid w:val="005F042C"/>
    <w:rsid w:val="00616619"/>
    <w:rsid w:val="00617A49"/>
    <w:rsid w:val="00626615"/>
    <w:rsid w:val="006516DC"/>
    <w:rsid w:val="0068430D"/>
    <w:rsid w:val="006A3332"/>
    <w:rsid w:val="00712DB7"/>
    <w:rsid w:val="00794EC9"/>
    <w:rsid w:val="007B65A2"/>
    <w:rsid w:val="007C2C3F"/>
    <w:rsid w:val="007E1C3D"/>
    <w:rsid w:val="007F2630"/>
    <w:rsid w:val="00832B36"/>
    <w:rsid w:val="008455B0"/>
    <w:rsid w:val="00846EE2"/>
    <w:rsid w:val="00853CA8"/>
    <w:rsid w:val="00863D67"/>
    <w:rsid w:val="0086641E"/>
    <w:rsid w:val="008E1C6E"/>
    <w:rsid w:val="009024EF"/>
    <w:rsid w:val="009463D4"/>
    <w:rsid w:val="0094692D"/>
    <w:rsid w:val="009609D4"/>
    <w:rsid w:val="009D3DC4"/>
    <w:rsid w:val="00A57102"/>
    <w:rsid w:val="00AB03AB"/>
    <w:rsid w:val="00AB572A"/>
    <w:rsid w:val="00AE5DEE"/>
    <w:rsid w:val="00B0624D"/>
    <w:rsid w:val="00B14B9A"/>
    <w:rsid w:val="00B91382"/>
    <w:rsid w:val="00C81C83"/>
    <w:rsid w:val="00CC7BDF"/>
    <w:rsid w:val="00D41A6F"/>
    <w:rsid w:val="00D84368"/>
    <w:rsid w:val="00DD4152"/>
    <w:rsid w:val="00DE57F8"/>
    <w:rsid w:val="00DF0289"/>
    <w:rsid w:val="00E207C9"/>
    <w:rsid w:val="00E26DF5"/>
    <w:rsid w:val="00E37BC2"/>
    <w:rsid w:val="00E40C37"/>
    <w:rsid w:val="00E44403"/>
    <w:rsid w:val="00E64FE2"/>
    <w:rsid w:val="00E7403A"/>
    <w:rsid w:val="00E9313E"/>
    <w:rsid w:val="00EA297F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13</cp:revision>
  <dcterms:created xsi:type="dcterms:W3CDTF">2023-12-13T18:20:00Z</dcterms:created>
  <dcterms:modified xsi:type="dcterms:W3CDTF">2024-05-24T02:36:00Z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