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8683625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D585D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-196371</wp:posOffset>
            </wp:positionH>
            <wp:positionV relativeFrom="paragraph">
              <wp:posOffset>-178675</wp:posOffset>
            </wp:positionV>
            <wp:extent cx="946210" cy="91440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Default="00082984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204F24" w:rsidRPr="00082984">
        <w:rPr>
          <w:rFonts w:asciiTheme="majorHAnsi" w:hAnsiTheme="majorHAnsi" w:cstheme="minorHAnsi"/>
          <w:sz w:val="24"/>
          <w:szCs w:val="24"/>
        </w:rPr>
        <w:t>:</w:t>
      </w:r>
      <w:r w:rsidR="00204F24">
        <w:rPr>
          <w:rFonts w:asciiTheme="majorHAnsi" w:hAnsiTheme="majorHAnsi" w:cstheme="minorHAnsi"/>
          <w:sz w:val="24"/>
          <w:szCs w:val="24"/>
        </w:rPr>
        <w:t xml:space="preserve"> Science</w:t>
      </w:r>
      <w:r w:rsidR="0064315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6C1FBF" w:rsidRPr="006C1FBF" w:rsidRDefault="006C1FBF" w:rsidP="006C1FBF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8F4405">
        <w:rPr>
          <w:rFonts w:asciiTheme="majorHAnsi" w:hAnsiTheme="majorHAnsi" w:cstheme="minorHAnsi"/>
        </w:rPr>
        <w:t>: chimie</w:t>
      </w:r>
      <w:r w:rsidR="000D6A4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</w:t>
      </w:r>
      <w:r w:rsidR="0064315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45021D">
        <w:rPr>
          <w:rFonts w:asciiTheme="majorHAnsi" w:hAnsiTheme="majorHAnsi" w:cstheme="minorHAnsi"/>
        </w:rPr>
        <w:t xml:space="preserve">  chimie</w:t>
      </w:r>
    </w:p>
    <w:p w:rsidR="00643150" w:rsidRPr="00E0606F" w:rsidRDefault="000D6A43" w:rsidP="00E060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0D6A43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 année 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chimie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3819" w:type="dxa"/>
        <w:tblInd w:w="-34" w:type="dxa"/>
        <w:tblLayout w:type="fixed"/>
        <w:tblLook w:val="04A0"/>
      </w:tblPr>
      <w:tblGrid>
        <w:gridCol w:w="2269"/>
        <w:gridCol w:w="1644"/>
        <w:gridCol w:w="4876"/>
        <w:gridCol w:w="2552"/>
        <w:gridCol w:w="2478"/>
      </w:tblGrid>
      <w:tr w:rsidR="0042321E" w:rsidRPr="00446E74" w:rsidTr="0042321E">
        <w:tc>
          <w:tcPr>
            <w:tcW w:w="2269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4876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2552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Pr="00446E74" w:rsidRDefault="0042321E">
            <w:r>
              <w:t xml:space="preserve">Salle </w:t>
            </w:r>
          </w:p>
        </w:tc>
      </w:tr>
      <w:tr w:rsidR="0042321E" w:rsidRPr="00446E74" w:rsidTr="0042321E">
        <w:tc>
          <w:tcPr>
            <w:tcW w:w="2269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CA7EB1" w:rsidRDefault="00EF6690" w:rsidP="00CA7EB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4876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2321E" w:rsidRPr="004C4CD6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Chimie </w:t>
            </w:r>
            <w:r w:rsidRPr="008D58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Inorganique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Bouasida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Default="0042321E"/>
          <w:p w:rsidR="0042321E" w:rsidRDefault="0042321E"/>
          <w:p w:rsidR="00EF6690" w:rsidRDefault="00EF6690">
            <w:r>
              <w:t xml:space="preserve">       </w:t>
            </w:r>
          </w:p>
          <w:p w:rsidR="00EF6690" w:rsidRDefault="00EF6690">
            <w:r>
              <w:t xml:space="preserve">      </w:t>
            </w:r>
          </w:p>
          <w:p w:rsidR="00EF6690" w:rsidRDefault="00EF6690">
            <w:r>
              <w:t xml:space="preserve">          </w:t>
            </w:r>
          </w:p>
          <w:p w:rsidR="00EF6690" w:rsidRDefault="00EF6690"/>
          <w:p w:rsidR="0042321E" w:rsidRPr="00446E74" w:rsidRDefault="00EF6690">
            <w:r>
              <w:t xml:space="preserve">       </w:t>
            </w:r>
            <w:r w:rsidR="0042321E">
              <w:t>Amphi  09</w:t>
            </w:r>
          </w:p>
        </w:tc>
      </w:tr>
      <w:tr w:rsidR="0042321E" w:rsidRPr="00446E74" w:rsidTr="0042321E">
        <w:tc>
          <w:tcPr>
            <w:tcW w:w="2269" w:type="dxa"/>
            <w:hideMark/>
          </w:tcPr>
          <w:p w:rsidR="0042321E" w:rsidRPr="00446E74" w:rsidRDefault="00EF669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42321E" w:rsidRPr="00446E74" w:rsidRDefault="00B00369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4876" w:type="dxa"/>
            <w:hideMark/>
          </w:tcPr>
          <w:p w:rsidR="0042321E" w:rsidRPr="00D84368" w:rsidRDefault="00FD424E" w:rsidP="00204F24">
            <w:pPr>
              <w:widowControl/>
              <w:autoSpaceDE/>
              <w:autoSpaceDN/>
            </w:pPr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Techniques d’Analyse </w:t>
            </w:r>
            <w:proofErr w:type="spellStart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Physico-Chimique</w:t>
            </w:r>
            <w:proofErr w:type="spellEnd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552" w:type="dxa"/>
            <w:hideMark/>
          </w:tcPr>
          <w:p w:rsidR="0042321E" w:rsidRDefault="0042321E" w:rsidP="004C4CD6">
            <w:pPr>
              <w:widowControl/>
              <w:autoSpaceDE/>
              <w:autoSpaceDN/>
            </w:pPr>
          </w:p>
          <w:p w:rsidR="0042321E" w:rsidRPr="00D84368" w:rsidRDefault="00FD424E" w:rsidP="004C4CD6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Bouchema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EF6690">
        <w:trPr>
          <w:trHeight w:val="529"/>
        </w:trPr>
        <w:tc>
          <w:tcPr>
            <w:tcW w:w="2269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EF669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42321E" w:rsidRPr="00446E74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10h00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-10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FD424E" w:rsidP="00E91DAF">
            <w:pPr>
              <w:widowControl/>
              <w:tabs>
                <w:tab w:val="left" w:pos="2985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chimie analytique</w:t>
            </w:r>
          </w:p>
        </w:tc>
        <w:tc>
          <w:tcPr>
            <w:tcW w:w="2552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FD424E" w:rsidP="00E91D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91DAF">
              <w:rPr>
                <w:rFonts w:ascii="Cambria" w:eastAsia="Times New Roman" w:hAnsi="Cambria" w:cs="Times New Roman"/>
                <w:color w:val="000000"/>
                <w:lang w:eastAsia="fr-FR"/>
              </w:rPr>
              <w:t>Lefrada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Pr="004C4CD6" w:rsidRDefault="00EF6690" w:rsidP="000A3F7B">
            <w:pPr>
              <w:spacing w:before="101"/>
            </w:pPr>
            <w:r>
              <w:t xml:space="preserve">Dimanche </w:t>
            </w:r>
          </w:p>
          <w:p w:rsidR="0042321E" w:rsidRPr="00446E74" w:rsidRDefault="00EF6690" w:rsidP="000A3F7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</w:t>
            </w:r>
            <w:r w:rsidR="0042321E">
              <w:t>-05</w:t>
            </w:r>
            <w:r w:rsidR="0042321E" w:rsidRPr="004C4CD6">
              <w:t>-2024</w:t>
            </w:r>
          </w:p>
        </w:tc>
        <w:tc>
          <w:tcPr>
            <w:tcW w:w="1644" w:type="dxa"/>
            <w:hideMark/>
          </w:tcPr>
          <w:p w:rsidR="0042321E" w:rsidRDefault="00FD42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</w:pPr>
          </w:p>
          <w:p w:rsidR="0042321E" w:rsidRDefault="00FD424E" w:rsidP="00E91DAF">
            <w:pPr>
              <w:widowControl/>
              <w:autoSpaceDE/>
              <w:autoSpaceDN/>
            </w:pPr>
            <w:r>
              <w:t>Chimie analytique</w:t>
            </w:r>
          </w:p>
        </w:tc>
        <w:tc>
          <w:tcPr>
            <w:tcW w:w="2552" w:type="dxa"/>
            <w:hideMark/>
          </w:tcPr>
          <w:p w:rsidR="0042321E" w:rsidRDefault="0042321E" w:rsidP="004C4CD6">
            <w:pPr>
              <w:widowControl/>
              <w:autoSpaceDE/>
              <w:autoSpaceDN/>
            </w:pPr>
          </w:p>
          <w:p w:rsidR="0042321E" w:rsidRDefault="00FD424E" w:rsidP="0042321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Bouchene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F6690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FD424E" w:rsidRDefault="00FD424E" w:rsidP="00FD42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11h00-11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2321E" w:rsidRPr="00446E74" w:rsidRDefault="00B00369" w:rsidP="0042321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2552" w:type="dxa"/>
            <w:hideMark/>
          </w:tcPr>
          <w:p w:rsidR="0042321E" w:rsidRDefault="0042321E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Default="00B00369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2321E" w:rsidRPr="00446E74" w:rsidRDefault="00FD424E" w:rsidP="00FD42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t>26-05</w:t>
            </w:r>
            <w:r w:rsidRPr="004C4CD6">
              <w:t>-2024</w:t>
            </w:r>
          </w:p>
        </w:tc>
        <w:tc>
          <w:tcPr>
            <w:tcW w:w="1644" w:type="dxa"/>
            <w:hideMark/>
          </w:tcPr>
          <w:p w:rsidR="0042321E" w:rsidRPr="00446E74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12h00-12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54746D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t>Chimie organique 2</w:t>
            </w:r>
          </w:p>
        </w:tc>
        <w:tc>
          <w:tcPr>
            <w:tcW w:w="2552" w:type="dxa"/>
            <w:hideMark/>
          </w:tcPr>
          <w:p w:rsidR="0042321E" w:rsidRPr="00446E74" w:rsidRDefault="00FD424E" w:rsidP="00FD42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Chabbeh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Pr="00446E74" w:rsidRDefault="00FD424E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3D4E27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Default="00FD42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12h30-13h0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001E2A" w:rsidP="00001E2A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Thermodynamique  et cinétique chimique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II</w:t>
            </w:r>
          </w:p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2552" w:type="dxa"/>
            <w:hideMark/>
          </w:tcPr>
          <w:p w:rsidR="0042321E" w:rsidRDefault="00001E2A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Hamimed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Pr="004C4CD6" w:rsidRDefault="00EF6690" w:rsidP="0054746D">
            <w:pPr>
              <w:spacing w:before="101"/>
            </w:pPr>
            <w:r>
              <w:t xml:space="preserve"> </w:t>
            </w:r>
            <w:r w:rsidR="0042321E">
              <w:t xml:space="preserve"> </w:t>
            </w:r>
            <w:r w:rsidR="00B00369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</w:p>
          <w:p w:rsidR="0042321E" w:rsidRDefault="00FD424E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26-05</w:t>
            </w:r>
            <w:r w:rsidRPr="004C4CD6">
              <w:t>-2024</w:t>
            </w:r>
          </w:p>
        </w:tc>
        <w:tc>
          <w:tcPr>
            <w:tcW w:w="1644" w:type="dxa"/>
            <w:hideMark/>
          </w:tcPr>
          <w:p w:rsidR="0042321E" w:rsidRDefault="00B00369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4876" w:type="dxa"/>
            <w:hideMark/>
          </w:tcPr>
          <w:p w:rsidR="0042321E" w:rsidRPr="00E91DAF" w:rsidRDefault="00FD424E" w:rsidP="004C4CD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91D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Thermodynamique et cinétique chimique</w:t>
            </w:r>
          </w:p>
        </w:tc>
        <w:tc>
          <w:tcPr>
            <w:tcW w:w="2552" w:type="dxa"/>
            <w:hideMark/>
          </w:tcPr>
          <w:p w:rsidR="0042321E" w:rsidRDefault="00FD42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Allaoua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Default="00B00369" w:rsidP="00FD42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D424E">
              <w:t>26-05</w:t>
            </w:r>
            <w:r w:rsidR="00FD424E" w:rsidRPr="004C4CD6">
              <w:t>-2024</w:t>
            </w:r>
          </w:p>
        </w:tc>
        <w:tc>
          <w:tcPr>
            <w:tcW w:w="1644" w:type="dxa"/>
            <w:hideMark/>
          </w:tcPr>
          <w:p w:rsidR="0042321E" w:rsidRDefault="006C1FB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09h30-01</w:t>
            </w:r>
            <w:r w:rsidR="00B00369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B00369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B00369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E91D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quantique</w:t>
            </w:r>
          </w:p>
        </w:tc>
        <w:tc>
          <w:tcPr>
            <w:tcW w:w="2552" w:type="dxa"/>
            <w:hideMark/>
          </w:tcPr>
          <w:p w:rsidR="00B00369" w:rsidRDefault="00B00369" w:rsidP="00B003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Zouchoune</w:t>
            </w:r>
            <w:proofErr w:type="spellEnd"/>
          </w:p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</w:tbl>
    <w:p w:rsidR="00D84368" w:rsidRPr="00082984" w:rsidRDefault="00D84368" w:rsidP="0042321E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1E2A"/>
    <w:rsid w:val="000036AA"/>
    <w:rsid w:val="00005059"/>
    <w:rsid w:val="00041B75"/>
    <w:rsid w:val="00042D02"/>
    <w:rsid w:val="000520E7"/>
    <w:rsid w:val="0007002B"/>
    <w:rsid w:val="00082984"/>
    <w:rsid w:val="000A1C7C"/>
    <w:rsid w:val="000A3F7B"/>
    <w:rsid w:val="000A5697"/>
    <w:rsid w:val="000C6417"/>
    <w:rsid w:val="000D6A43"/>
    <w:rsid w:val="000E5CC7"/>
    <w:rsid w:val="0010646A"/>
    <w:rsid w:val="00154B78"/>
    <w:rsid w:val="00157A1D"/>
    <w:rsid w:val="001653FA"/>
    <w:rsid w:val="00174531"/>
    <w:rsid w:val="00177485"/>
    <w:rsid w:val="001D5441"/>
    <w:rsid w:val="001E79A2"/>
    <w:rsid w:val="001F014E"/>
    <w:rsid w:val="00204F24"/>
    <w:rsid w:val="00215D0C"/>
    <w:rsid w:val="002444B8"/>
    <w:rsid w:val="002604A8"/>
    <w:rsid w:val="0029795E"/>
    <w:rsid w:val="002A6E73"/>
    <w:rsid w:val="002A7BDB"/>
    <w:rsid w:val="002B199F"/>
    <w:rsid w:val="002C3F4D"/>
    <w:rsid w:val="002D4F56"/>
    <w:rsid w:val="00342E38"/>
    <w:rsid w:val="00343BE5"/>
    <w:rsid w:val="0035789F"/>
    <w:rsid w:val="00385C04"/>
    <w:rsid w:val="00396C72"/>
    <w:rsid w:val="003C5C36"/>
    <w:rsid w:val="003D4E27"/>
    <w:rsid w:val="0042321E"/>
    <w:rsid w:val="00444801"/>
    <w:rsid w:val="00446E74"/>
    <w:rsid w:val="0045021D"/>
    <w:rsid w:val="00453BDC"/>
    <w:rsid w:val="00471000"/>
    <w:rsid w:val="004A14EF"/>
    <w:rsid w:val="004A62E4"/>
    <w:rsid w:val="004B40FF"/>
    <w:rsid w:val="004C4CD6"/>
    <w:rsid w:val="004E5FD6"/>
    <w:rsid w:val="00502159"/>
    <w:rsid w:val="00522F30"/>
    <w:rsid w:val="00534149"/>
    <w:rsid w:val="0053720C"/>
    <w:rsid w:val="00537CC9"/>
    <w:rsid w:val="0054746D"/>
    <w:rsid w:val="005713C7"/>
    <w:rsid w:val="00597FC3"/>
    <w:rsid w:val="005A3D14"/>
    <w:rsid w:val="005D1FB0"/>
    <w:rsid w:val="005D2992"/>
    <w:rsid w:val="005D4FFA"/>
    <w:rsid w:val="005F042C"/>
    <w:rsid w:val="005F45D5"/>
    <w:rsid w:val="00643150"/>
    <w:rsid w:val="006516DC"/>
    <w:rsid w:val="006630B7"/>
    <w:rsid w:val="0068430D"/>
    <w:rsid w:val="006A3332"/>
    <w:rsid w:val="006B32FF"/>
    <w:rsid w:val="006C1FBF"/>
    <w:rsid w:val="006E42A4"/>
    <w:rsid w:val="00712DB7"/>
    <w:rsid w:val="007A5F7A"/>
    <w:rsid w:val="007C2C3F"/>
    <w:rsid w:val="007F2630"/>
    <w:rsid w:val="00832B36"/>
    <w:rsid w:val="00846EE2"/>
    <w:rsid w:val="00864058"/>
    <w:rsid w:val="0086641E"/>
    <w:rsid w:val="008B07DD"/>
    <w:rsid w:val="008D585D"/>
    <w:rsid w:val="008E1C6E"/>
    <w:rsid w:val="008F254E"/>
    <w:rsid w:val="008F4405"/>
    <w:rsid w:val="009463D4"/>
    <w:rsid w:val="009609D4"/>
    <w:rsid w:val="009B082D"/>
    <w:rsid w:val="009D3DC4"/>
    <w:rsid w:val="00AB03AB"/>
    <w:rsid w:val="00AC502B"/>
    <w:rsid w:val="00AE24C7"/>
    <w:rsid w:val="00AE5DEE"/>
    <w:rsid w:val="00B00369"/>
    <w:rsid w:val="00B0624D"/>
    <w:rsid w:val="00B14B9A"/>
    <w:rsid w:val="00B41E11"/>
    <w:rsid w:val="00B965C4"/>
    <w:rsid w:val="00BC3501"/>
    <w:rsid w:val="00BC6FBA"/>
    <w:rsid w:val="00BC7665"/>
    <w:rsid w:val="00C04E13"/>
    <w:rsid w:val="00C72B30"/>
    <w:rsid w:val="00C81C83"/>
    <w:rsid w:val="00CA7EB1"/>
    <w:rsid w:val="00CC7BDF"/>
    <w:rsid w:val="00D33336"/>
    <w:rsid w:val="00D41A6F"/>
    <w:rsid w:val="00D84368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91DAF"/>
    <w:rsid w:val="00E9313E"/>
    <w:rsid w:val="00EA43E7"/>
    <w:rsid w:val="00ED60F3"/>
    <w:rsid w:val="00EF2DC5"/>
    <w:rsid w:val="00EF6690"/>
    <w:rsid w:val="00F34E1E"/>
    <w:rsid w:val="00F4250E"/>
    <w:rsid w:val="00F51102"/>
    <w:rsid w:val="00F53176"/>
    <w:rsid w:val="00FC5C89"/>
    <w:rsid w:val="00FC702F"/>
    <w:rsid w:val="00FD424E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85D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40</cp:revision>
  <dcterms:created xsi:type="dcterms:W3CDTF">2023-12-11T14:31:00Z</dcterms:created>
  <dcterms:modified xsi:type="dcterms:W3CDTF">2024-05-24T02:26:00Z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