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335CB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14:paraId="5E83926C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14:paraId="789525BA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14:paraId="0CD55160" w14:textId="77777777"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14:paraId="79E35554" w14:textId="3B0FFBA5" w:rsidR="00247315" w:rsidRDefault="00247315" w:rsidP="00954737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14:paraId="214D6B22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14:paraId="3213B552" w14:textId="34015508" w:rsidR="00D647B7" w:rsidRPr="00247315" w:rsidRDefault="00247315" w:rsidP="001C0172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246790">
        <w:rPr>
          <w:b/>
          <w:bCs/>
          <w:sz w:val="44"/>
          <w:szCs w:val="44"/>
        </w:rPr>
        <w:t>1</w:t>
      </w:r>
    </w:p>
    <w:p w14:paraId="391FC695" w14:textId="42091650"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proofErr w:type="spellStart"/>
      <w:proofErr w:type="gramStart"/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2148B6">
        <w:rPr>
          <w:rFonts w:hint="cs"/>
          <w:b/>
          <w:bCs/>
          <w:sz w:val="48"/>
          <w:szCs w:val="48"/>
          <w:rtl/>
        </w:rPr>
        <w:t>السنة</w:t>
      </w:r>
      <w:proofErr w:type="spellEnd"/>
      <w:proofErr w:type="gramEnd"/>
      <w:r w:rsidR="002148B6">
        <w:rPr>
          <w:rFonts w:hint="cs"/>
          <w:b/>
          <w:bCs/>
          <w:sz w:val="48"/>
          <w:szCs w:val="48"/>
          <w:rtl/>
        </w:rPr>
        <w:t xml:space="preserve"> </w:t>
      </w:r>
      <w:r w:rsidR="0006654D">
        <w:rPr>
          <w:rFonts w:hint="cs"/>
          <w:b/>
          <w:bCs/>
          <w:sz w:val="48"/>
          <w:szCs w:val="48"/>
          <w:rtl/>
        </w:rPr>
        <w:t>أولى</w:t>
      </w:r>
      <w:r w:rsidR="002148B6">
        <w:rPr>
          <w:rFonts w:hint="cs"/>
          <w:b/>
          <w:bCs/>
          <w:sz w:val="48"/>
          <w:szCs w:val="48"/>
          <w:rtl/>
        </w:rPr>
        <w:t xml:space="preserve"> إعلام ألي</w:t>
      </w:r>
    </w:p>
    <w:p w14:paraId="13121A06" w14:textId="3BB20C2E" w:rsidR="00247315" w:rsidRPr="002148B6" w:rsidRDefault="00247315" w:rsidP="00247315">
      <w:pPr>
        <w:bidi/>
        <w:rPr>
          <w:rFonts w:hint="cs"/>
          <w:b/>
          <w:bCs/>
          <w:sz w:val="48"/>
          <w:szCs w:val="48"/>
          <w:rtl/>
          <w:lang w:val="en-US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06654D">
        <w:rPr>
          <w:rFonts w:hint="cs"/>
          <w:b/>
          <w:bCs/>
          <w:sz w:val="48"/>
          <w:szCs w:val="48"/>
          <w:rtl/>
          <w:lang w:val="en-US"/>
        </w:rPr>
        <w:t xml:space="preserve"> 2</w:t>
      </w:r>
      <w:r w:rsidR="0006654D" w:rsidRPr="0006654D">
        <w:rPr>
          <w:b/>
          <w:bCs/>
          <w:sz w:val="48"/>
          <w:szCs w:val="48"/>
          <w:lang w:val="en-US"/>
        </w:rPr>
        <w:t xml:space="preserve"> </w:t>
      </w:r>
      <w:r w:rsidR="0006654D">
        <w:rPr>
          <w:b/>
          <w:bCs/>
          <w:sz w:val="48"/>
          <w:szCs w:val="48"/>
          <w:lang w:val="en-US"/>
        </w:rPr>
        <w:t>ASD</w:t>
      </w:r>
    </w:p>
    <w:p w14:paraId="3093D970" w14:textId="573B7377" w:rsidR="00247315" w:rsidRPr="00247315" w:rsidRDefault="00247315" w:rsidP="00954737">
      <w:pPr>
        <w:bidi/>
        <w:rPr>
          <w:b/>
          <w:bCs/>
          <w:sz w:val="48"/>
          <w:szCs w:val="48"/>
          <w:rtl/>
          <w:lang w:bidi="ar-DZ"/>
        </w:rPr>
      </w:pPr>
      <w:proofErr w:type="gramStart"/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proofErr w:type="spellStart"/>
      <w:r w:rsidR="002148B6">
        <w:rPr>
          <w:rFonts w:hint="cs"/>
          <w:b/>
          <w:bCs/>
          <w:sz w:val="48"/>
          <w:szCs w:val="48"/>
          <w:rtl/>
          <w:lang w:bidi="ar-DZ"/>
        </w:rPr>
        <w:t>خنطول</w:t>
      </w:r>
      <w:proofErr w:type="spellEnd"/>
      <w:proofErr w:type="gramEnd"/>
      <w:r w:rsidR="002148B6">
        <w:rPr>
          <w:rFonts w:hint="cs"/>
          <w:b/>
          <w:bCs/>
          <w:sz w:val="48"/>
          <w:szCs w:val="48"/>
          <w:rtl/>
          <w:lang w:bidi="ar-DZ"/>
        </w:rPr>
        <w:t xml:space="preserve">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670"/>
        <w:gridCol w:w="2152"/>
        <w:gridCol w:w="2266"/>
      </w:tblGrid>
      <w:tr w:rsidR="00247315" w14:paraId="157670D4" w14:textId="77777777" w:rsidTr="008A16C5">
        <w:tc>
          <w:tcPr>
            <w:tcW w:w="1974" w:type="dxa"/>
          </w:tcPr>
          <w:p w14:paraId="3309622C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670" w:type="dxa"/>
          </w:tcPr>
          <w:p w14:paraId="0A080C94" w14:textId="77777777" w:rsidR="00247315" w:rsidRPr="00247315" w:rsidRDefault="00F3332C" w:rsidP="008A16C5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152" w:type="dxa"/>
          </w:tcPr>
          <w:p w14:paraId="71D72E07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14:paraId="670DBF72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954737" w14:paraId="5D89AF17" w14:textId="77777777" w:rsidTr="00EF6E0C">
        <w:trPr>
          <w:trHeight w:val="1605"/>
        </w:trPr>
        <w:tc>
          <w:tcPr>
            <w:tcW w:w="1974" w:type="dxa"/>
            <w:vAlign w:val="center"/>
          </w:tcPr>
          <w:p w14:paraId="7BD32484" w14:textId="54E0A728" w:rsidR="00954737" w:rsidRPr="002148B6" w:rsidRDefault="00954737" w:rsidP="001C0172">
            <w:pPr>
              <w:bidi/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 xml:space="preserve">G12 (TD+TP) </w:t>
            </w:r>
          </w:p>
        </w:tc>
        <w:tc>
          <w:tcPr>
            <w:tcW w:w="2670" w:type="dxa"/>
            <w:vAlign w:val="center"/>
          </w:tcPr>
          <w:p w14:paraId="6E2CE24C" w14:textId="04756BC8" w:rsidR="00954737" w:rsidRPr="00247315" w:rsidRDefault="00954737" w:rsidP="001C0172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2024/04/24</w:t>
            </w:r>
          </w:p>
        </w:tc>
        <w:tc>
          <w:tcPr>
            <w:tcW w:w="4418" w:type="dxa"/>
            <w:gridSpan w:val="2"/>
            <w:vAlign w:val="bottom"/>
          </w:tcPr>
          <w:p w14:paraId="3042F16A" w14:textId="77777777" w:rsidR="00A64471" w:rsidRDefault="00954737" w:rsidP="00A64471">
            <w:pPr>
              <w:bidi/>
              <w:rPr>
                <w:sz w:val="48"/>
                <w:szCs w:val="48"/>
                <w:rtl/>
                <w:lang w:bidi="ar-DZ"/>
              </w:rPr>
            </w:pPr>
            <w:r>
              <w:rPr>
                <w:rFonts w:hint="cs"/>
                <w:sz w:val="48"/>
                <w:szCs w:val="48"/>
                <w:rtl/>
                <w:lang w:bidi="ar-DZ"/>
              </w:rPr>
              <w:t xml:space="preserve">حصة الاعمال </w:t>
            </w:r>
            <w:r w:rsidR="00A64471">
              <w:rPr>
                <w:rFonts w:hint="cs"/>
                <w:sz w:val="48"/>
                <w:szCs w:val="48"/>
                <w:rtl/>
                <w:lang w:bidi="ar-DZ"/>
              </w:rPr>
              <w:t>الت</w:t>
            </w:r>
            <w:proofErr w:type="spellStart"/>
            <w:r w:rsidR="00A64471" w:rsidRPr="00247315">
              <w:rPr>
                <w:sz w:val="48"/>
                <w:szCs w:val="48"/>
                <w:rtl/>
              </w:rPr>
              <w:t>وج</w:t>
            </w:r>
            <w:r w:rsidR="00A64471">
              <w:rPr>
                <w:rFonts w:hint="cs"/>
                <w:sz w:val="48"/>
                <w:szCs w:val="48"/>
                <w:rtl/>
                <w:lang w:bidi="ar-DZ"/>
              </w:rPr>
              <w:t>يهية</w:t>
            </w:r>
            <w:proofErr w:type="spellEnd"/>
          </w:p>
          <w:p w14:paraId="133443F4" w14:textId="041BD2E7" w:rsidR="00A64471" w:rsidRDefault="00A64471" w:rsidP="00A64471">
            <w:pPr>
              <w:jc w:val="center"/>
              <w:rPr>
                <w:sz w:val="48"/>
                <w:szCs w:val="48"/>
                <w:lang w:bidi="ar-DZ"/>
              </w:rPr>
            </w:pPr>
            <w:r>
              <w:rPr>
                <w:rFonts w:hint="cs"/>
                <w:sz w:val="48"/>
                <w:szCs w:val="48"/>
                <w:rtl/>
                <w:lang w:bidi="ar-DZ"/>
              </w:rPr>
              <w:t>حصة الاعمال التطبيقية</w:t>
            </w:r>
            <w:r>
              <w:rPr>
                <w:rFonts w:hint="cs"/>
                <w:sz w:val="48"/>
                <w:szCs w:val="48"/>
                <w:rtl/>
                <w:lang w:bidi="ar-DZ"/>
              </w:rPr>
              <w:t xml:space="preserve">     </w:t>
            </w:r>
          </w:p>
          <w:p w14:paraId="546FBBEF" w14:textId="75614938" w:rsidR="00954737" w:rsidRPr="00247315" w:rsidRDefault="00954737" w:rsidP="00954737">
            <w:pPr>
              <w:rPr>
                <w:sz w:val="48"/>
                <w:szCs w:val="48"/>
                <w:rtl/>
                <w:lang w:bidi="ar-DZ"/>
              </w:rPr>
            </w:pPr>
            <w:r>
              <w:rPr>
                <w:rFonts w:hint="cs"/>
                <w:sz w:val="48"/>
                <w:szCs w:val="48"/>
                <w:rtl/>
                <w:lang w:bidi="ar-DZ"/>
              </w:rPr>
              <w:t xml:space="preserve"> </w:t>
            </w:r>
          </w:p>
        </w:tc>
      </w:tr>
      <w:tr w:rsidR="00954737" w14:paraId="69A0B5E4" w14:textId="77777777" w:rsidTr="008F22ED">
        <w:trPr>
          <w:trHeight w:val="1823"/>
        </w:trPr>
        <w:tc>
          <w:tcPr>
            <w:tcW w:w="1974" w:type="dxa"/>
            <w:vAlign w:val="center"/>
          </w:tcPr>
          <w:p w14:paraId="65E3E1AE" w14:textId="77777777" w:rsidR="00954737" w:rsidRDefault="00954737" w:rsidP="0006654D">
            <w:pPr>
              <w:jc w:val="center"/>
              <w:rPr>
                <w:sz w:val="48"/>
                <w:szCs w:val="48"/>
                <w:lang w:val="en-GB"/>
              </w:rPr>
            </w:pPr>
            <w:r>
              <w:rPr>
                <w:sz w:val="48"/>
                <w:szCs w:val="48"/>
                <w:lang w:val="en-GB"/>
              </w:rPr>
              <w:t>G13</w:t>
            </w:r>
          </w:p>
          <w:p w14:paraId="060EFB72" w14:textId="47A02623" w:rsidR="00954737" w:rsidRPr="0006654D" w:rsidRDefault="00954737" w:rsidP="0006654D">
            <w:pPr>
              <w:jc w:val="center"/>
              <w:rPr>
                <w:sz w:val="48"/>
                <w:szCs w:val="48"/>
                <w:lang w:val="en-GB"/>
              </w:rPr>
            </w:pPr>
            <w:r>
              <w:rPr>
                <w:sz w:val="48"/>
                <w:szCs w:val="48"/>
                <w:lang w:val="en-US"/>
              </w:rPr>
              <w:t>(TD+TP)</w:t>
            </w:r>
          </w:p>
        </w:tc>
        <w:tc>
          <w:tcPr>
            <w:tcW w:w="2670" w:type="dxa"/>
            <w:vAlign w:val="center"/>
          </w:tcPr>
          <w:p w14:paraId="07D10215" w14:textId="06BE766D" w:rsidR="00954737" w:rsidRPr="00247315" w:rsidRDefault="00954737" w:rsidP="001C0172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2024/04/25</w:t>
            </w:r>
          </w:p>
        </w:tc>
        <w:tc>
          <w:tcPr>
            <w:tcW w:w="4418" w:type="dxa"/>
            <w:gridSpan w:val="2"/>
            <w:vAlign w:val="center"/>
          </w:tcPr>
          <w:p w14:paraId="03E25F05" w14:textId="77777777" w:rsidR="00A64471" w:rsidRDefault="00A64471" w:rsidP="00A64471">
            <w:pPr>
              <w:bidi/>
              <w:rPr>
                <w:sz w:val="48"/>
                <w:szCs w:val="48"/>
                <w:rtl/>
                <w:lang w:bidi="ar-DZ"/>
              </w:rPr>
            </w:pPr>
            <w:r>
              <w:rPr>
                <w:rFonts w:hint="cs"/>
                <w:sz w:val="48"/>
                <w:szCs w:val="48"/>
                <w:rtl/>
                <w:lang w:bidi="ar-DZ"/>
              </w:rPr>
              <w:t>حصة الاعمال الت</w:t>
            </w:r>
            <w:proofErr w:type="spellStart"/>
            <w:r w:rsidRPr="00247315">
              <w:rPr>
                <w:sz w:val="48"/>
                <w:szCs w:val="48"/>
                <w:rtl/>
              </w:rPr>
              <w:t>وج</w:t>
            </w:r>
            <w:r>
              <w:rPr>
                <w:rFonts w:hint="cs"/>
                <w:sz w:val="48"/>
                <w:szCs w:val="48"/>
                <w:rtl/>
                <w:lang w:bidi="ar-DZ"/>
              </w:rPr>
              <w:t>يهية</w:t>
            </w:r>
            <w:proofErr w:type="spellEnd"/>
          </w:p>
          <w:p w14:paraId="1E640761" w14:textId="77777777" w:rsidR="00A64471" w:rsidRDefault="00A64471" w:rsidP="00A64471">
            <w:pPr>
              <w:jc w:val="center"/>
              <w:rPr>
                <w:sz w:val="48"/>
                <w:szCs w:val="48"/>
                <w:lang w:bidi="ar-DZ"/>
              </w:rPr>
            </w:pPr>
            <w:r>
              <w:rPr>
                <w:rFonts w:hint="cs"/>
                <w:sz w:val="48"/>
                <w:szCs w:val="48"/>
                <w:rtl/>
                <w:lang w:bidi="ar-DZ"/>
              </w:rPr>
              <w:t xml:space="preserve">حصة الاعمال التطبيقية     </w:t>
            </w:r>
          </w:p>
          <w:p w14:paraId="0062CEB5" w14:textId="36DE8BF6" w:rsidR="00954737" w:rsidRPr="00A64471" w:rsidRDefault="00954737" w:rsidP="001C0172">
            <w:pPr>
              <w:bidi/>
              <w:jc w:val="center"/>
              <w:rPr>
                <w:sz w:val="48"/>
                <w:szCs w:val="48"/>
                <w:lang w:bidi="ar-DZ"/>
              </w:rPr>
            </w:pPr>
          </w:p>
        </w:tc>
      </w:tr>
      <w:tr w:rsidR="00954737" w14:paraId="6272CD3B" w14:textId="77777777" w:rsidTr="001C0172">
        <w:trPr>
          <w:trHeight w:val="620"/>
        </w:trPr>
        <w:tc>
          <w:tcPr>
            <w:tcW w:w="1974" w:type="dxa"/>
            <w:vAlign w:val="center"/>
          </w:tcPr>
          <w:p w14:paraId="38694F32" w14:textId="77777777" w:rsidR="00954737" w:rsidRDefault="00954737" w:rsidP="00954737">
            <w:pPr>
              <w:bidi/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G7</w:t>
            </w:r>
          </w:p>
          <w:p w14:paraId="556ED840" w14:textId="610C8579" w:rsidR="00954737" w:rsidRDefault="00954737" w:rsidP="00954737">
            <w:pPr>
              <w:bidi/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(TD+TP)</w:t>
            </w:r>
          </w:p>
        </w:tc>
        <w:tc>
          <w:tcPr>
            <w:tcW w:w="2670" w:type="dxa"/>
            <w:vAlign w:val="center"/>
          </w:tcPr>
          <w:p w14:paraId="186AF11C" w14:textId="7D17566B" w:rsidR="00954737" w:rsidRPr="00247315" w:rsidRDefault="00954737" w:rsidP="00954737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2024/04/25</w:t>
            </w:r>
          </w:p>
        </w:tc>
        <w:tc>
          <w:tcPr>
            <w:tcW w:w="4418" w:type="dxa"/>
            <w:gridSpan w:val="2"/>
            <w:vAlign w:val="center"/>
          </w:tcPr>
          <w:p w14:paraId="6ED19BD4" w14:textId="77777777" w:rsidR="00A64471" w:rsidRDefault="00A64471" w:rsidP="00A64471">
            <w:pPr>
              <w:bidi/>
              <w:rPr>
                <w:sz w:val="48"/>
                <w:szCs w:val="48"/>
                <w:rtl/>
                <w:lang w:bidi="ar-DZ"/>
              </w:rPr>
            </w:pPr>
            <w:r>
              <w:rPr>
                <w:rFonts w:hint="cs"/>
                <w:sz w:val="48"/>
                <w:szCs w:val="48"/>
                <w:rtl/>
                <w:lang w:bidi="ar-DZ"/>
              </w:rPr>
              <w:t>حصة الاعمال الت</w:t>
            </w:r>
            <w:proofErr w:type="spellStart"/>
            <w:r w:rsidRPr="00247315">
              <w:rPr>
                <w:sz w:val="48"/>
                <w:szCs w:val="48"/>
                <w:rtl/>
              </w:rPr>
              <w:t>وج</w:t>
            </w:r>
            <w:r>
              <w:rPr>
                <w:rFonts w:hint="cs"/>
                <w:sz w:val="48"/>
                <w:szCs w:val="48"/>
                <w:rtl/>
                <w:lang w:bidi="ar-DZ"/>
              </w:rPr>
              <w:t>يهية</w:t>
            </w:r>
            <w:proofErr w:type="spellEnd"/>
          </w:p>
          <w:p w14:paraId="7A54115E" w14:textId="77777777" w:rsidR="00A64471" w:rsidRDefault="00A64471" w:rsidP="00A64471">
            <w:pPr>
              <w:jc w:val="center"/>
              <w:rPr>
                <w:sz w:val="48"/>
                <w:szCs w:val="48"/>
                <w:lang w:bidi="ar-DZ"/>
              </w:rPr>
            </w:pPr>
            <w:r>
              <w:rPr>
                <w:rFonts w:hint="cs"/>
                <w:sz w:val="48"/>
                <w:szCs w:val="48"/>
                <w:rtl/>
                <w:lang w:bidi="ar-DZ"/>
              </w:rPr>
              <w:t xml:space="preserve">حصة الاعمال التطبيقية     </w:t>
            </w:r>
          </w:p>
          <w:p w14:paraId="59B07B30" w14:textId="7E7BCF6E" w:rsidR="00954737" w:rsidRPr="00A64471" w:rsidRDefault="00954737" w:rsidP="00A64471">
            <w:pPr>
              <w:bidi/>
              <w:jc w:val="center"/>
              <w:rPr>
                <w:sz w:val="48"/>
                <w:szCs w:val="48"/>
                <w:lang w:bidi="ar-DZ"/>
              </w:rPr>
            </w:pPr>
            <w:r>
              <w:rPr>
                <w:rFonts w:hint="cs"/>
                <w:sz w:val="48"/>
                <w:szCs w:val="48"/>
                <w:rtl/>
                <w:lang w:bidi="ar-DZ"/>
              </w:rPr>
              <w:t xml:space="preserve"> </w:t>
            </w:r>
          </w:p>
        </w:tc>
      </w:tr>
    </w:tbl>
    <w:p w14:paraId="693846BE" w14:textId="77777777" w:rsidR="00247315" w:rsidRDefault="00247315" w:rsidP="00247315">
      <w:pPr>
        <w:bidi/>
      </w:pPr>
    </w:p>
    <w:p w14:paraId="2EFEDFF6" w14:textId="77777777" w:rsidR="002148B6" w:rsidRDefault="002148B6">
      <w:pPr>
        <w:bidi/>
      </w:pPr>
    </w:p>
    <w:sectPr w:rsidR="00214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15"/>
    <w:rsid w:val="0006654D"/>
    <w:rsid w:val="0014352E"/>
    <w:rsid w:val="001C0172"/>
    <w:rsid w:val="002148B6"/>
    <w:rsid w:val="00246790"/>
    <w:rsid w:val="00247315"/>
    <w:rsid w:val="003363B9"/>
    <w:rsid w:val="0045534F"/>
    <w:rsid w:val="005477BC"/>
    <w:rsid w:val="008A16C5"/>
    <w:rsid w:val="00954737"/>
    <w:rsid w:val="00A64471"/>
    <w:rsid w:val="00D647B7"/>
    <w:rsid w:val="00D83694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5CC05"/>
  <w15:docId w15:val="{06E76B19-C7A8-4305-8900-4186EA4F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2024-04-19T10:01:00Z</dcterms:created>
  <dcterms:modified xsi:type="dcterms:W3CDTF">2024-04-19T10:54:00Z</dcterms:modified>
</cp:coreProperties>
</file>