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 w:hint="cs"/>
          <w:noProof/>
          <w:kern w:val="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A83">
        <w:rPr>
          <w:rFonts w:ascii="Times New Roman" w:eastAsia="Calibri" w:hAnsi="Times New Roman" w:cs="Times New Roman"/>
          <w:kern w:val="2"/>
          <w:lang w:val="en-US"/>
        </w:rPr>
        <w:t>University</w:t>
      </w:r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of</w:t>
      </w:r>
      <w:r w:rsidR="00A54A83">
        <w:rPr>
          <w:rFonts w:ascii="Times New Roman" w:eastAsia="Calibri" w:hAnsi="Times New Roman" w:cs="Times New Roman"/>
          <w:kern w:val="2"/>
          <w:lang w:val="en-US"/>
        </w:rPr>
        <w:t xml:space="preserve">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Larbi</w:t>
      </w:r>
      <w:proofErr w:type="spellEnd"/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Ben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M'Hidi</w:t>
      </w:r>
      <w:proofErr w:type="spellEnd"/>
      <w:r w:rsidR="00A54A83">
        <w:rPr>
          <w:rFonts w:ascii="Times New Roman" w:eastAsia="Calibri" w:hAnsi="Times New Roman" w:cs="Times New Roman"/>
          <w:kern w:val="2"/>
          <w:lang w:val="en-US"/>
        </w:rPr>
        <w:t xml:space="preserve">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Oum</w:t>
      </w:r>
      <w:proofErr w:type="spellEnd"/>
      <w:r w:rsidRPr="00E21516">
        <w:rPr>
          <w:rFonts w:ascii="Times New Roman" w:eastAsia="Calibri" w:hAnsi="Times New Roman" w:cs="Times New Roman"/>
          <w:kern w:val="2"/>
          <w:lang w:val="en-US"/>
        </w:rPr>
        <w:t xml:space="preserve"> El </w:t>
      </w:r>
      <w:proofErr w:type="spellStart"/>
      <w:r w:rsidRPr="00E21516">
        <w:rPr>
          <w:rFonts w:ascii="Times New Roman" w:eastAsia="Calibri" w:hAnsi="Times New Roman" w:cs="Times New Roman"/>
          <w:kern w:val="2"/>
          <w:lang w:val="en-US"/>
        </w:rPr>
        <w:t>Bouaghi</w:t>
      </w:r>
      <w:proofErr w:type="spellEnd"/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 w:hint="cs"/>
          <w:noProof/>
          <w:kern w:val="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516">
        <w:rPr>
          <w:rFonts w:ascii="Times New Roman" w:eastAsia="Calibri" w:hAnsi="Times New Roman" w:cs="Times New Roman"/>
          <w:kern w:val="2"/>
          <w:rtl/>
          <w:lang w:val="en-US"/>
        </w:rPr>
        <w:t>جامعة العربي بن مهيدي أم البواقي</w:t>
      </w:r>
    </w:p>
    <w:p w:rsidR="00E21516" w:rsidRPr="00E21516" w:rsidRDefault="00E21516" w:rsidP="00E21516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>Faculty of Exact Sciences and Natural and Life Sciences</w:t>
      </w:r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 w:bidi="ar-DZ"/>
        </w:rPr>
      </w:pPr>
      <w:r w:rsidRPr="00E21516">
        <w:rPr>
          <w:rFonts w:ascii="Times New Roman" w:eastAsia="Calibri" w:hAnsi="Times New Roman" w:cs="Times New Roman"/>
          <w:kern w:val="2"/>
          <w:rtl/>
          <w:lang w:val="en-US"/>
        </w:rPr>
        <w:t>كلية العلوم الدقيقة والعلوم الطبيعية والحيا</w:t>
      </w:r>
      <w:r w:rsidRPr="00E21516">
        <w:rPr>
          <w:rFonts w:ascii="Times New Roman" w:eastAsia="Calibri" w:hAnsi="Times New Roman" w:cs="Times New Roman" w:hint="cs"/>
          <w:kern w:val="2"/>
          <w:rtl/>
          <w:lang w:val="en-US"/>
        </w:rPr>
        <w:t>ة</w:t>
      </w:r>
    </w:p>
    <w:p w:rsidR="00E21516" w:rsidRPr="00E21516" w:rsidRDefault="00E2151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>Department of Natural and Life Sciences</w:t>
      </w:r>
    </w:p>
    <w:p w:rsidR="00E21516" w:rsidRPr="00E21516" w:rsidRDefault="00907A26" w:rsidP="00E2151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val="en-US"/>
        </w:rPr>
      </w:pPr>
      <w:r>
        <w:rPr>
          <w:rFonts w:ascii="Times New Roman" w:eastAsia="Calibri" w:hAnsi="Times New Roman" w:cs="Times New Roman"/>
          <w:noProof/>
          <w:kern w:val="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" strokeweight="2pt"/>
        </w:pict>
      </w:r>
      <w:r w:rsidR="00E21516" w:rsidRPr="00E21516">
        <w:rPr>
          <w:rFonts w:ascii="Times New Roman" w:eastAsia="Calibri" w:hAnsi="Times New Roman" w:cs="Times New Roman"/>
          <w:kern w:val="2"/>
          <w:rtl/>
          <w:lang w:val="en-US"/>
        </w:rPr>
        <w:t>قسم العلوم الطبيعية والحيا</w:t>
      </w:r>
      <w:r w:rsidR="00E21516" w:rsidRPr="00E21516">
        <w:rPr>
          <w:rFonts w:ascii="Times New Roman" w:eastAsia="Calibri" w:hAnsi="Times New Roman" w:cs="Times New Roman" w:hint="cs"/>
          <w:kern w:val="2"/>
          <w:rtl/>
          <w:lang w:val="en-US"/>
        </w:rPr>
        <w:t xml:space="preserve">ة                </w:t>
      </w:r>
    </w:p>
    <w:p w:rsidR="00E21516" w:rsidRPr="00E21516" w:rsidRDefault="00E21516" w:rsidP="00E21516">
      <w:pPr>
        <w:tabs>
          <w:tab w:val="left" w:pos="701"/>
        </w:tabs>
        <w:spacing w:after="0" w:line="240" w:lineRule="auto"/>
        <w:rPr>
          <w:rFonts w:ascii="Times New Roman" w:eastAsia="Calibri" w:hAnsi="Times New Roman" w:cs="Times New Roman"/>
          <w:kern w:val="2"/>
          <w:lang w:val="en-US"/>
        </w:rPr>
      </w:pPr>
      <w:r w:rsidRPr="00E21516">
        <w:rPr>
          <w:rFonts w:ascii="Times New Roman" w:eastAsia="Calibri" w:hAnsi="Times New Roman" w:cs="Times New Roman"/>
          <w:kern w:val="2"/>
          <w:lang w:val="en-US"/>
        </w:rPr>
        <w:tab/>
      </w:r>
    </w:p>
    <w:p w:rsidR="00E21516" w:rsidRPr="00E21516" w:rsidRDefault="00E21516" w:rsidP="00E21516">
      <w:pPr>
        <w:jc w:val="right"/>
        <w:rPr>
          <w:rFonts w:ascii="Calibri" w:eastAsia="Calibri" w:hAnsi="Calibri" w:cs="Arial"/>
          <w:kern w:val="2"/>
        </w:rPr>
      </w:pPr>
    </w:p>
    <w:p w:rsidR="00E21516" w:rsidRDefault="00E21516" w:rsidP="00847AF8">
      <w:pPr>
        <w:bidi/>
        <w:jc w:val="center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/>
          <w:b/>
          <w:bCs/>
          <w:sz w:val="28"/>
          <w:szCs w:val="28"/>
        </w:rPr>
        <w:t>*</w:t>
      </w:r>
      <w:r>
        <w:rPr>
          <w:rFonts w:ascii="Arial,Bold" w:cs="Arial,Bold" w:hint="cs"/>
          <w:b/>
          <w:bCs/>
          <w:sz w:val="28"/>
          <w:szCs w:val="28"/>
          <w:rtl/>
        </w:rPr>
        <w:t>جدول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 xml:space="preserve"> </w:t>
      </w:r>
      <w:r w:rsidR="00881B73">
        <w:rPr>
          <w:rFonts w:ascii="Arial,Bold" w:cs="Arial,Bold" w:hint="cs"/>
          <w:b/>
          <w:bCs/>
          <w:sz w:val="28"/>
          <w:szCs w:val="28"/>
          <w:rtl/>
          <w:lang w:bidi="ar-DZ"/>
        </w:rPr>
        <w:t>معاينة أوراق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EF060E">
        <w:rPr>
          <w:rFonts w:ascii="Arial,Bold" w:cs="Arial,Bold" w:hint="cs"/>
          <w:b/>
          <w:bCs/>
          <w:sz w:val="28"/>
          <w:szCs w:val="28"/>
          <w:rtl/>
        </w:rPr>
        <w:t>الامتحانات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لطلبة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السنة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EF060E">
        <w:rPr>
          <w:rFonts w:ascii="Arial,Bold" w:cs="Arial,Bold" w:hint="cs"/>
          <w:b/>
          <w:bCs/>
          <w:sz w:val="28"/>
          <w:szCs w:val="28"/>
          <w:rtl/>
        </w:rPr>
        <w:t>الأولى</w:t>
      </w:r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ماستر</w:t>
      </w:r>
      <w:proofErr w:type="spellEnd"/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بيو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>تكنولوجيا</w:t>
      </w:r>
      <w:proofErr w:type="spellEnd"/>
      <w:r w:rsidR="00881B73">
        <w:rPr>
          <w:rFonts w:ascii="Arial,Bold" w:cs="Arial,Bold"/>
          <w:b/>
          <w:bCs/>
          <w:sz w:val="28"/>
          <w:szCs w:val="28"/>
        </w:rPr>
        <w:t xml:space="preserve"> </w:t>
      </w:r>
      <w:r w:rsidR="00881B73">
        <w:rPr>
          <w:rFonts w:ascii="Arial,Bold" w:cs="Arial,Bold" w:hint="cs"/>
          <w:b/>
          <w:bCs/>
          <w:sz w:val="28"/>
          <w:szCs w:val="28"/>
          <w:rtl/>
        </w:rPr>
        <w:t>نبات</w:t>
      </w:r>
    </w:p>
    <w:tbl>
      <w:tblPr>
        <w:tblStyle w:val="Grilledutableau"/>
        <w:bidiVisual/>
        <w:tblW w:w="10348" w:type="dxa"/>
        <w:tblInd w:w="-459" w:type="dxa"/>
        <w:tblLook w:val="04A0"/>
      </w:tblPr>
      <w:tblGrid>
        <w:gridCol w:w="2409"/>
        <w:gridCol w:w="3402"/>
        <w:gridCol w:w="1560"/>
        <w:gridCol w:w="1984"/>
        <w:gridCol w:w="993"/>
      </w:tblGrid>
      <w:tr w:rsidR="006F20AE" w:rsidTr="00BA420A">
        <w:tc>
          <w:tcPr>
            <w:tcW w:w="2409" w:type="dxa"/>
          </w:tcPr>
          <w:p w:rsidR="00CE75AC" w:rsidRDefault="00CE75AC" w:rsidP="006F20A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402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المقياس</w:t>
            </w:r>
          </w:p>
        </w:tc>
        <w:tc>
          <w:tcPr>
            <w:tcW w:w="1560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الأستاذ</w:t>
            </w:r>
            <w:proofErr w:type="gramEnd"/>
            <w:r w:rsidR="00CE75AC" w:rsidRPr="00CE75AC">
              <w:rPr>
                <w:rFonts w:ascii="Arial,Bold" w:cs="Arial,Bold"/>
                <w:b/>
                <w:bCs/>
                <w:sz w:val="28"/>
                <w:szCs w:val="28"/>
              </w:rPr>
              <w:t>)</w:t>
            </w:r>
            <w:r w:rsidR="00CE75AC"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ة</w:t>
            </w:r>
            <w:r w:rsidR="00CE75AC" w:rsidRPr="00CE75AC">
              <w:rPr>
                <w:rFonts w:ascii="Arial,Bold" w:cs="Arial,Bold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984" w:type="dxa"/>
          </w:tcPr>
          <w:p w:rsidR="00CE75AC" w:rsidRDefault="00A54A83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</w:t>
            </w:r>
            <w:r w:rsidR="00CE75AC"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لوقت</w:t>
            </w:r>
            <w:proofErr w:type="gramEnd"/>
          </w:p>
        </w:tc>
        <w:tc>
          <w:tcPr>
            <w:tcW w:w="993" w:type="dxa"/>
          </w:tcPr>
          <w:p w:rsidR="00CE75AC" w:rsidRDefault="00CE75AC" w:rsidP="00CE75A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CE75AC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القاعة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الأحد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28/01/2024</w:t>
            </w:r>
          </w:p>
        </w:tc>
        <w:tc>
          <w:tcPr>
            <w:tcW w:w="3402" w:type="dxa"/>
          </w:tcPr>
          <w:p w:rsidR="00847AF8" w:rsidRPr="00847AF8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F8">
              <w:rPr>
                <w:rFonts w:ascii="Times New Roman" w:hAnsi="Times New Roman" w:cs="Times New Roman"/>
                <w:sz w:val="24"/>
                <w:szCs w:val="24"/>
              </w:rPr>
              <w:t>Analyse bibliographique</w:t>
            </w:r>
          </w:p>
        </w:tc>
        <w:tc>
          <w:tcPr>
            <w:tcW w:w="1560" w:type="dxa"/>
          </w:tcPr>
          <w:p w:rsidR="00847AF8" w:rsidRPr="00847AF8" w:rsidRDefault="00EF060E" w:rsidP="00847AF8">
            <w:pPr>
              <w:jc w:val="center"/>
            </w:pPr>
            <w:proofErr w:type="spellStart"/>
            <w:r w:rsidRPr="00847AF8">
              <w:rPr>
                <w:rFonts w:ascii="Times New Roman" w:hAnsi="Times New Roman" w:cs="Times New Roman"/>
                <w:sz w:val="24"/>
                <w:szCs w:val="24"/>
              </w:rPr>
              <w:t>Nebbache</w:t>
            </w:r>
            <w:proofErr w:type="spellEnd"/>
            <w:r w:rsidRPr="00847AF8">
              <w:rPr>
                <w:rFonts w:ascii="Times New Roman" w:hAnsi="Times New Roman" w:cs="Times New Roman"/>
                <w:sz w:val="24"/>
                <w:szCs w:val="24"/>
              </w:rPr>
              <w:t xml:space="preserve"> Saloua</w:t>
            </w:r>
          </w:p>
        </w:tc>
        <w:tc>
          <w:tcPr>
            <w:tcW w:w="1984" w:type="dxa"/>
          </w:tcPr>
          <w:p w:rsidR="00847AF8" w:rsidRPr="00CE75AC" w:rsidRDefault="00847AF8" w:rsidP="00CE75AC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847AF8" w:rsidRPr="00A54A83" w:rsidRDefault="00EF060E" w:rsidP="00EF060E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الأحد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/01/2024</w:t>
            </w:r>
          </w:p>
        </w:tc>
        <w:tc>
          <w:tcPr>
            <w:tcW w:w="3402" w:type="dxa"/>
          </w:tcPr>
          <w:p w:rsidR="00847AF8" w:rsidRPr="00311193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311193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Biologie moléculaire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proofErr w:type="spellStart"/>
            <w:r w:rsidRPr="00311193">
              <w:rPr>
                <w:rFonts w:ascii="Cambria Math" w:hAnsi="Cambria Math" w:cs="Cambria Math"/>
                <w:color w:val="000000"/>
              </w:rPr>
              <w:t>Grama</w:t>
            </w:r>
            <w:proofErr w:type="spellEnd"/>
            <w:r w:rsidRPr="00311193">
              <w:rPr>
                <w:rFonts w:ascii="Cambria Math" w:hAnsi="Cambria Math" w:cs="Cambria Math"/>
                <w:color w:val="000000"/>
              </w:rPr>
              <w:t xml:space="preserve"> </w:t>
            </w:r>
            <w:proofErr w:type="spellStart"/>
            <w:r w:rsidR="00EF060E" w:rsidRPr="00311193">
              <w:rPr>
                <w:rFonts w:ascii="Cambria Math" w:hAnsi="Cambria Math" w:cs="Cambria Math"/>
                <w:color w:val="000000"/>
              </w:rPr>
              <w:t>Borhane</w:t>
            </w:r>
            <w:proofErr w:type="spellEnd"/>
          </w:p>
        </w:tc>
        <w:tc>
          <w:tcPr>
            <w:tcW w:w="1984" w:type="dxa"/>
          </w:tcPr>
          <w:p w:rsidR="00847AF8" w:rsidRDefault="00847AF8" w:rsidP="00847AF8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10:30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CE75AC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الأحد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28/01/2024</w:t>
            </w:r>
            <w:proofErr w:type="gramEnd"/>
          </w:p>
        </w:tc>
        <w:tc>
          <w:tcPr>
            <w:tcW w:w="3402" w:type="dxa"/>
          </w:tcPr>
          <w:p w:rsidR="00847AF8" w:rsidRPr="00816E8A" w:rsidRDefault="00847AF8" w:rsidP="00EF0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816E8A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Stratégie </w:t>
            </w:r>
            <w:r w:rsidR="00EF060E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expérimentale en biologie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r w:rsidRPr="00816E8A">
              <w:rPr>
                <w:rFonts w:ascii="Cambria Math" w:hAnsi="Cambria Math" w:cs="Cambria Math"/>
                <w:color w:val="000000"/>
              </w:rPr>
              <w:t xml:space="preserve">Amokrane </w:t>
            </w:r>
            <w:proofErr w:type="spellStart"/>
            <w:r w:rsidR="00EF060E" w:rsidRPr="00816E8A">
              <w:rPr>
                <w:rFonts w:ascii="Cambria Math" w:hAnsi="Cambria Math" w:cs="Cambria Math"/>
                <w:color w:val="000000"/>
              </w:rPr>
              <w:t>Assia</w:t>
            </w:r>
            <w:proofErr w:type="spellEnd"/>
          </w:p>
        </w:tc>
        <w:tc>
          <w:tcPr>
            <w:tcW w:w="1984" w:type="dxa"/>
          </w:tcPr>
          <w:p w:rsidR="00847AF8" w:rsidRDefault="00847AF8" w:rsidP="00847AF8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-12: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EF060E" w:rsidRDefault="00EF060E" w:rsidP="006B01B2">
            <w:pPr>
              <w:jc w:val="center"/>
            </w:pPr>
          </w:p>
        </w:tc>
      </w:tr>
      <w:tr w:rsidR="00847AF8" w:rsidTr="00BA420A">
        <w:tc>
          <w:tcPr>
            <w:tcW w:w="2409" w:type="dxa"/>
          </w:tcPr>
          <w:p w:rsidR="00847AF8" w:rsidRDefault="00847AF8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الاثنين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29/01/2024</w:t>
            </w:r>
            <w:proofErr w:type="gramEnd"/>
          </w:p>
        </w:tc>
        <w:tc>
          <w:tcPr>
            <w:tcW w:w="3402" w:type="dxa"/>
          </w:tcPr>
          <w:p w:rsidR="00847AF8" w:rsidRPr="00335CC5" w:rsidRDefault="00847AF8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335CC5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Génétique des plantes</w:t>
            </w:r>
          </w:p>
        </w:tc>
        <w:tc>
          <w:tcPr>
            <w:tcW w:w="1560" w:type="dxa"/>
          </w:tcPr>
          <w:p w:rsidR="00847AF8" w:rsidRDefault="00847AF8" w:rsidP="00847AF8">
            <w:pPr>
              <w:jc w:val="center"/>
            </w:pPr>
            <w:proofErr w:type="spellStart"/>
            <w:r w:rsidRPr="00335CC5">
              <w:rPr>
                <w:rFonts w:ascii="Cambria Math" w:hAnsi="Cambria Math" w:cs="Cambria Math"/>
                <w:color w:val="000000"/>
              </w:rPr>
              <w:t>Bouhbila</w:t>
            </w:r>
            <w:proofErr w:type="spellEnd"/>
            <w:r w:rsidRPr="00335CC5">
              <w:rPr>
                <w:rFonts w:ascii="Cambria Math" w:hAnsi="Cambria Math" w:cs="Cambria Math"/>
                <w:color w:val="000000"/>
              </w:rPr>
              <w:t xml:space="preserve"> </w:t>
            </w:r>
            <w:r w:rsidR="00EF060E" w:rsidRPr="00335CC5">
              <w:rPr>
                <w:rFonts w:ascii="Cambria Math" w:hAnsi="Cambria Math" w:cs="Cambria Math"/>
                <w:color w:val="000000"/>
              </w:rPr>
              <w:t>Aziz</w:t>
            </w:r>
          </w:p>
        </w:tc>
        <w:tc>
          <w:tcPr>
            <w:tcW w:w="1984" w:type="dxa"/>
          </w:tcPr>
          <w:p w:rsidR="00847AF8" w:rsidRPr="00CE75AC" w:rsidRDefault="00847AF8" w:rsidP="006B01B2">
            <w:pPr>
              <w:bidi/>
              <w:jc w:val="center"/>
              <w:rPr>
                <w:rFonts w:cs="Arial,Bold"/>
                <w:b/>
                <w:bCs/>
                <w:sz w:val="28"/>
                <w:szCs w:val="28"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847AF8" w:rsidRDefault="00EF060E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EF060E" w:rsidRDefault="00EF060E" w:rsidP="006B01B2">
            <w:pPr>
              <w:jc w:val="center"/>
            </w:pPr>
          </w:p>
        </w:tc>
      </w:tr>
      <w:tr w:rsidR="002E17B4" w:rsidTr="00BA420A">
        <w:tc>
          <w:tcPr>
            <w:tcW w:w="2409" w:type="dxa"/>
          </w:tcPr>
          <w:p w:rsidR="002E17B4" w:rsidRDefault="002E17B4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2E17B4" w:rsidRPr="00847AF8" w:rsidRDefault="002E17B4" w:rsidP="007075CC">
            <w:pPr>
              <w:jc w:val="center"/>
            </w:pPr>
            <w:r w:rsidRPr="00847AF8">
              <w:rPr>
                <w:rFonts w:ascii="Times New Roman" w:hAnsi="Times New Roman" w:cs="Times New Roman"/>
                <w:color w:val="1D2228"/>
              </w:rPr>
              <w:t>Biochimie Appliquée</w:t>
            </w:r>
          </w:p>
        </w:tc>
        <w:tc>
          <w:tcPr>
            <w:tcW w:w="1560" w:type="dxa"/>
          </w:tcPr>
          <w:p w:rsidR="002E17B4" w:rsidRPr="00847AF8" w:rsidRDefault="002E17B4" w:rsidP="007075CC">
            <w:pPr>
              <w:jc w:val="center"/>
            </w:pPr>
            <w:proofErr w:type="spellStart"/>
            <w:r w:rsidRPr="00847AF8">
              <w:rPr>
                <w:rFonts w:ascii="Cambria Math" w:hAnsi="Cambria Math" w:cs="Cambria Math"/>
                <w:color w:val="000000"/>
              </w:rPr>
              <w:t>Zellagui</w:t>
            </w:r>
            <w:proofErr w:type="spellEnd"/>
            <w:r w:rsidRPr="00847AF8">
              <w:rPr>
                <w:rFonts w:ascii="Cambria Math" w:hAnsi="Cambria Math" w:cs="Cambria Math"/>
                <w:color w:val="000000"/>
              </w:rPr>
              <w:t xml:space="preserve"> Ammar</w:t>
            </w:r>
          </w:p>
        </w:tc>
        <w:tc>
          <w:tcPr>
            <w:tcW w:w="1984" w:type="dxa"/>
          </w:tcPr>
          <w:p w:rsidR="002E17B4" w:rsidRDefault="002E17B4" w:rsidP="007075C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10:30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2E17B4" w:rsidRDefault="002E17B4" w:rsidP="002E17B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2E17B4" w:rsidRDefault="002E17B4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</w:p>
        </w:tc>
      </w:tr>
      <w:tr w:rsidR="002E17B4" w:rsidTr="00BA420A">
        <w:tc>
          <w:tcPr>
            <w:tcW w:w="2409" w:type="dxa"/>
          </w:tcPr>
          <w:p w:rsidR="002E17B4" w:rsidRDefault="002E17B4" w:rsidP="006F20AE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2E17B4" w:rsidRPr="00F70AE4" w:rsidRDefault="002E17B4" w:rsidP="00847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F70AE4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Bioinformatique</w:t>
            </w:r>
          </w:p>
        </w:tc>
        <w:tc>
          <w:tcPr>
            <w:tcW w:w="1560" w:type="dxa"/>
          </w:tcPr>
          <w:p w:rsidR="002E17B4" w:rsidRDefault="002E17B4" w:rsidP="00847AF8">
            <w:pPr>
              <w:jc w:val="center"/>
            </w:pPr>
            <w:proofErr w:type="spellStart"/>
            <w:r w:rsidRPr="00F70AE4">
              <w:rPr>
                <w:rFonts w:ascii="Cambria Math" w:hAnsi="Cambria Math" w:cs="Cambria Math"/>
                <w:color w:val="000000"/>
              </w:rPr>
              <w:t>Kaouach</w:t>
            </w:r>
            <w:r>
              <w:rPr>
                <w:rFonts w:ascii="Cambria Math" w:hAnsi="Cambria Math" w:cs="Cambria Math"/>
                <w:color w:val="000000"/>
              </w:rPr>
              <w:t>e</w:t>
            </w:r>
            <w:proofErr w:type="spellEnd"/>
            <w:r w:rsidRPr="00F70AE4">
              <w:rPr>
                <w:rFonts w:ascii="Cambria Math" w:hAnsi="Cambria Math" w:cs="Cambria Math"/>
                <w:color w:val="000000"/>
              </w:rPr>
              <w:t xml:space="preserve"> Saliha</w:t>
            </w:r>
          </w:p>
        </w:tc>
        <w:tc>
          <w:tcPr>
            <w:tcW w:w="1984" w:type="dxa"/>
          </w:tcPr>
          <w:p w:rsidR="002E17B4" w:rsidRDefault="002E17B4" w:rsidP="007075CC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-12: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2E17B4" w:rsidRDefault="002E17B4" w:rsidP="006B01B2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  <w:tr w:rsidR="002E17B4" w:rsidTr="00BA420A">
        <w:tc>
          <w:tcPr>
            <w:tcW w:w="2409" w:type="dxa"/>
          </w:tcPr>
          <w:p w:rsidR="002E17B4" w:rsidRDefault="002E17B4" w:rsidP="007075CC">
            <w:pPr>
              <w:tabs>
                <w:tab w:val="center" w:pos="1026"/>
              </w:tabs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29/01/2024</w:t>
            </w:r>
          </w:p>
        </w:tc>
        <w:tc>
          <w:tcPr>
            <w:tcW w:w="3402" w:type="dxa"/>
          </w:tcPr>
          <w:p w:rsidR="002E17B4" w:rsidRPr="00974B6C" w:rsidRDefault="002E17B4" w:rsidP="00707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 w:rsidRPr="00974B6C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Communication</w:t>
            </w:r>
          </w:p>
        </w:tc>
        <w:tc>
          <w:tcPr>
            <w:tcW w:w="1560" w:type="dxa"/>
          </w:tcPr>
          <w:p w:rsidR="002E17B4" w:rsidRDefault="002E17B4" w:rsidP="007075CC">
            <w:pPr>
              <w:jc w:val="center"/>
            </w:pPr>
            <w:proofErr w:type="spellStart"/>
            <w:r w:rsidRPr="00974B6C">
              <w:rPr>
                <w:rFonts w:ascii="Cambria Math" w:hAnsi="Cambria Math" w:cs="Cambria Math"/>
                <w:color w:val="000000"/>
              </w:rPr>
              <w:t>Hamel.B</w:t>
            </w:r>
            <w:proofErr w:type="spellEnd"/>
          </w:p>
        </w:tc>
        <w:tc>
          <w:tcPr>
            <w:tcW w:w="1984" w:type="dxa"/>
          </w:tcPr>
          <w:p w:rsidR="002E17B4" w:rsidRDefault="002E17B4" w:rsidP="00BA420A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9 :30-10:30</w:t>
            </w:r>
          </w:p>
        </w:tc>
        <w:tc>
          <w:tcPr>
            <w:tcW w:w="993" w:type="dxa"/>
          </w:tcPr>
          <w:p w:rsidR="002E17B4" w:rsidRDefault="002E17B4" w:rsidP="006B01B2">
            <w:pPr>
              <w:jc w:val="center"/>
              <w:rPr>
                <w:rFonts w:asci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  <w:p w:rsidR="002E17B4" w:rsidRDefault="002E17B4" w:rsidP="006B01B2">
            <w:pPr>
              <w:jc w:val="center"/>
            </w:pPr>
          </w:p>
        </w:tc>
      </w:tr>
      <w:tr w:rsidR="002E17B4" w:rsidTr="00BA420A">
        <w:tc>
          <w:tcPr>
            <w:tcW w:w="2409" w:type="dxa"/>
          </w:tcPr>
          <w:p w:rsidR="002E17B4" w:rsidRDefault="002E17B4" w:rsidP="006B01B2">
            <w:pPr>
              <w:tabs>
                <w:tab w:val="center" w:pos="1096"/>
                <w:tab w:val="right" w:pos="2193"/>
              </w:tabs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DZ"/>
              </w:rPr>
              <w:t>30/01/2024</w:t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cs="Arial,Bold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3402" w:type="dxa"/>
          </w:tcPr>
          <w:p w:rsidR="002E17B4" w:rsidRDefault="002E17B4" w:rsidP="00EF060E">
            <w:pPr>
              <w:jc w:val="center"/>
            </w:pPr>
            <w:r w:rsidRPr="00B629F2"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Biotechnologie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>végétale</w:t>
            </w:r>
          </w:p>
        </w:tc>
        <w:tc>
          <w:tcPr>
            <w:tcW w:w="1560" w:type="dxa"/>
          </w:tcPr>
          <w:p w:rsidR="002E17B4" w:rsidRDefault="002E17B4" w:rsidP="00847AF8">
            <w:pPr>
              <w:jc w:val="center"/>
            </w:pPr>
            <w:r w:rsidRPr="00B629F2">
              <w:rPr>
                <w:rFonts w:ascii="Cambria Math" w:hAnsi="Cambria Math" w:cs="Cambria Math"/>
                <w:color w:val="000000"/>
              </w:rPr>
              <w:t>Senoussi Mourad</w:t>
            </w:r>
          </w:p>
        </w:tc>
        <w:tc>
          <w:tcPr>
            <w:tcW w:w="1984" w:type="dxa"/>
          </w:tcPr>
          <w:p w:rsidR="002E17B4" w:rsidRDefault="002E17B4" w:rsidP="006B01B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>
              <w:rPr>
                <w:rFonts w:cs="Arial,Bold"/>
                <w:b/>
                <w:bCs/>
                <w:sz w:val="28"/>
                <w:szCs w:val="28"/>
              </w:rPr>
              <w:t>10:30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-</w:t>
            </w:r>
            <w:r>
              <w:rPr>
                <w:rFonts w:cs="Arial,Bold"/>
                <w:b/>
                <w:bCs/>
                <w:sz w:val="28"/>
                <w:szCs w:val="28"/>
              </w:rPr>
              <w:t>11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 </w:t>
            </w:r>
            <w:r>
              <w:rPr>
                <w:rFonts w:ascii="Arial,Bold" w:cs="Arial,Bold"/>
                <w:b/>
                <w:bCs/>
                <w:sz w:val="28"/>
                <w:szCs w:val="28"/>
              </w:rPr>
              <w:t>:</w:t>
            </w:r>
            <w:r>
              <w:rPr>
                <w:rFonts w:cs="Arial,Bold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993" w:type="dxa"/>
          </w:tcPr>
          <w:p w:rsidR="002E17B4" w:rsidRDefault="002E17B4" w:rsidP="006B01B2">
            <w:pPr>
              <w:jc w:val="center"/>
            </w:pPr>
            <w:r>
              <w:rPr>
                <w:rFonts w:ascii="Arial,Bold" w:cs="Arial,Bold"/>
                <w:b/>
                <w:bCs/>
                <w:sz w:val="28"/>
                <w:szCs w:val="28"/>
              </w:rPr>
              <w:t>8</w:t>
            </w:r>
          </w:p>
        </w:tc>
      </w:tr>
    </w:tbl>
    <w:p w:rsidR="00E21516" w:rsidRPr="00E21516" w:rsidRDefault="00E21516" w:rsidP="00E21516">
      <w:pPr>
        <w:bidi/>
        <w:jc w:val="center"/>
        <w:rPr>
          <w:rFonts w:ascii="Arial,Bold" w:cs="Arial,Bold"/>
          <w:b/>
          <w:bCs/>
          <w:sz w:val="28"/>
          <w:szCs w:val="28"/>
        </w:rPr>
      </w:pPr>
    </w:p>
    <w:p w:rsidR="00CD7F3D" w:rsidRPr="00E21516" w:rsidRDefault="00CD7F3D">
      <w:pPr>
        <w:bidi/>
        <w:jc w:val="center"/>
        <w:rPr>
          <w:rFonts w:ascii="Arial,Bold" w:cs="Arial,Bold"/>
          <w:b/>
          <w:bCs/>
          <w:sz w:val="28"/>
          <w:szCs w:val="28"/>
        </w:rPr>
      </w:pPr>
    </w:p>
    <w:sectPr w:rsidR="00CD7F3D" w:rsidRPr="00E21516" w:rsidSect="00F6049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516"/>
    <w:rsid w:val="002E17B4"/>
    <w:rsid w:val="00310594"/>
    <w:rsid w:val="004555E0"/>
    <w:rsid w:val="006F20AE"/>
    <w:rsid w:val="00847AF8"/>
    <w:rsid w:val="00866940"/>
    <w:rsid w:val="00881B73"/>
    <w:rsid w:val="00907A26"/>
    <w:rsid w:val="00A54A83"/>
    <w:rsid w:val="00AB6FBB"/>
    <w:rsid w:val="00B82302"/>
    <w:rsid w:val="00BA420A"/>
    <w:rsid w:val="00C712BF"/>
    <w:rsid w:val="00CD7F3D"/>
    <w:rsid w:val="00CE0CF5"/>
    <w:rsid w:val="00CE75AC"/>
    <w:rsid w:val="00CF6B36"/>
    <w:rsid w:val="00D71E3D"/>
    <w:rsid w:val="00E06B44"/>
    <w:rsid w:val="00E21516"/>
    <w:rsid w:val="00EE1FE6"/>
    <w:rsid w:val="00EF060E"/>
    <w:rsid w:val="00F3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151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uw</cp:lastModifiedBy>
  <cp:revision>8</cp:revision>
  <dcterms:created xsi:type="dcterms:W3CDTF">2024-01-25T11:07:00Z</dcterms:created>
  <dcterms:modified xsi:type="dcterms:W3CDTF">2024-01-27T21:43:00Z</dcterms:modified>
</cp:coreProperties>
</file>