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6FB1" w14:textId="77777777" w:rsidR="00193918" w:rsidRPr="00081AD2" w:rsidRDefault="00193918" w:rsidP="00193918">
      <w:pPr>
        <w:jc w:val="center"/>
        <w:rPr>
          <w:sz w:val="28"/>
          <w:szCs w:val="28"/>
          <w:lang w:val="en-US"/>
        </w:rPr>
      </w:pPr>
      <w:r w:rsidRPr="00081AD2">
        <w:rPr>
          <w:sz w:val="28"/>
          <w:szCs w:val="28"/>
          <w:lang w:val="en-US"/>
        </w:rPr>
        <w:t xml:space="preserve">People’s Democratic Republic of Algeria </w:t>
      </w:r>
    </w:p>
    <w:p w14:paraId="680EA2A7" w14:textId="77777777" w:rsidR="00193918" w:rsidRPr="00081AD2" w:rsidRDefault="00193918" w:rsidP="00193918">
      <w:pPr>
        <w:jc w:val="center"/>
        <w:rPr>
          <w:sz w:val="28"/>
          <w:szCs w:val="28"/>
          <w:lang w:val="en-US"/>
        </w:rPr>
      </w:pPr>
      <w:r w:rsidRPr="00081AD2">
        <w:rPr>
          <w:sz w:val="28"/>
          <w:szCs w:val="28"/>
          <w:lang w:val="en-US"/>
        </w:rPr>
        <w:t xml:space="preserve">Ministry of Higher Education and scientific research </w:t>
      </w:r>
    </w:p>
    <w:p w14:paraId="1482DA34" w14:textId="77777777" w:rsidR="00193918" w:rsidRPr="00081AD2" w:rsidRDefault="00193918" w:rsidP="00193918">
      <w:pPr>
        <w:jc w:val="center"/>
        <w:rPr>
          <w:sz w:val="28"/>
          <w:szCs w:val="28"/>
          <w:lang w:val="en-US"/>
        </w:rPr>
      </w:pPr>
      <w:r w:rsidRPr="00081AD2">
        <w:rPr>
          <w:sz w:val="28"/>
          <w:szCs w:val="28"/>
          <w:lang w:val="en-US"/>
        </w:rPr>
        <w:t xml:space="preserve">University of </w:t>
      </w:r>
      <w:proofErr w:type="spellStart"/>
      <w:r w:rsidRPr="00081AD2">
        <w:rPr>
          <w:sz w:val="28"/>
          <w:szCs w:val="28"/>
          <w:lang w:val="en-US"/>
        </w:rPr>
        <w:t>L’Arbi</w:t>
      </w:r>
      <w:proofErr w:type="spellEnd"/>
      <w:r w:rsidRPr="00081AD2">
        <w:rPr>
          <w:sz w:val="28"/>
          <w:szCs w:val="28"/>
          <w:lang w:val="en-US"/>
        </w:rPr>
        <w:t xml:space="preserve"> Ben </w:t>
      </w:r>
      <w:proofErr w:type="spellStart"/>
      <w:r w:rsidRPr="00081AD2">
        <w:rPr>
          <w:sz w:val="28"/>
          <w:szCs w:val="28"/>
          <w:lang w:val="en-US"/>
        </w:rPr>
        <w:t>Mhidi</w:t>
      </w:r>
      <w:proofErr w:type="spellEnd"/>
      <w:r w:rsidRPr="00081AD2">
        <w:rPr>
          <w:sz w:val="28"/>
          <w:szCs w:val="28"/>
          <w:lang w:val="en-US"/>
        </w:rPr>
        <w:t xml:space="preserve"> -OEB-</w:t>
      </w:r>
    </w:p>
    <w:p w14:paraId="7AF9C831" w14:textId="77777777" w:rsidR="00193918" w:rsidRPr="002A24D2" w:rsidRDefault="00193918" w:rsidP="00193918">
      <w:pPr>
        <w:rPr>
          <w:sz w:val="24"/>
          <w:szCs w:val="24"/>
          <w:lang w:val="en-US"/>
        </w:rPr>
      </w:pPr>
      <w:r w:rsidRPr="002A24D2">
        <w:rPr>
          <w:sz w:val="24"/>
          <w:szCs w:val="24"/>
          <w:lang w:val="en-US"/>
        </w:rPr>
        <w:t>Faculty: Faculty of Exact Sciences, natural and life sciences</w:t>
      </w:r>
    </w:p>
    <w:p w14:paraId="5B81EEB1" w14:textId="77777777" w:rsidR="00193918" w:rsidRPr="002A24D2" w:rsidRDefault="00193918" w:rsidP="00193918">
      <w:pPr>
        <w:rPr>
          <w:sz w:val="24"/>
          <w:szCs w:val="24"/>
          <w:lang w:val="en-US"/>
        </w:rPr>
      </w:pPr>
      <w:r w:rsidRPr="002A24D2">
        <w:rPr>
          <w:sz w:val="24"/>
          <w:szCs w:val="24"/>
          <w:lang w:val="en-US"/>
        </w:rPr>
        <w:t>Department: Department of Natural and Life Sciences</w:t>
      </w:r>
    </w:p>
    <w:p w14:paraId="22AEF5E9" w14:textId="77777777" w:rsidR="00193918" w:rsidRPr="002A24D2" w:rsidRDefault="00193918" w:rsidP="00193918">
      <w:pPr>
        <w:rPr>
          <w:sz w:val="24"/>
          <w:szCs w:val="24"/>
          <w:lang w:val="en-US"/>
        </w:rPr>
      </w:pPr>
      <w:r w:rsidRPr="002A24D2">
        <w:rPr>
          <w:sz w:val="24"/>
          <w:szCs w:val="24"/>
          <w:lang w:val="en-US"/>
        </w:rPr>
        <w:t xml:space="preserve">Module: Scientific English </w:t>
      </w:r>
      <w:r>
        <w:rPr>
          <w:sz w:val="24"/>
          <w:szCs w:val="24"/>
          <w:lang w:val="en-US"/>
        </w:rPr>
        <w:t xml:space="preserve">                                                                            </w:t>
      </w:r>
      <w:proofErr w:type="gramStart"/>
      <w:r>
        <w:rPr>
          <w:sz w:val="24"/>
          <w:szCs w:val="24"/>
          <w:lang w:val="en-US"/>
        </w:rPr>
        <w:t>Name:…</w:t>
      </w:r>
      <w:proofErr w:type="gramEnd"/>
      <w:r>
        <w:rPr>
          <w:sz w:val="24"/>
          <w:szCs w:val="24"/>
          <w:lang w:val="en-US"/>
        </w:rPr>
        <w:t>………………….</w:t>
      </w:r>
    </w:p>
    <w:p w14:paraId="2D1CBDEB" w14:textId="7396005F" w:rsidR="00193918" w:rsidRPr="002A24D2" w:rsidRDefault="00193918" w:rsidP="0019391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Plant Biotechnology                  </w:t>
      </w:r>
      <w:r w:rsidRPr="002A24D2">
        <w:rPr>
          <w:sz w:val="24"/>
          <w:szCs w:val="24"/>
          <w:lang w:val="en-US"/>
        </w:rPr>
        <w:t xml:space="preserve">                                                                </w:t>
      </w:r>
    </w:p>
    <w:p w14:paraId="42AEA4C8" w14:textId="77777777" w:rsidR="00193918" w:rsidRPr="00081AD2" w:rsidRDefault="00193918" w:rsidP="00193918">
      <w:pPr>
        <w:rPr>
          <w:sz w:val="28"/>
          <w:szCs w:val="28"/>
          <w:lang w:val="en-US"/>
        </w:rPr>
      </w:pPr>
    </w:p>
    <w:p w14:paraId="40F46047" w14:textId="77777777" w:rsidR="00193918" w:rsidRDefault="00193918" w:rsidP="00193918">
      <w:pPr>
        <w:jc w:val="center"/>
        <w:rPr>
          <w:b/>
          <w:bCs/>
          <w:i/>
          <w:iCs/>
          <w:sz w:val="28"/>
          <w:szCs w:val="28"/>
          <w:lang w:val="en-US"/>
        </w:rPr>
      </w:pPr>
      <w:r w:rsidRPr="00081AD2">
        <w:rPr>
          <w:b/>
          <w:bCs/>
          <w:i/>
          <w:iCs/>
          <w:sz w:val="28"/>
          <w:szCs w:val="28"/>
          <w:lang w:val="en-US"/>
        </w:rPr>
        <w:t>First term exam</w:t>
      </w:r>
    </w:p>
    <w:p w14:paraId="7A1E528A" w14:textId="77777777" w:rsidR="00193918" w:rsidRDefault="00193918" w:rsidP="00193918">
      <w:pPr>
        <w:jc w:val="center"/>
        <w:rPr>
          <w:b/>
          <w:bCs/>
          <w:i/>
          <w:iCs/>
          <w:sz w:val="28"/>
          <w:szCs w:val="28"/>
          <w:lang w:val="en-US"/>
        </w:rPr>
      </w:pPr>
    </w:p>
    <w:p w14:paraId="785174A9" w14:textId="055C3648" w:rsidR="00193918" w:rsidRPr="004B175F" w:rsidRDefault="00193918" w:rsidP="0019391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Exercise one: </w:t>
      </w:r>
      <w:r w:rsidRPr="00CD6107">
        <w:rPr>
          <w:rFonts w:ascii="Times New Roman" w:hAnsi="Times New Roman" w:cs="Times New Roman"/>
          <w:sz w:val="28"/>
          <w:szCs w:val="28"/>
          <w:lang w:val="en-US"/>
        </w:rPr>
        <w:t>There are four steps to follow in order to have a good presentation.</w:t>
      </w:r>
      <w:r w:rsidR="00BC1795">
        <w:rPr>
          <w:rFonts w:ascii="Times New Roman" w:hAnsi="Times New Roman" w:cs="Times New Roman"/>
          <w:sz w:val="28"/>
          <w:szCs w:val="28"/>
          <w:lang w:val="en-US"/>
        </w:rPr>
        <w:t xml:space="preserve"> Name them. </w:t>
      </w:r>
      <w:r w:rsidR="00982D86">
        <w:rPr>
          <w:rFonts w:ascii="Times New Roman" w:hAnsi="Times New Roman" w:cs="Times New Roman"/>
          <w:sz w:val="24"/>
          <w:szCs w:val="24"/>
          <w:lang w:val="en-US"/>
        </w:rPr>
        <w:t>(4 points)</w:t>
      </w:r>
    </w:p>
    <w:p w14:paraId="5797BD8E" w14:textId="47191A26" w:rsidR="00193918" w:rsidRPr="00982D86" w:rsidRDefault="00982D86" w:rsidP="001939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82D86">
        <w:rPr>
          <w:rFonts w:ascii="Times New Roman" w:hAnsi="Times New Roman" w:cs="Times New Roman"/>
          <w:sz w:val="28"/>
          <w:szCs w:val="28"/>
          <w:lang w:val="en-US"/>
        </w:rPr>
        <w:t xml:space="preserve">Plan </w:t>
      </w:r>
    </w:p>
    <w:p w14:paraId="70ED25D0" w14:textId="0A58B64F" w:rsidR="00982D86" w:rsidRPr="00982D86" w:rsidRDefault="00982D86" w:rsidP="001939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82D86">
        <w:rPr>
          <w:rFonts w:ascii="Times New Roman" w:hAnsi="Times New Roman" w:cs="Times New Roman"/>
          <w:sz w:val="28"/>
          <w:szCs w:val="28"/>
          <w:lang w:val="en-US"/>
        </w:rPr>
        <w:t>Prepare</w:t>
      </w:r>
    </w:p>
    <w:p w14:paraId="3DA96BF0" w14:textId="43B6E8DC" w:rsidR="00982D86" w:rsidRPr="00982D86" w:rsidRDefault="00982D86" w:rsidP="001939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82D86">
        <w:rPr>
          <w:rFonts w:ascii="Times New Roman" w:hAnsi="Times New Roman" w:cs="Times New Roman"/>
          <w:sz w:val="28"/>
          <w:szCs w:val="28"/>
          <w:lang w:val="en-US"/>
        </w:rPr>
        <w:t xml:space="preserve">Practice </w:t>
      </w:r>
    </w:p>
    <w:p w14:paraId="14099BE5" w14:textId="25442950" w:rsidR="00982D86" w:rsidRPr="00982D86" w:rsidRDefault="00982D86" w:rsidP="001939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82D86">
        <w:rPr>
          <w:rFonts w:ascii="Times New Roman" w:hAnsi="Times New Roman" w:cs="Times New Roman"/>
          <w:sz w:val="28"/>
          <w:szCs w:val="28"/>
          <w:lang w:val="en-US"/>
        </w:rPr>
        <w:t xml:space="preserve">Present </w:t>
      </w:r>
    </w:p>
    <w:p w14:paraId="52E7BF67" w14:textId="77777777" w:rsidR="0027287C" w:rsidRPr="00982D86" w:rsidRDefault="0027287C" w:rsidP="0027287C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04166664" w14:textId="16C86D7F" w:rsidR="0027287C" w:rsidRDefault="0027287C" w:rsidP="0027287C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CD6107">
        <w:rPr>
          <w:rFonts w:ascii="Times New Roman" w:hAnsi="Times New Roman" w:cs="Times New Roman"/>
          <w:sz w:val="28"/>
          <w:szCs w:val="28"/>
          <w:lang w:val="en-US"/>
        </w:rPr>
        <w:t xml:space="preserve">Exercise two: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179C">
        <w:rPr>
          <w:rFonts w:asciiTheme="majorBidi" w:hAnsiTheme="majorBidi" w:cstheme="majorBidi"/>
          <w:sz w:val="28"/>
          <w:szCs w:val="28"/>
          <w:lang w:val="en-US"/>
        </w:rPr>
        <w:t>Fill in the gaps with the right word/ words:</w:t>
      </w:r>
      <w:r w:rsidR="00982D86">
        <w:rPr>
          <w:rFonts w:asciiTheme="majorBidi" w:hAnsiTheme="majorBidi" w:cstheme="majorBidi"/>
          <w:sz w:val="28"/>
          <w:szCs w:val="28"/>
          <w:lang w:val="en-US"/>
        </w:rPr>
        <w:t xml:space="preserve"> (5points) </w:t>
      </w:r>
    </w:p>
    <w:p w14:paraId="29F34B61" w14:textId="77777777" w:rsidR="008977D0" w:rsidRDefault="008977D0" w:rsidP="0027287C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28976290" w14:textId="39A4C3A8" w:rsidR="0027287C" w:rsidRDefault="0027287C" w:rsidP="0027287C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7287C">
        <w:rPr>
          <w:sz w:val="28"/>
          <w:szCs w:val="28"/>
          <w:lang w:val="en-US"/>
        </w:rPr>
        <w:t>Tissue culture</w:t>
      </w:r>
      <w:r>
        <w:rPr>
          <w:sz w:val="28"/>
          <w:szCs w:val="28"/>
          <w:lang w:val="en-US"/>
        </w:rPr>
        <w:t xml:space="preserve">- </w:t>
      </w:r>
      <w:r w:rsidRPr="0027287C">
        <w:rPr>
          <w:sz w:val="28"/>
          <w:szCs w:val="28"/>
          <w:lang w:val="en-US"/>
        </w:rPr>
        <w:t>insect-</w:t>
      </w:r>
      <w:r w:rsidR="00BC1795">
        <w:rPr>
          <w:sz w:val="28"/>
          <w:szCs w:val="28"/>
          <w:lang w:val="en-US"/>
        </w:rPr>
        <w:t xml:space="preserve"> </w:t>
      </w:r>
      <w:r w:rsidRPr="0027287C">
        <w:rPr>
          <w:sz w:val="28"/>
          <w:szCs w:val="28"/>
          <w:lang w:val="en-US"/>
        </w:rPr>
        <w:t>resistant crops</w:t>
      </w:r>
      <w:r>
        <w:rPr>
          <w:sz w:val="28"/>
          <w:szCs w:val="28"/>
          <w:lang w:val="en-US"/>
        </w:rPr>
        <w:t xml:space="preserve"> - </w:t>
      </w:r>
      <w:r w:rsidRPr="0027287C">
        <w:rPr>
          <w:sz w:val="28"/>
          <w:szCs w:val="28"/>
          <w:lang w:val="en-US"/>
        </w:rPr>
        <w:t>genetically modified (GM)</w:t>
      </w:r>
      <w:r>
        <w:rPr>
          <w:sz w:val="28"/>
          <w:szCs w:val="28"/>
          <w:lang w:val="en-US"/>
        </w:rPr>
        <w:t xml:space="preserve"> - </w:t>
      </w:r>
      <w:r w:rsidRPr="0027287C">
        <w:rPr>
          <w:sz w:val="28"/>
          <w:szCs w:val="28"/>
          <w:lang w:val="en-US"/>
        </w:rPr>
        <w:t>crops</w:t>
      </w:r>
      <w:r>
        <w:rPr>
          <w:sz w:val="28"/>
          <w:szCs w:val="28"/>
          <w:lang w:val="en-US"/>
        </w:rPr>
        <w:t xml:space="preserve">- </w:t>
      </w:r>
      <w:r w:rsidRPr="0027287C">
        <w:rPr>
          <w:sz w:val="28"/>
          <w:szCs w:val="28"/>
          <w:lang w:val="en-US"/>
        </w:rPr>
        <w:t>reduced pesticide</w:t>
      </w:r>
      <w:r w:rsidRPr="0027287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-</w:t>
      </w:r>
      <w:r w:rsidRPr="0027287C">
        <w:rPr>
          <w:rFonts w:asciiTheme="majorBidi" w:hAnsiTheme="majorBidi" w:cstheme="majorBidi"/>
          <w:sz w:val="28"/>
          <w:szCs w:val="28"/>
          <w:lang w:val="en-US"/>
        </w:rPr>
        <w:t>selective breeding</w:t>
      </w:r>
      <w:r>
        <w:rPr>
          <w:rFonts w:asciiTheme="majorBidi" w:hAnsiTheme="majorBidi" w:cstheme="majorBidi"/>
          <w:sz w:val="28"/>
          <w:szCs w:val="28"/>
          <w:lang w:val="en-US"/>
        </w:rPr>
        <w:t>-</w:t>
      </w:r>
      <w:r w:rsidRPr="0027287C">
        <w:rPr>
          <w:lang w:val="en-US"/>
        </w:rPr>
        <w:t xml:space="preserve"> </w:t>
      </w:r>
      <w:r w:rsidRPr="0027287C">
        <w:rPr>
          <w:rFonts w:asciiTheme="majorBidi" w:hAnsiTheme="majorBidi" w:cstheme="majorBidi"/>
          <w:sz w:val="28"/>
          <w:szCs w:val="28"/>
          <w:lang w:val="en-US"/>
        </w:rPr>
        <w:t>plant genetics</w:t>
      </w:r>
    </w:p>
    <w:p w14:paraId="4EB4E4AA" w14:textId="59CFDFC5" w:rsidR="0027287C" w:rsidRDefault="0027287C" w:rsidP="0027287C">
      <w:pPr>
        <w:jc w:val="both"/>
        <w:rPr>
          <w:sz w:val="28"/>
          <w:szCs w:val="28"/>
          <w:lang w:val="en-US"/>
        </w:rPr>
      </w:pPr>
      <w:r w:rsidRPr="00265FC5">
        <w:rPr>
          <w:sz w:val="28"/>
          <w:szCs w:val="28"/>
          <w:lang w:val="en-US"/>
        </w:rPr>
        <w:t xml:space="preserve">Early cultivation and </w:t>
      </w:r>
      <w:r w:rsidR="00982D86" w:rsidRPr="0027287C">
        <w:rPr>
          <w:rFonts w:asciiTheme="majorBidi" w:hAnsiTheme="majorBidi" w:cstheme="majorBidi"/>
          <w:sz w:val="28"/>
          <w:szCs w:val="28"/>
          <w:lang w:val="en-US"/>
        </w:rPr>
        <w:t>selective breeding</w:t>
      </w:r>
      <w:r w:rsidRPr="00265FC5">
        <w:rPr>
          <w:sz w:val="28"/>
          <w:szCs w:val="28"/>
          <w:lang w:val="en-US"/>
        </w:rPr>
        <w:t xml:space="preserve"> of plants by farmers and </w:t>
      </w:r>
      <w:bookmarkStart w:id="0" w:name="_Hlk149049107"/>
      <w:r w:rsidRPr="0027287C">
        <w:rPr>
          <w:sz w:val="28"/>
          <w:szCs w:val="28"/>
          <w:lang w:val="en-US"/>
        </w:rPr>
        <w:t xml:space="preserve">horticulturists </w:t>
      </w:r>
      <w:bookmarkEnd w:id="0"/>
      <w:r w:rsidRPr="0027287C">
        <w:rPr>
          <w:sz w:val="28"/>
          <w:szCs w:val="28"/>
          <w:lang w:val="en-US"/>
        </w:rPr>
        <w:t xml:space="preserve">were the </w:t>
      </w:r>
      <w:bookmarkStart w:id="1" w:name="_Hlk149049673"/>
      <w:r w:rsidRPr="0027287C">
        <w:rPr>
          <w:sz w:val="28"/>
          <w:szCs w:val="28"/>
          <w:lang w:val="en-US"/>
        </w:rPr>
        <w:t xml:space="preserve">precursors </w:t>
      </w:r>
      <w:bookmarkEnd w:id="1"/>
      <w:r w:rsidRPr="0027287C">
        <w:rPr>
          <w:sz w:val="28"/>
          <w:szCs w:val="28"/>
          <w:lang w:val="en-US"/>
        </w:rPr>
        <w:t>to modern plant biotechnology</w:t>
      </w:r>
      <w:r>
        <w:rPr>
          <w:sz w:val="28"/>
          <w:szCs w:val="28"/>
          <w:lang w:val="en-US"/>
        </w:rPr>
        <w:t xml:space="preserve">. </w:t>
      </w:r>
      <w:r w:rsidR="00982D86" w:rsidRPr="0027287C">
        <w:rPr>
          <w:sz w:val="28"/>
          <w:szCs w:val="28"/>
          <w:lang w:val="en-US"/>
        </w:rPr>
        <w:t>Tissue culture</w:t>
      </w:r>
      <w:r>
        <w:rPr>
          <w:sz w:val="28"/>
          <w:szCs w:val="28"/>
          <w:lang w:val="en-US"/>
        </w:rPr>
        <w:t xml:space="preserve"> </w:t>
      </w:r>
      <w:r w:rsidRPr="0027287C">
        <w:rPr>
          <w:sz w:val="28"/>
          <w:szCs w:val="28"/>
          <w:lang w:val="en-US"/>
        </w:rPr>
        <w:t>techniques were developed, allowing plant cells to be grown in vitro.</w:t>
      </w:r>
      <w:r>
        <w:rPr>
          <w:sz w:val="28"/>
          <w:szCs w:val="28"/>
          <w:lang w:val="en-US"/>
        </w:rPr>
        <w:t xml:space="preserve"> </w:t>
      </w:r>
      <w:r w:rsidRPr="00265FC5">
        <w:rPr>
          <w:sz w:val="28"/>
          <w:szCs w:val="28"/>
          <w:lang w:val="en-US"/>
        </w:rPr>
        <w:t xml:space="preserve">The first </w:t>
      </w:r>
      <w:r w:rsidR="00982D86" w:rsidRPr="0027287C">
        <w:rPr>
          <w:sz w:val="28"/>
          <w:szCs w:val="28"/>
          <w:lang w:val="en-US"/>
        </w:rPr>
        <w:t>genetically modified (GM)</w:t>
      </w:r>
      <w:r w:rsidR="00982D86">
        <w:rPr>
          <w:sz w:val="28"/>
          <w:szCs w:val="28"/>
          <w:lang w:val="en-US"/>
        </w:rPr>
        <w:t xml:space="preserve"> </w:t>
      </w:r>
      <w:r w:rsidRPr="00265FC5">
        <w:rPr>
          <w:sz w:val="28"/>
          <w:szCs w:val="28"/>
          <w:lang w:val="en-US"/>
        </w:rPr>
        <w:t xml:space="preserve">plants, such as the </w:t>
      </w:r>
      <w:proofErr w:type="spellStart"/>
      <w:r w:rsidRPr="00265FC5">
        <w:rPr>
          <w:sz w:val="28"/>
          <w:szCs w:val="28"/>
          <w:lang w:val="en-US"/>
        </w:rPr>
        <w:t>Flavr</w:t>
      </w:r>
      <w:proofErr w:type="spellEnd"/>
      <w:r w:rsidRPr="00265FC5">
        <w:rPr>
          <w:sz w:val="28"/>
          <w:szCs w:val="28"/>
          <w:lang w:val="en-US"/>
        </w:rPr>
        <w:t xml:space="preserve"> Savr tomato and </w:t>
      </w:r>
      <w:r w:rsidRPr="0027287C">
        <w:rPr>
          <w:sz w:val="28"/>
          <w:szCs w:val="28"/>
          <w:lang w:val="en-US"/>
        </w:rPr>
        <w:t xml:space="preserve">were developed and commercialized in the 1990s. These </w:t>
      </w:r>
      <w:r w:rsidR="00982D86" w:rsidRPr="0027287C">
        <w:rPr>
          <w:sz w:val="28"/>
          <w:szCs w:val="28"/>
          <w:lang w:val="en-US"/>
        </w:rPr>
        <w:t>crops</w:t>
      </w:r>
      <w:r>
        <w:rPr>
          <w:sz w:val="28"/>
          <w:szCs w:val="28"/>
          <w:lang w:val="en-US"/>
        </w:rPr>
        <w:t xml:space="preserve"> </w:t>
      </w:r>
      <w:r w:rsidRPr="0027287C">
        <w:rPr>
          <w:sz w:val="28"/>
          <w:szCs w:val="28"/>
          <w:lang w:val="en-US"/>
        </w:rPr>
        <w:t xml:space="preserve">offered benefits like </w:t>
      </w:r>
      <w:r w:rsidR="00982D86" w:rsidRPr="0027287C">
        <w:rPr>
          <w:sz w:val="28"/>
          <w:szCs w:val="28"/>
          <w:lang w:val="en-US"/>
        </w:rPr>
        <w:t>reduced pesticide</w:t>
      </w:r>
      <w:r w:rsidR="00982D86" w:rsidRPr="0027287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27287C">
        <w:rPr>
          <w:sz w:val="28"/>
          <w:szCs w:val="28"/>
          <w:lang w:val="en-US"/>
        </w:rPr>
        <w:t>use and increased crop yields.</w:t>
      </w:r>
    </w:p>
    <w:p w14:paraId="4B54223E" w14:textId="77777777" w:rsidR="00BC1795" w:rsidRDefault="00BC1795" w:rsidP="0027287C">
      <w:pPr>
        <w:rPr>
          <w:sz w:val="28"/>
          <w:szCs w:val="28"/>
          <w:lang w:val="en-US"/>
        </w:rPr>
      </w:pPr>
    </w:p>
    <w:p w14:paraId="5CA4EBF9" w14:textId="77777777" w:rsidR="00BC1795" w:rsidRDefault="00BC1795" w:rsidP="0027287C">
      <w:pPr>
        <w:rPr>
          <w:sz w:val="28"/>
          <w:szCs w:val="28"/>
          <w:lang w:val="en-US"/>
        </w:rPr>
      </w:pPr>
    </w:p>
    <w:p w14:paraId="5E1DD059" w14:textId="77777777" w:rsidR="00982D86" w:rsidRDefault="00BC1795" w:rsidP="0027287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</w:p>
    <w:p w14:paraId="6F810036" w14:textId="77777777" w:rsidR="00982D86" w:rsidRDefault="00982D86" w:rsidP="0027287C">
      <w:pPr>
        <w:rPr>
          <w:sz w:val="28"/>
          <w:szCs w:val="28"/>
          <w:lang w:val="en-US"/>
        </w:rPr>
      </w:pPr>
    </w:p>
    <w:p w14:paraId="6B872F26" w14:textId="3666081A" w:rsidR="0027287C" w:rsidRDefault="0027287C" w:rsidP="0027287C">
      <w:pPr>
        <w:rPr>
          <w:sz w:val="28"/>
          <w:szCs w:val="28"/>
          <w:lang w:val="en-US"/>
        </w:rPr>
      </w:pPr>
      <w:r w:rsidRPr="00CD6107">
        <w:rPr>
          <w:sz w:val="28"/>
          <w:szCs w:val="28"/>
          <w:lang w:val="en-US"/>
        </w:rPr>
        <w:t xml:space="preserve">Exercise three: </w:t>
      </w:r>
      <w:r>
        <w:rPr>
          <w:sz w:val="28"/>
          <w:szCs w:val="28"/>
          <w:lang w:val="en-US"/>
        </w:rPr>
        <w:t>S</w:t>
      </w:r>
      <w:r w:rsidRPr="00CD6107">
        <w:rPr>
          <w:sz w:val="28"/>
          <w:szCs w:val="28"/>
          <w:lang w:val="en-US"/>
        </w:rPr>
        <w:t>ay w</w:t>
      </w:r>
      <w:r>
        <w:rPr>
          <w:sz w:val="28"/>
          <w:szCs w:val="28"/>
          <w:lang w:val="en-US"/>
        </w:rPr>
        <w:t>h</w:t>
      </w:r>
      <w:r w:rsidRPr="00CD6107">
        <w:rPr>
          <w:sz w:val="28"/>
          <w:szCs w:val="28"/>
          <w:lang w:val="en-US"/>
        </w:rPr>
        <w:t>ether these statements are t</w:t>
      </w:r>
      <w:r>
        <w:rPr>
          <w:sz w:val="28"/>
          <w:szCs w:val="28"/>
          <w:lang w:val="en-US"/>
        </w:rPr>
        <w:t xml:space="preserve">rue or false. </w:t>
      </w:r>
      <w:r w:rsidR="00982D86">
        <w:rPr>
          <w:sz w:val="28"/>
          <w:szCs w:val="28"/>
          <w:lang w:val="en-US"/>
        </w:rPr>
        <w:t>(6 points)</w:t>
      </w:r>
    </w:p>
    <w:p w14:paraId="00F9FCE5" w14:textId="77777777" w:rsidR="00BC1795" w:rsidRDefault="00BC1795" w:rsidP="0027287C">
      <w:pPr>
        <w:rPr>
          <w:sz w:val="28"/>
          <w:szCs w:val="28"/>
          <w:lang w:val="en-US"/>
        </w:rPr>
      </w:pPr>
    </w:p>
    <w:p w14:paraId="6ED7E55E" w14:textId="0BE7192D" w:rsidR="0027287C" w:rsidRDefault="0027287C" w:rsidP="0027287C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27287C">
        <w:rPr>
          <w:sz w:val="28"/>
          <w:szCs w:val="28"/>
          <w:lang w:val="en-US"/>
        </w:rPr>
        <w:t>Plant biotechnology is a branch of biotechnology that focuses on using genetic engineering techniques and molecular biology to modify plants for various purposes</w:t>
      </w:r>
      <w:r w:rsidR="00982D86">
        <w:rPr>
          <w:sz w:val="28"/>
          <w:szCs w:val="28"/>
          <w:lang w:val="en-US"/>
        </w:rPr>
        <w:t xml:space="preserve">. True </w:t>
      </w:r>
    </w:p>
    <w:p w14:paraId="2905A843" w14:textId="76670D57" w:rsidR="0027287C" w:rsidRDefault="00590859" w:rsidP="0027287C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590859">
        <w:rPr>
          <w:sz w:val="28"/>
          <w:szCs w:val="28"/>
          <w:lang w:val="en-US"/>
        </w:rPr>
        <w:t>Plant biotechnologists use genetic engineering to introduce or modify specific genes within a plant's genom</w:t>
      </w:r>
      <w:r w:rsidR="00982D86">
        <w:rPr>
          <w:sz w:val="28"/>
          <w:szCs w:val="28"/>
          <w:lang w:val="en-US"/>
        </w:rPr>
        <w:t xml:space="preserve">e. True </w:t>
      </w:r>
    </w:p>
    <w:p w14:paraId="198D1571" w14:textId="273EA7B7" w:rsidR="00590859" w:rsidRPr="00982D86" w:rsidRDefault="00590859" w:rsidP="00590859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555630">
        <w:rPr>
          <w:sz w:val="28"/>
          <w:szCs w:val="28"/>
          <w:lang w:val="en-US"/>
        </w:rPr>
        <w:t xml:space="preserve">Roots anchor the plant in the soil and absorb water and essential minerals. </w:t>
      </w:r>
      <w:r w:rsidRPr="00590859">
        <w:rPr>
          <w:sz w:val="28"/>
          <w:szCs w:val="28"/>
          <w:lang w:val="en-US"/>
        </w:rPr>
        <w:t>They</w:t>
      </w:r>
      <w:r w:rsidRPr="00982D86">
        <w:rPr>
          <w:sz w:val="28"/>
          <w:szCs w:val="28"/>
          <w:lang w:val="en-US"/>
        </w:rPr>
        <w:t xml:space="preserve"> also store carbohydrates</w:t>
      </w:r>
      <w:r w:rsidR="00982D86">
        <w:rPr>
          <w:sz w:val="28"/>
          <w:szCs w:val="28"/>
          <w:lang w:val="en-US"/>
        </w:rPr>
        <w:t>. True</w:t>
      </w:r>
    </w:p>
    <w:p w14:paraId="05452906" w14:textId="2238DFEB" w:rsidR="002712C1" w:rsidRPr="002712C1" w:rsidRDefault="002712C1" w:rsidP="002712C1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2712C1">
        <w:rPr>
          <w:sz w:val="28"/>
          <w:szCs w:val="28"/>
          <w:lang w:val="en-US"/>
        </w:rPr>
        <w:t>Plant biotechnology plays a crucial role in crop improvement. Scientists can</w:t>
      </w:r>
      <w:r>
        <w:rPr>
          <w:sz w:val="28"/>
          <w:szCs w:val="28"/>
          <w:lang w:val="en-US"/>
        </w:rPr>
        <w:t>not</w:t>
      </w:r>
      <w:r w:rsidRPr="002712C1">
        <w:rPr>
          <w:sz w:val="28"/>
          <w:szCs w:val="28"/>
          <w:lang w:val="en-US"/>
        </w:rPr>
        <w:t xml:space="preserve"> create genetically modified (GM) crops that have higher yields</w:t>
      </w:r>
      <w:r w:rsidR="00982D86">
        <w:rPr>
          <w:sz w:val="28"/>
          <w:szCs w:val="28"/>
          <w:lang w:val="en-US"/>
        </w:rPr>
        <w:t>. False</w:t>
      </w:r>
    </w:p>
    <w:p w14:paraId="5D25EC38" w14:textId="60A78EC3" w:rsidR="002712C1" w:rsidRPr="002712C1" w:rsidRDefault="002712C1" w:rsidP="002712C1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2712C1">
        <w:rPr>
          <w:sz w:val="28"/>
          <w:szCs w:val="28"/>
          <w:lang w:val="en-US"/>
        </w:rPr>
        <w:t>Stems provide structural support for the plant and transport water, nutrients, and sugars between the roots and leaves</w:t>
      </w:r>
      <w:r w:rsidR="00982D86">
        <w:rPr>
          <w:sz w:val="28"/>
          <w:szCs w:val="28"/>
          <w:lang w:val="en-US"/>
        </w:rPr>
        <w:t xml:space="preserve">. True </w:t>
      </w:r>
    </w:p>
    <w:p w14:paraId="03EB4BF1" w14:textId="695E85F7" w:rsidR="002712C1" w:rsidRDefault="002712C1" w:rsidP="0027287C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2712C1">
        <w:rPr>
          <w:sz w:val="28"/>
          <w:szCs w:val="28"/>
          <w:lang w:val="en-US"/>
        </w:rPr>
        <w:t>Fruits develop from the ovary of a flower and protect and disperse seeds</w:t>
      </w:r>
      <w:r w:rsidR="00982D86">
        <w:rPr>
          <w:sz w:val="28"/>
          <w:szCs w:val="28"/>
          <w:lang w:val="en-US"/>
        </w:rPr>
        <w:t>. True</w:t>
      </w:r>
    </w:p>
    <w:p w14:paraId="4B563E11" w14:textId="77777777" w:rsidR="008977D0" w:rsidRPr="008977D0" w:rsidRDefault="008977D0" w:rsidP="008977D0">
      <w:pPr>
        <w:jc w:val="both"/>
        <w:rPr>
          <w:sz w:val="28"/>
          <w:szCs w:val="28"/>
          <w:lang w:val="en-US"/>
        </w:rPr>
      </w:pPr>
    </w:p>
    <w:p w14:paraId="5CDC741A" w14:textId="34FF65F0" w:rsidR="002712C1" w:rsidRDefault="002712C1" w:rsidP="002712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Exercise four: Match each phrasal verb with its meaning</w:t>
      </w:r>
      <w:r w:rsidR="00982D86">
        <w:rPr>
          <w:sz w:val="28"/>
          <w:szCs w:val="28"/>
          <w:lang w:val="en-US"/>
        </w:rPr>
        <w:t xml:space="preserve"> (5 points) </w:t>
      </w:r>
    </w:p>
    <w:p w14:paraId="033D02F1" w14:textId="77777777" w:rsidR="008977D0" w:rsidRDefault="008977D0" w:rsidP="002712C1">
      <w:pPr>
        <w:rPr>
          <w:sz w:val="28"/>
          <w:szCs w:val="28"/>
          <w:lang w:val="en-US"/>
        </w:rPr>
      </w:pPr>
    </w:p>
    <w:p w14:paraId="105EF32C" w14:textId="0A077E8C" w:rsidR="002712C1" w:rsidRPr="002712C1" w:rsidRDefault="00982D86" w:rsidP="002712C1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E856B" wp14:editId="4AB44F10">
                <wp:simplePos x="0" y="0"/>
                <wp:positionH relativeFrom="column">
                  <wp:posOffset>1189355</wp:posOffset>
                </wp:positionH>
                <wp:positionV relativeFrom="paragraph">
                  <wp:posOffset>130175</wp:posOffset>
                </wp:positionV>
                <wp:extent cx="1676400" cy="495300"/>
                <wp:effectExtent l="0" t="38100" r="57150" b="19050"/>
                <wp:wrapNone/>
                <wp:docPr id="1655671046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91B2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93.65pt;margin-top:10.25pt;width:132pt;height:39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0779C" wp14:editId="76CB2082">
                <wp:simplePos x="0" y="0"/>
                <wp:positionH relativeFrom="column">
                  <wp:posOffset>986155</wp:posOffset>
                </wp:positionH>
                <wp:positionV relativeFrom="paragraph">
                  <wp:posOffset>142875</wp:posOffset>
                </wp:positionV>
                <wp:extent cx="1898650" cy="927100"/>
                <wp:effectExtent l="0" t="0" r="63500" b="63500"/>
                <wp:wrapNone/>
                <wp:docPr id="83878349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0" cy="927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992F21" id="Straight Arrow Connector 1" o:spid="_x0000_s1026" type="#_x0000_t32" style="position:absolute;margin-left:77.65pt;margin-top:11.25pt;width:149.5pt;height:7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2712C1" w:rsidRPr="002712C1">
        <w:rPr>
          <w:sz w:val="28"/>
          <w:szCs w:val="28"/>
          <w:lang w:val="en-US"/>
        </w:rPr>
        <w:t>Go on                                                -</w:t>
      </w:r>
      <w:r w:rsidR="002712C1" w:rsidRPr="002712C1">
        <w:rPr>
          <w:rFonts w:ascii="Arial" w:eastAsia="Times New Roman" w:hAnsi="Arial" w:cs="Arial"/>
          <w:kern w:val="0"/>
          <w:sz w:val="27"/>
          <w:szCs w:val="27"/>
          <w:lang w:val="en-US" w:eastAsia="fr-FR"/>
          <w14:ligatures w14:val="none"/>
        </w:rPr>
        <w:t xml:space="preserve"> to tidy an area</w:t>
      </w:r>
    </w:p>
    <w:p w14:paraId="25A39DC7" w14:textId="0B6B67DD" w:rsidR="002712C1" w:rsidRDefault="00982D86" w:rsidP="002712C1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C44EE" wp14:editId="1F18CBF9">
                <wp:simplePos x="0" y="0"/>
                <wp:positionH relativeFrom="column">
                  <wp:posOffset>1341755</wp:posOffset>
                </wp:positionH>
                <wp:positionV relativeFrom="paragraph">
                  <wp:posOffset>146685</wp:posOffset>
                </wp:positionV>
                <wp:extent cx="1600200" cy="704850"/>
                <wp:effectExtent l="0" t="38100" r="57150" b="19050"/>
                <wp:wrapNone/>
                <wp:docPr id="1010494106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C545CB" id="Straight Arrow Connector 4" o:spid="_x0000_s1026" type="#_x0000_t32" style="position:absolute;margin-left:105.65pt;margin-top:11.55pt;width:126pt;height:55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E9FE5" wp14:editId="652357A6">
                <wp:simplePos x="0" y="0"/>
                <wp:positionH relativeFrom="column">
                  <wp:posOffset>1068705</wp:posOffset>
                </wp:positionH>
                <wp:positionV relativeFrom="paragraph">
                  <wp:posOffset>133985</wp:posOffset>
                </wp:positionV>
                <wp:extent cx="1828800" cy="958850"/>
                <wp:effectExtent l="0" t="0" r="57150" b="50800"/>
                <wp:wrapNone/>
                <wp:docPr id="1596828599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958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690521" id="Straight Arrow Connector 2" o:spid="_x0000_s1026" type="#_x0000_t32" style="position:absolute;margin-left:84.15pt;margin-top:10.55pt;width:2in;height:7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2712C1">
        <w:rPr>
          <w:sz w:val="28"/>
          <w:szCs w:val="28"/>
          <w:lang w:val="en-US"/>
        </w:rPr>
        <w:t>Back up                                              -</w:t>
      </w:r>
      <w:r w:rsidR="002712C1" w:rsidRPr="00FF67A5">
        <w:rPr>
          <w:sz w:val="28"/>
          <w:szCs w:val="28"/>
          <w:lang w:val="en-US"/>
        </w:rPr>
        <w:t>to relax</w:t>
      </w:r>
    </w:p>
    <w:p w14:paraId="502BC30E" w14:textId="6A806F64" w:rsidR="002712C1" w:rsidRDefault="00982D86" w:rsidP="002712C1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E3754" wp14:editId="42DD0B21">
                <wp:simplePos x="0" y="0"/>
                <wp:positionH relativeFrom="column">
                  <wp:posOffset>1595755</wp:posOffset>
                </wp:positionH>
                <wp:positionV relativeFrom="paragraph">
                  <wp:posOffset>163195</wp:posOffset>
                </wp:positionV>
                <wp:extent cx="1358900" cy="660400"/>
                <wp:effectExtent l="0" t="38100" r="50800" b="25400"/>
                <wp:wrapNone/>
                <wp:docPr id="1154651328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8900" cy="660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D55A64" id="Straight Arrow Connector 5" o:spid="_x0000_s1026" type="#_x0000_t32" style="position:absolute;margin-left:125.65pt;margin-top:12.85pt;width:107pt;height:52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="002712C1">
        <w:rPr>
          <w:sz w:val="28"/>
          <w:szCs w:val="28"/>
          <w:lang w:val="en-US"/>
        </w:rPr>
        <w:t>Clean up                                            -</w:t>
      </w:r>
      <w:r w:rsidR="002712C1" w:rsidRPr="002712C1">
        <w:rPr>
          <w:lang w:val="en-US"/>
        </w:rPr>
        <w:t xml:space="preserve"> </w:t>
      </w:r>
      <w:r w:rsidR="002712C1" w:rsidRPr="002712C1">
        <w:rPr>
          <w:sz w:val="28"/>
          <w:szCs w:val="28"/>
          <w:lang w:val="en-US"/>
        </w:rPr>
        <w:t xml:space="preserve">to interfere with a relationship </w:t>
      </w:r>
    </w:p>
    <w:p w14:paraId="10E89704" w14:textId="5F098741" w:rsidR="002712C1" w:rsidRPr="002712C1" w:rsidRDefault="002712C1" w:rsidP="002712C1">
      <w:pPr>
        <w:pStyle w:val="ListParagraph"/>
        <w:ind w:left="78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</w:t>
      </w:r>
      <w:r w:rsidRPr="002712C1">
        <w:rPr>
          <w:sz w:val="28"/>
          <w:szCs w:val="28"/>
          <w:lang w:val="en-US"/>
        </w:rPr>
        <w:t>between two people</w:t>
      </w:r>
      <w:r>
        <w:rPr>
          <w:sz w:val="28"/>
          <w:szCs w:val="28"/>
          <w:lang w:val="en-US"/>
        </w:rPr>
        <w:t xml:space="preserve">       </w:t>
      </w:r>
      <w:r w:rsidRPr="002712C1">
        <w:rPr>
          <w:sz w:val="28"/>
          <w:szCs w:val="28"/>
          <w:lang w:val="en-US"/>
        </w:rPr>
        <w:t xml:space="preserve">                                                                  </w:t>
      </w:r>
      <w:r>
        <w:rPr>
          <w:sz w:val="28"/>
          <w:szCs w:val="28"/>
          <w:lang w:val="en-US"/>
        </w:rPr>
        <w:t xml:space="preserve"> </w:t>
      </w:r>
    </w:p>
    <w:p w14:paraId="45F61F03" w14:textId="77777777" w:rsidR="002712C1" w:rsidRDefault="002712C1" w:rsidP="002712C1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FF67A5">
        <w:rPr>
          <w:sz w:val="28"/>
          <w:szCs w:val="28"/>
          <w:lang w:val="en-US"/>
        </w:rPr>
        <w:t xml:space="preserve">calm down </w:t>
      </w:r>
      <w:r>
        <w:rPr>
          <w:sz w:val="28"/>
          <w:szCs w:val="28"/>
          <w:lang w:val="en-US"/>
        </w:rPr>
        <w:t xml:space="preserve">                                      </w:t>
      </w:r>
      <w:r w:rsidRPr="00FF67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-to continue</w:t>
      </w:r>
    </w:p>
    <w:p w14:paraId="4DDBED30" w14:textId="77777777" w:rsidR="008977D0" w:rsidRDefault="002712C1" w:rsidP="008977D0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2712C1">
        <w:rPr>
          <w:sz w:val="28"/>
          <w:szCs w:val="28"/>
          <w:lang w:val="en-US"/>
        </w:rPr>
        <w:t>come between</w:t>
      </w:r>
      <w:r>
        <w:rPr>
          <w:sz w:val="28"/>
          <w:szCs w:val="28"/>
          <w:lang w:val="en-US"/>
        </w:rPr>
        <w:t xml:space="preserve">                                 -</w:t>
      </w:r>
      <w:r w:rsidRPr="002712C1">
        <w:rPr>
          <w:lang w:val="en-US"/>
        </w:rPr>
        <w:t xml:space="preserve"> </w:t>
      </w:r>
      <w:r w:rsidRPr="002712C1">
        <w:rPr>
          <w:sz w:val="28"/>
          <w:szCs w:val="28"/>
          <w:lang w:val="en-US"/>
        </w:rPr>
        <w:t>to support or defend so</w:t>
      </w:r>
    </w:p>
    <w:p w14:paraId="3D0BCB94" w14:textId="77777777" w:rsidR="008977D0" w:rsidRDefault="008977D0" w:rsidP="008977D0">
      <w:pPr>
        <w:ind w:left="425"/>
        <w:rPr>
          <w:lang w:val="en-US"/>
        </w:rPr>
      </w:pPr>
    </w:p>
    <w:p w14:paraId="3F571905" w14:textId="77777777" w:rsidR="008977D0" w:rsidRDefault="008977D0" w:rsidP="008977D0">
      <w:pPr>
        <w:ind w:left="425"/>
        <w:rPr>
          <w:lang w:val="en-US"/>
        </w:rPr>
      </w:pPr>
    </w:p>
    <w:p w14:paraId="225103F7" w14:textId="77777777" w:rsidR="008977D0" w:rsidRDefault="008977D0" w:rsidP="008977D0">
      <w:pPr>
        <w:ind w:left="425"/>
        <w:rPr>
          <w:lang w:val="en-US"/>
        </w:rPr>
      </w:pPr>
    </w:p>
    <w:p w14:paraId="5EF1ECF4" w14:textId="77777777" w:rsidR="008977D0" w:rsidRDefault="008977D0" w:rsidP="008977D0">
      <w:pPr>
        <w:ind w:left="425"/>
        <w:rPr>
          <w:lang w:val="en-US"/>
        </w:rPr>
      </w:pPr>
    </w:p>
    <w:p w14:paraId="31CCA55C" w14:textId="15AFAF8B" w:rsidR="008977D0" w:rsidRPr="008977D0" w:rsidRDefault="008977D0" w:rsidP="008977D0">
      <w:pPr>
        <w:ind w:left="425"/>
        <w:rPr>
          <w:sz w:val="28"/>
          <w:szCs w:val="28"/>
          <w:lang w:val="en-US"/>
        </w:rPr>
      </w:pPr>
      <w:r>
        <w:rPr>
          <w:lang w:val="en-US"/>
        </w:rPr>
        <w:t xml:space="preserve">                                                                                               </w:t>
      </w:r>
      <w:r w:rsidRPr="008977D0">
        <w:rPr>
          <w:lang w:val="en-US"/>
        </w:rPr>
        <w:t xml:space="preserve">                  </w:t>
      </w:r>
      <w:r>
        <w:rPr>
          <w:noProof/>
          <w:lang w:val="en-US"/>
        </w:rPr>
        <w:drawing>
          <wp:inline distT="0" distB="0" distL="0" distR="0" wp14:anchorId="28561400" wp14:editId="67B63712">
            <wp:extent cx="1642110" cy="433084"/>
            <wp:effectExtent l="0" t="0" r="0" b="0"/>
            <wp:docPr id="8351873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63" cy="433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977D0" w:rsidRPr="008977D0" w:rsidSect="00E61FA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2090C"/>
    <w:multiLevelType w:val="multilevel"/>
    <w:tmpl w:val="92845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583A52"/>
    <w:multiLevelType w:val="hybridMultilevel"/>
    <w:tmpl w:val="49B4D210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93C432B"/>
    <w:multiLevelType w:val="hybridMultilevel"/>
    <w:tmpl w:val="6A3AA4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D03A3"/>
    <w:multiLevelType w:val="hybridMultilevel"/>
    <w:tmpl w:val="5F0E0E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823025">
    <w:abstractNumId w:val="2"/>
  </w:num>
  <w:num w:numId="2" w16cid:durableId="1907688721">
    <w:abstractNumId w:val="3"/>
  </w:num>
  <w:num w:numId="3" w16cid:durableId="1906718192">
    <w:abstractNumId w:val="0"/>
  </w:num>
  <w:num w:numId="4" w16cid:durableId="1912808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18"/>
    <w:rsid w:val="00086067"/>
    <w:rsid w:val="00193918"/>
    <w:rsid w:val="001A66AD"/>
    <w:rsid w:val="002712C1"/>
    <w:rsid w:val="0027287C"/>
    <w:rsid w:val="00590859"/>
    <w:rsid w:val="005F3160"/>
    <w:rsid w:val="008977D0"/>
    <w:rsid w:val="008E72CE"/>
    <w:rsid w:val="00982D86"/>
    <w:rsid w:val="009C08CA"/>
    <w:rsid w:val="00BC1795"/>
    <w:rsid w:val="00C7455B"/>
    <w:rsid w:val="00E6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C530"/>
  <w15:chartTrackingRefBased/>
  <w15:docId w15:val="{D77B1978-7C38-4917-ADCB-D458AF91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2024-01-17T17:03:00Z</cp:lastPrinted>
  <dcterms:created xsi:type="dcterms:W3CDTF">2024-01-17T15:27:00Z</dcterms:created>
  <dcterms:modified xsi:type="dcterms:W3CDTF">2024-01-23T21:43:00Z</dcterms:modified>
</cp:coreProperties>
</file>