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0CD3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1C58DD43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182D0851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12A4CF04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57A679C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289AE9B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5A05C9B5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2B17FAA0" w14:textId="78291E65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F4B8E">
        <w:rPr>
          <w:b/>
          <w:bCs/>
          <w:sz w:val="44"/>
          <w:szCs w:val="44"/>
        </w:rPr>
        <w:t>01</w:t>
      </w:r>
    </w:p>
    <w:p w14:paraId="51F685BE" w14:textId="63D4B7BC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F4B8E">
        <w:rPr>
          <w:b/>
          <w:bCs/>
          <w:sz w:val="48"/>
          <w:szCs w:val="48"/>
        </w:rPr>
        <w:t xml:space="preserve"> </w:t>
      </w:r>
      <w:r w:rsidR="00DF4B8E">
        <w:rPr>
          <w:rFonts w:hint="cs"/>
          <w:b/>
          <w:bCs/>
          <w:sz w:val="48"/>
          <w:szCs w:val="48"/>
          <w:rtl/>
          <w:lang w:bidi="ar-DZ"/>
        </w:rPr>
        <w:t>الثانية ماستر</w:t>
      </w:r>
    </w:p>
    <w:p w14:paraId="7975BE02" w14:textId="1785AC10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F4B8E">
        <w:rPr>
          <w:rFonts w:hint="cs"/>
          <w:b/>
          <w:bCs/>
          <w:sz w:val="48"/>
          <w:szCs w:val="48"/>
          <w:rtl/>
        </w:rPr>
        <w:t xml:space="preserve"> </w:t>
      </w:r>
      <w:r w:rsidR="00AA564F">
        <w:rPr>
          <w:rFonts w:hint="cs"/>
          <w:b/>
          <w:bCs/>
          <w:sz w:val="48"/>
          <w:szCs w:val="48"/>
          <w:rtl/>
        </w:rPr>
        <w:t>بنية موزعة</w:t>
      </w:r>
    </w:p>
    <w:p w14:paraId="350759D3" w14:textId="7A95C2CC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F4B8E">
        <w:rPr>
          <w:rFonts w:hint="cs"/>
          <w:b/>
          <w:bCs/>
          <w:sz w:val="48"/>
          <w:szCs w:val="48"/>
          <w:rtl/>
        </w:rPr>
        <w:t xml:space="preserve"> دردور مخلوف</w:t>
      </w:r>
    </w:p>
    <w:p w14:paraId="760DBA4F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15057303" w14:textId="77777777" w:rsidTr="00247315">
        <w:tc>
          <w:tcPr>
            <w:tcW w:w="1974" w:type="dxa"/>
          </w:tcPr>
          <w:p w14:paraId="07B14D8E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37F906F2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678C3AE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09BC39E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748BF789" w14:textId="77777777" w:rsidTr="00247315">
        <w:tc>
          <w:tcPr>
            <w:tcW w:w="1974" w:type="dxa"/>
          </w:tcPr>
          <w:p w14:paraId="0D1A00C0" w14:textId="5C4E3067" w:rsidR="00247315" w:rsidRPr="00DF4B8E" w:rsidRDefault="00DF4B8E" w:rsidP="00DF4B8E">
            <w:pPr>
              <w:bidi/>
              <w:jc w:val="center"/>
              <w:rPr>
                <w:sz w:val="40"/>
                <w:szCs w:val="40"/>
                <w:rtl/>
              </w:rPr>
            </w:pPr>
            <w:r w:rsidRPr="00DF4B8E">
              <w:rPr>
                <w:sz w:val="40"/>
                <w:szCs w:val="40"/>
              </w:rPr>
              <w:t>1</w:t>
            </w:r>
          </w:p>
        </w:tc>
        <w:tc>
          <w:tcPr>
            <w:tcW w:w="2410" w:type="dxa"/>
          </w:tcPr>
          <w:p w14:paraId="399B843E" w14:textId="1FC985AF" w:rsidR="00247315" w:rsidRPr="00DF4B8E" w:rsidRDefault="00DF4B8E" w:rsidP="00DF4B8E">
            <w:pPr>
              <w:bidi/>
              <w:jc w:val="center"/>
              <w:rPr>
                <w:sz w:val="40"/>
                <w:szCs w:val="40"/>
                <w:rtl/>
              </w:rPr>
            </w:pPr>
            <w:r w:rsidRPr="00DF4B8E">
              <w:rPr>
                <w:sz w:val="40"/>
                <w:szCs w:val="40"/>
              </w:rPr>
              <w:t>13/11/2023</w:t>
            </w:r>
          </w:p>
        </w:tc>
        <w:tc>
          <w:tcPr>
            <w:tcW w:w="2412" w:type="dxa"/>
          </w:tcPr>
          <w:p w14:paraId="1E2D04BC" w14:textId="4284E23A" w:rsidR="00247315" w:rsidRPr="00DF4B8E" w:rsidRDefault="00DF4B8E" w:rsidP="00DF4B8E">
            <w:pPr>
              <w:bidi/>
              <w:jc w:val="center"/>
              <w:rPr>
                <w:sz w:val="40"/>
                <w:szCs w:val="40"/>
                <w:rtl/>
              </w:rPr>
            </w:pPr>
            <w:r w:rsidRPr="00DF4B8E">
              <w:rPr>
                <w:sz w:val="40"/>
                <w:szCs w:val="40"/>
              </w:rPr>
              <w:t>9 : 30</w:t>
            </w:r>
          </w:p>
        </w:tc>
        <w:tc>
          <w:tcPr>
            <w:tcW w:w="2266" w:type="dxa"/>
          </w:tcPr>
          <w:p w14:paraId="401B5B57" w14:textId="5C4D9551" w:rsidR="00247315" w:rsidRPr="00DF4B8E" w:rsidRDefault="00DF4B8E" w:rsidP="00DF4B8E">
            <w:pPr>
              <w:bidi/>
              <w:jc w:val="center"/>
              <w:rPr>
                <w:sz w:val="40"/>
                <w:szCs w:val="40"/>
              </w:rPr>
            </w:pPr>
            <w:r w:rsidRPr="00DF4B8E">
              <w:rPr>
                <w:sz w:val="40"/>
                <w:szCs w:val="40"/>
                <w:lang w:val="en-ZA"/>
              </w:rPr>
              <w:t xml:space="preserve">K </w:t>
            </w:r>
            <w:r w:rsidRPr="00DF4B8E">
              <w:rPr>
                <w:sz w:val="40"/>
                <w:szCs w:val="40"/>
              </w:rPr>
              <w:t>15</w:t>
            </w:r>
          </w:p>
        </w:tc>
      </w:tr>
    </w:tbl>
    <w:p w14:paraId="2E5F6919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AA564F"/>
    <w:rsid w:val="00B7243C"/>
    <w:rsid w:val="00D647B7"/>
    <w:rsid w:val="00DF4B8E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F87B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amira benghalia</cp:lastModifiedBy>
  <cp:revision>4</cp:revision>
  <dcterms:created xsi:type="dcterms:W3CDTF">2023-11-07T20:30:00Z</dcterms:created>
  <dcterms:modified xsi:type="dcterms:W3CDTF">2023-11-08T18:03:00Z</dcterms:modified>
</cp:coreProperties>
</file>