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ED" w:rsidRDefault="00DC49ED" w:rsidP="00DC49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C49ED">
        <w:rPr>
          <w:rFonts w:ascii="Calibri" w:eastAsia="Times New Roman" w:hAnsi="Calibri" w:cs="Calibri"/>
          <w:color w:val="000000"/>
          <w:sz w:val="28"/>
          <w:szCs w:val="28"/>
          <w:rtl/>
        </w:rPr>
        <w:t>جامعة العربي بن مهيدي أم البواقي</w:t>
      </w:r>
    </w:p>
    <w:p w:rsidR="00DC49ED" w:rsidRPr="00DC49ED" w:rsidRDefault="00DC49ED" w:rsidP="00DC49ED">
      <w:pPr>
        <w:spacing w:after="0" w:line="240" w:lineRule="auto"/>
        <w:jc w:val="center"/>
        <w:rPr>
          <w:rFonts w:ascii="Calibri" w:eastAsia="Times New Roman" w:hAnsi="Calibri" w:cs="Calibri" w:hint="cs"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Calibri" w:hint="cs"/>
          <w:color w:val="000000"/>
          <w:sz w:val="28"/>
          <w:szCs w:val="28"/>
          <w:rtl/>
          <w:lang w:bidi="ar-DZ"/>
        </w:rPr>
        <w:t xml:space="preserve"> العلوم الدقيقة و علوم الطبيعة و الحياة</w:t>
      </w:r>
      <w:r>
        <w:rPr>
          <w:rFonts w:ascii="Calibri" w:eastAsia="Times New Roman" w:hAnsi="Calibri" w:cs="Calibri" w:hint="cs"/>
          <w:color w:val="000000"/>
          <w:sz w:val="28"/>
          <w:szCs w:val="28"/>
          <w:lang w:bidi="ar-DZ"/>
        </w:rPr>
        <w:t xml:space="preserve">كلية </w:t>
      </w:r>
    </w:p>
    <w:p w:rsidR="00A93823" w:rsidRDefault="00DC49ED" w:rsidP="00DC49ED">
      <w:pPr>
        <w:jc w:val="center"/>
        <w:rPr>
          <w:rFonts w:hint="cs"/>
          <w:sz w:val="36"/>
          <w:szCs w:val="36"/>
          <w:rtl/>
          <w:lang w:bidi="ar-DZ"/>
        </w:rPr>
      </w:pPr>
      <w:r w:rsidRPr="00DC49ED">
        <w:rPr>
          <w:rFonts w:hint="cs"/>
          <w:sz w:val="36"/>
          <w:szCs w:val="36"/>
          <w:rtl/>
          <w:lang w:bidi="ar-DZ"/>
        </w:rPr>
        <w:t>قسم علوم الطبيعة و الحياة</w:t>
      </w:r>
    </w:p>
    <w:tbl>
      <w:tblPr>
        <w:bidiVisual/>
        <w:tblW w:w="10000" w:type="dxa"/>
        <w:tblInd w:w="94" w:type="dxa"/>
        <w:tblLook w:val="04A0"/>
      </w:tblPr>
      <w:tblGrid>
        <w:gridCol w:w="760"/>
        <w:gridCol w:w="9240"/>
      </w:tblGrid>
      <w:tr w:rsidR="00DC49ED" w:rsidRPr="00DC49ED" w:rsidTr="00DC49ED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ED" w:rsidRPr="00DC49ED" w:rsidRDefault="00DC49ED" w:rsidP="00DC4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ED" w:rsidRDefault="00DC49ED" w:rsidP="00DC49ED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</w:rPr>
            </w:pPr>
            <w:r w:rsidRPr="00DC49E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نتائج دراسة ملفات  المترشحين للسنة الثالثة ليسانس 2023-2024 معابر، </w:t>
            </w:r>
            <w:r w:rsidRPr="00DC49E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BAC+3</w:t>
            </w:r>
            <w:r w:rsidRPr="00DC49E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DC49ED" w:rsidRDefault="00DC49ED" w:rsidP="00DC49ED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تخصص بيوكمياء </w:t>
            </w:r>
          </w:p>
          <w:p w:rsidR="00DC49ED" w:rsidRDefault="00DC49ED" w:rsidP="00DC49ED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</w:rPr>
            </w:pPr>
          </w:p>
          <w:tbl>
            <w:tblPr>
              <w:bidiVisual/>
              <w:tblW w:w="8655" w:type="dxa"/>
              <w:tblLook w:val="04A0"/>
            </w:tblPr>
            <w:tblGrid>
              <w:gridCol w:w="1385"/>
              <w:gridCol w:w="868"/>
              <w:gridCol w:w="714"/>
              <w:gridCol w:w="709"/>
              <w:gridCol w:w="2090"/>
              <w:gridCol w:w="1033"/>
              <w:gridCol w:w="1856"/>
            </w:tblGrid>
            <w:tr w:rsidR="006E634A" w:rsidRPr="00DC49ED" w:rsidTr="006E634A">
              <w:trPr>
                <w:trHeight w:val="945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رقم البكالوريا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سنة البكالوريا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اللقب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الاسم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تاريخ الميلاد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مكان الميلاد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rtl/>
                    </w:rPr>
                    <w:t>مؤسسة التخرج</w:t>
                  </w:r>
                </w:p>
              </w:tc>
            </w:tr>
            <w:tr w:rsidR="006E634A" w:rsidRPr="00DC49ED" w:rsidTr="006E634A">
              <w:trPr>
                <w:trHeight w:val="300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</w:rPr>
                    <w:t>250418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</w:rPr>
                    <w:t>1995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 xml:space="preserve">غنام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>فاروق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>5 اوت 1977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>عين كرشة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 xml:space="preserve">قسنطينة </w:t>
                  </w:r>
                </w:p>
              </w:tc>
            </w:tr>
            <w:tr w:rsidR="006E634A" w:rsidRPr="00DC49ED" w:rsidTr="006E634A">
              <w:trPr>
                <w:trHeight w:val="300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</w:rPr>
                    <w:t>218080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</w:rPr>
                    <w:t>1992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 xml:space="preserve">بوطي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>سهام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>1773بحكم 15 اكتوبر 1977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>عين مليلة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E634A" w:rsidRPr="00DC49ED" w:rsidRDefault="006E634A" w:rsidP="00DC49ED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C49ED">
                    <w:rPr>
                      <w:rFonts w:ascii="Calibri" w:eastAsia="Times New Roman" w:hAnsi="Calibri" w:cs="Calibri"/>
                      <w:color w:val="000000"/>
                      <w:rtl/>
                    </w:rPr>
                    <w:t xml:space="preserve">قسنطينة </w:t>
                  </w:r>
                </w:p>
              </w:tc>
            </w:tr>
          </w:tbl>
          <w:p w:rsidR="00DC49ED" w:rsidRPr="00DC49ED" w:rsidRDefault="00DC49ED" w:rsidP="00DC49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C49ED" w:rsidRPr="00DC49ED" w:rsidRDefault="00DC49ED" w:rsidP="00DC49ED">
      <w:pPr>
        <w:jc w:val="center"/>
        <w:rPr>
          <w:sz w:val="36"/>
          <w:szCs w:val="36"/>
          <w:lang w:bidi="ar-DZ"/>
        </w:rPr>
      </w:pPr>
    </w:p>
    <w:p w:rsidR="006E634A" w:rsidRPr="00DC49ED" w:rsidRDefault="006E634A">
      <w:pPr>
        <w:jc w:val="center"/>
        <w:rPr>
          <w:sz w:val="36"/>
          <w:szCs w:val="36"/>
          <w:lang w:bidi="ar-DZ"/>
        </w:rPr>
      </w:pPr>
    </w:p>
    <w:sectPr w:rsidR="006E634A" w:rsidRPr="00DC49ED" w:rsidSect="00A9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2F" w:rsidRDefault="004A6D2F" w:rsidP="006E634A">
      <w:pPr>
        <w:spacing w:after="0" w:line="240" w:lineRule="auto"/>
      </w:pPr>
      <w:r>
        <w:separator/>
      </w:r>
    </w:p>
  </w:endnote>
  <w:endnote w:type="continuationSeparator" w:id="1">
    <w:p w:rsidR="004A6D2F" w:rsidRDefault="004A6D2F" w:rsidP="006E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2F" w:rsidRDefault="004A6D2F" w:rsidP="006E634A">
      <w:pPr>
        <w:spacing w:after="0" w:line="240" w:lineRule="auto"/>
      </w:pPr>
      <w:r>
        <w:separator/>
      </w:r>
    </w:p>
  </w:footnote>
  <w:footnote w:type="continuationSeparator" w:id="1">
    <w:p w:rsidR="004A6D2F" w:rsidRDefault="004A6D2F" w:rsidP="006E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9ED"/>
    <w:rsid w:val="004A6D2F"/>
    <w:rsid w:val="006E634A"/>
    <w:rsid w:val="00700D82"/>
    <w:rsid w:val="00A93823"/>
    <w:rsid w:val="00DC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E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634A"/>
  </w:style>
  <w:style w:type="paragraph" w:styleId="Pieddepage">
    <w:name w:val="footer"/>
    <w:basedOn w:val="Normal"/>
    <w:link w:val="PieddepageCar"/>
    <w:uiPriority w:val="99"/>
    <w:semiHidden/>
    <w:unhideWhenUsed/>
    <w:rsid w:val="006E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6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2023-10-08T14:11:00Z</dcterms:created>
  <dcterms:modified xsi:type="dcterms:W3CDTF">2023-10-08T14:11:00Z</dcterms:modified>
</cp:coreProperties>
</file>