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72" w:rsidRDefault="00EA5F72" w:rsidP="0051266A">
      <w:pPr>
        <w:spacing w:after="20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DZ"/>
        </w:rPr>
        <w:t>2</w:t>
      </w:r>
      <w:r w:rsidR="0051266A" w:rsidRPr="0051266A">
        <w:rPr>
          <w:rFonts w:ascii="Times New Roman" w:eastAsia="Cambria" w:hAnsi="Times New Roman" w:cs="Times New Roman"/>
          <w:b/>
          <w:bCs/>
          <w:sz w:val="24"/>
          <w:szCs w:val="24"/>
          <w:vertAlign w:val="superscript"/>
          <w:lang w:bidi="ar-DZ"/>
        </w:rPr>
        <w:t>è</w:t>
      </w:r>
      <w:r w:rsidRPr="0051266A">
        <w:rPr>
          <w:rFonts w:ascii="Times New Roman" w:eastAsia="Cambria" w:hAnsi="Times New Roman" w:cs="Times New Roman"/>
          <w:b/>
          <w:bCs/>
          <w:sz w:val="24"/>
          <w:szCs w:val="24"/>
          <w:vertAlign w:val="superscript"/>
          <w:lang w:bidi="ar-DZ"/>
        </w:rPr>
        <w:t>me</w:t>
      </w:r>
      <w:r>
        <w:rPr>
          <w:rFonts w:ascii="Times New Roman" w:eastAsia="Cambria" w:hAnsi="Times New Roman" w:cs="Times New Roman"/>
          <w:b/>
          <w:bCs/>
          <w:sz w:val="24"/>
          <w:szCs w:val="24"/>
          <w:lang w:bidi="ar-DZ"/>
        </w:rPr>
        <w:t xml:space="preserve"> vague </w:t>
      </w:r>
      <w:r w:rsidRPr="002B3921">
        <w:rPr>
          <w:rFonts w:ascii="Times New Roman" w:eastAsia="Cambria" w:hAnsi="Times New Roman" w:cs="Times New Roman"/>
          <w:b/>
          <w:bCs/>
          <w:sz w:val="24"/>
          <w:szCs w:val="24"/>
          <w:lang w:bidi="ar-DZ"/>
        </w:rPr>
        <w:t>Programme de soutenance de M2 Biochimie appliquée (2022-2023)</w:t>
      </w:r>
    </w:p>
    <w:tbl>
      <w:tblPr>
        <w:tblStyle w:val="Grilledutableau1"/>
        <w:tblW w:w="14176" w:type="dxa"/>
        <w:tblInd w:w="-318" w:type="dxa"/>
        <w:tblLook w:val="04A0" w:firstRow="1" w:lastRow="0" w:firstColumn="1" w:lastColumn="0" w:noHBand="0" w:noVBand="1"/>
      </w:tblPr>
      <w:tblGrid>
        <w:gridCol w:w="1721"/>
        <w:gridCol w:w="33"/>
        <w:gridCol w:w="2273"/>
        <w:gridCol w:w="89"/>
        <w:gridCol w:w="23"/>
        <w:gridCol w:w="3684"/>
        <w:gridCol w:w="15"/>
        <w:gridCol w:w="165"/>
        <w:gridCol w:w="3364"/>
        <w:gridCol w:w="1310"/>
        <w:gridCol w:w="108"/>
        <w:gridCol w:w="1391"/>
      </w:tblGrid>
      <w:tr w:rsidR="00B36098" w:rsidRPr="002B3921" w:rsidTr="006C38D6">
        <w:trPr>
          <w:trHeight w:val="265"/>
        </w:trPr>
        <w:tc>
          <w:tcPr>
            <w:tcW w:w="1721" w:type="dxa"/>
            <w:vAlign w:val="center"/>
          </w:tcPr>
          <w:p w:rsidR="00EA5F72" w:rsidRPr="002B3921" w:rsidRDefault="00EA5F72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Enseignant</w:t>
            </w:r>
          </w:p>
        </w:tc>
        <w:tc>
          <w:tcPr>
            <w:tcW w:w="2306" w:type="dxa"/>
            <w:gridSpan w:val="2"/>
            <w:tcBorders>
              <w:bottom w:val="single" w:sz="4" w:space="0" w:color="000000"/>
            </w:tcBorders>
            <w:vAlign w:val="center"/>
          </w:tcPr>
          <w:p w:rsidR="00EA5F72" w:rsidRPr="002B3921" w:rsidRDefault="00EA5F72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Trinôme</w:t>
            </w:r>
          </w:p>
        </w:tc>
        <w:tc>
          <w:tcPr>
            <w:tcW w:w="3976" w:type="dxa"/>
            <w:gridSpan w:val="5"/>
            <w:vAlign w:val="center"/>
          </w:tcPr>
          <w:p w:rsidR="00EA5F72" w:rsidRPr="002B3921" w:rsidRDefault="00EA5F72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theme</w:t>
            </w:r>
            <w:proofErr w:type="spellEnd"/>
            <w:proofErr w:type="gramEnd"/>
          </w:p>
          <w:p w:rsidR="00EA5F72" w:rsidRPr="002B3921" w:rsidRDefault="00EA5F72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</w:tcPr>
          <w:p w:rsidR="00EA5F72" w:rsidRPr="002B3921" w:rsidRDefault="00EA5F72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Jury</w:t>
            </w:r>
          </w:p>
        </w:tc>
        <w:tc>
          <w:tcPr>
            <w:tcW w:w="1310" w:type="dxa"/>
          </w:tcPr>
          <w:p w:rsidR="00EA5F72" w:rsidRPr="002B3921" w:rsidRDefault="00EA5F72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Date soutenance</w:t>
            </w:r>
          </w:p>
        </w:tc>
        <w:tc>
          <w:tcPr>
            <w:tcW w:w="1499" w:type="dxa"/>
            <w:gridSpan w:val="2"/>
          </w:tcPr>
          <w:p w:rsidR="00EA5F72" w:rsidRPr="002B3921" w:rsidRDefault="00EA5F72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Heure et Lieu </w:t>
            </w:r>
          </w:p>
        </w:tc>
      </w:tr>
      <w:tr w:rsidR="00DC67A2" w:rsidRPr="002B3921" w:rsidTr="006C38D6">
        <w:trPr>
          <w:trHeight w:val="280"/>
        </w:trPr>
        <w:tc>
          <w:tcPr>
            <w:tcW w:w="1721" w:type="dxa"/>
            <w:vMerge w:val="restart"/>
            <w:vAlign w:val="center"/>
          </w:tcPr>
          <w:p w:rsidR="00DC67A2" w:rsidRPr="002B3921" w:rsidRDefault="00DC67A2" w:rsidP="00DC67A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Mazouz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Wissam</w:t>
            </w:r>
            <w:proofErr w:type="spellEnd"/>
          </w:p>
        </w:tc>
        <w:tc>
          <w:tcPr>
            <w:tcW w:w="2306" w:type="dxa"/>
            <w:gridSpan w:val="2"/>
            <w:tcBorders>
              <w:bottom w:val="single" w:sz="4" w:space="0" w:color="000000"/>
            </w:tcBorders>
          </w:tcPr>
          <w:p w:rsidR="00DC67A2" w:rsidRPr="002B3921" w:rsidRDefault="00DC67A2" w:rsidP="00DC67A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1.DELHAMI IKHLAS</w:t>
            </w:r>
          </w:p>
        </w:tc>
        <w:tc>
          <w:tcPr>
            <w:tcW w:w="3976" w:type="dxa"/>
            <w:gridSpan w:val="5"/>
            <w:vMerge w:val="restart"/>
            <w:vAlign w:val="center"/>
          </w:tcPr>
          <w:p w:rsidR="00DC67A2" w:rsidRPr="002B3921" w:rsidRDefault="00DC67A2" w:rsidP="00DC67A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Évaluation de l'effet de l'ajout d'huile essentielle d’eucalyptus sur les paramètres de qualité et la prédiction de la durée de conservation du yaourt</w:t>
            </w:r>
          </w:p>
        </w:tc>
        <w:tc>
          <w:tcPr>
            <w:tcW w:w="3364" w:type="dxa"/>
          </w:tcPr>
          <w:p w:rsidR="00DC67A2" w:rsidRPr="00B36098" w:rsidRDefault="00DC67A2" w:rsidP="00DC67A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Président :Dr. </w:t>
            </w:r>
            <w:proofErr w:type="spellStart"/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Malki</w:t>
            </w:r>
            <w:proofErr w:type="spellEnd"/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Samira</w:t>
            </w:r>
          </w:p>
        </w:tc>
        <w:tc>
          <w:tcPr>
            <w:tcW w:w="1310" w:type="dxa"/>
            <w:vMerge w:val="restart"/>
          </w:tcPr>
          <w:p w:rsidR="00DC67A2" w:rsidRPr="00DC67A2" w:rsidRDefault="00DC67A2" w:rsidP="00DC67A2"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26/06/2023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DC67A2" w:rsidRPr="00DC67A2" w:rsidRDefault="00DC67A2" w:rsidP="006C38D6">
            <w:pPr>
              <w:jc w:val="center"/>
              <w:rPr>
                <w:rFonts w:ascii="Cambria" w:eastAsia="Cambria" w:hAnsi="Cambria" w:cs="Times New Roman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C</w:t>
            </w:r>
            <w:r w:rsidR="006C38D6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C67A2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DC67A2" w:rsidRPr="002B3921" w:rsidRDefault="00DC67A2" w:rsidP="00DC67A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C67A2" w:rsidRPr="002B3921" w:rsidRDefault="00DC67A2" w:rsidP="00DC67A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2.FENNICHE ABIR</w:t>
            </w:r>
          </w:p>
        </w:tc>
        <w:tc>
          <w:tcPr>
            <w:tcW w:w="3976" w:type="dxa"/>
            <w:gridSpan w:val="5"/>
            <w:vMerge/>
            <w:vAlign w:val="center"/>
          </w:tcPr>
          <w:p w:rsidR="00DC67A2" w:rsidRPr="002B3921" w:rsidRDefault="00DC67A2" w:rsidP="00DC67A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</w:tcPr>
          <w:p w:rsidR="00DC67A2" w:rsidRPr="00B36098" w:rsidRDefault="00DC67A2" w:rsidP="00DC67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Examinateur :Dr. </w:t>
            </w:r>
            <w:proofErr w:type="spellStart"/>
            <w:r w:rsidRPr="00B36098">
              <w:rPr>
                <w:rFonts w:asciiTheme="majorBidi" w:hAnsiTheme="majorBidi" w:cstheme="majorBidi"/>
                <w:sz w:val="20"/>
                <w:szCs w:val="20"/>
              </w:rPr>
              <w:t>Boudjouraf</w:t>
            </w:r>
            <w:proofErr w:type="spellEnd"/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 Mourad</w:t>
            </w:r>
          </w:p>
        </w:tc>
        <w:tc>
          <w:tcPr>
            <w:tcW w:w="1310" w:type="dxa"/>
            <w:vMerge/>
          </w:tcPr>
          <w:p w:rsidR="00DC67A2" w:rsidRPr="00DC67A2" w:rsidRDefault="00DC67A2" w:rsidP="00DC67A2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DC67A2" w:rsidRPr="00DC67A2" w:rsidRDefault="00DC67A2" w:rsidP="00DC67A2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DC67A2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DC67A2" w:rsidRPr="002B3921" w:rsidRDefault="00DC67A2" w:rsidP="00DC67A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</w:tcBorders>
          </w:tcPr>
          <w:p w:rsidR="00DC67A2" w:rsidRPr="002B3921" w:rsidRDefault="00DC67A2" w:rsidP="00DC67A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3.SAIBI HADIL</w:t>
            </w:r>
          </w:p>
        </w:tc>
        <w:tc>
          <w:tcPr>
            <w:tcW w:w="3976" w:type="dxa"/>
            <w:gridSpan w:val="5"/>
            <w:vMerge/>
            <w:vAlign w:val="center"/>
          </w:tcPr>
          <w:p w:rsidR="00DC67A2" w:rsidRPr="002B3921" w:rsidRDefault="00DC67A2" w:rsidP="00DC67A2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tcBorders>
              <w:bottom w:val="single" w:sz="4" w:space="0" w:color="000000" w:themeColor="text1"/>
            </w:tcBorders>
          </w:tcPr>
          <w:p w:rsidR="00DC67A2" w:rsidRPr="00B36098" w:rsidRDefault="00DC67A2" w:rsidP="00DC67A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Rapporteur :Dr. </w:t>
            </w:r>
            <w:proofErr w:type="spellStart"/>
            <w:r w:rsidRPr="00B36098">
              <w:rPr>
                <w:rFonts w:asciiTheme="majorBidi" w:hAnsiTheme="majorBidi" w:cstheme="majorBidi"/>
                <w:sz w:val="20"/>
                <w:szCs w:val="20"/>
              </w:rPr>
              <w:t>Mazouz</w:t>
            </w:r>
            <w:proofErr w:type="spellEnd"/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36098">
              <w:rPr>
                <w:rFonts w:asciiTheme="majorBidi" w:hAnsiTheme="majorBidi" w:cstheme="majorBidi"/>
                <w:sz w:val="20"/>
                <w:szCs w:val="20"/>
              </w:rPr>
              <w:t>Wissam</w:t>
            </w:r>
            <w:proofErr w:type="spellEnd"/>
          </w:p>
        </w:tc>
        <w:tc>
          <w:tcPr>
            <w:tcW w:w="1310" w:type="dxa"/>
            <w:vMerge/>
          </w:tcPr>
          <w:p w:rsidR="00DC67A2" w:rsidRPr="00DC67A2" w:rsidRDefault="00DC67A2" w:rsidP="00DC67A2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DC67A2" w:rsidRPr="00DC67A2" w:rsidRDefault="00DC67A2" w:rsidP="00DC67A2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6C38D6" w:rsidRPr="002B3921" w:rsidTr="006C38D6">
        <w:trPr>
          <w:trHeight w:val="265"/>
        </w:trPr>
        <w:tc>
          <w:tcPr>
            <w:tcW w:w="1721" w:type="dxa"/>
            <w:vMerge w:val="restart"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Mazouz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Wissam</w:t>
            </w:r>
            <w:proofErr w:type="spellEnd"/>
          </w:p>
        </w:tc>
        <w:tc>
          <w:tcPr>
            <w:tcW w:w="2306" w:type="dxa"/>
            <w:gridSpan w:val="2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</w:t>
            </w:r>
            <w:r w:rsidRPr="002B3921"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  <w:t>BOUZID MERYEM</w:t>
            </w:r>
          </w:p>
        </w:tc>
        <w:tc>
          <w:tcPr>
            <w:tcW w:w="3976" w:type="dxa"/>
            <w:gridSpan w:val="5"/>
            <w:vMerge w:val="restart"/>
            <w:vAlign w:val="center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Évaluation de l'effet de l'ajout d'huile essentielle du thymus sur les paramètres de qualité et la prédiction de la durée de conservation du yaourt</w:t>
            </w:r>
          </w:p>
        </w:tc>
        <w:tc>
          <w:tcPr>
            <w:tcW w:w="3364" w:type="dxa"/>
          </w:tcPr>
          <w:p w:rsidR="006C38D6" w:rsidRPr="00B36098" w:rsidRDefault="006C38D6" w:rsidP="006C38D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Président :Dr. </w:t>
            </w:r>
            <w:proofErr w:type="spellStart"/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Boudjouraf</w:t>
            </w:r>
            <w:proofErr w:type="spellEnd"/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Mourad</w:t>
            </w:r>
          </w:p>
        </w:tc>
        <w:tc>
          <w:tcPr>
            <w:tcW w:w="1310" w:type="dxa"/>
            <w:vMerge w:val="restart"/>
          </w:tcPr>
          <w:p w:rsidR="006C38D6" w:rsidRPr="00DC67A2" w:rsidRDefault="006C38D6" w:rsidP="006C38D6"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26/06/2023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6C38D6" w:rsidRPr="00DC67A2" w:rsidRDefault="006C38D6" w:rsidP="006C38D6">
            <w:pPr>
              <w:jc w:val="center"/>
              <w:rPr>
                <w:rFonts w:ascii="Cambria" w:eastAsia="Cambria" w:hAnsi="Cambria" w:cs="Times New Roman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38D6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2.SYAD MERIEM</w:t>
            </w:r>
          </w:p>
        </w:tc>
        <w:tc>
          <w:tcPr>
            <w:tcW w:w="3976" w:type="dxa"/>
            <w:gridSpan w:val="5"/>
            <w:vMerge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</w:tcPr>
          <w:p w:rsidR="006C38D6" w:rsidRPr="00B36098" w:rsidRDefault="006C38D6" w:rsidP="006C38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Examinateur :Dr. </w:t>
            </w:r>
            <w:proofErr w:type="spellStart"/>
            <w:r w:rsidRPr="00B36098">
              <w:rPr>
                <w:rFonts w:asciiTheme="majorBidi" w:hAnsiTheme="majorBidi" w:cstheme="majorBidi"/>
                <w:sz w:val="20"/>
                <w:szCs w:val="20"/>
              </w:rPr>
              <w:t>Malki</w:t>
            </w:r>
            <w:proofErr w:type="spellEnd"/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 Samira</w:t>
            </w:r>
          </w:p>
        </w:tc>
        <w:tc>
          <w:tcPr>
            <w:tcW w:w="1310" w:type="dxa"/>
            <w:vMerge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8D6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3.MOUERRI MALEK</w:t>
            </w:r>
          </w:p>
        </w:tc>
        <w:tc>
          <w:tcPr>
            <w:tcW w:w="3976" w:type="dxa"/>
            <w:gridSpan w:val="5"/>
            <w:vMerge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</w:tcPr>
          <w:p w:rsidR="006C38D6" w:rsidRPr="00B36098" w:rsidRDefault="006C38D6" w:rsidP="006C38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Rapporteur :Dr. </w:t>
            </w:r>
            <w:proofErr w:type="spellStart"/>
            <w:r w:rsidRPr="00B36098">
              <w:rPr>
                <w:rFonts w:asciiTheme="majorBidi" w:hAnsiTheme="majorBidi" w:cstheme="majorBidi"/>
                <w:sz w:val="20"/>
                <w:szCs w:val="20"/>
              </w:rPr>
              <w:t>Mazouz</w:t>
            </w:r>
            <w:proofErr w:type="spellEnd"/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36098">
              <w:rPr>
                <w:rFonts w:asciiTheme="majorBidi" w:hAnsiTheme="majorBidi" w:cstheme="majorBidi"/>
                <w:sz w:val="20"/>
                <w:szCs w:val="20"/>
              </w:rPr>
              <w:t>Wissam</w:t>
            </w:r>
            <w:proofErr w:type="spellEnd"/>
          </w:p>
        </w:tc>
        <w:tc>
          <w:tcPr>
            <w:tcW w:w="1310" w:type="dxa"/>
            <w:vMerge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8D6" w:rsidRPr="002B3921" w:rsidTr="006C38D6">
        <w:trPr>
          <w:trHeight w:val="265"/>
        </w:trPr>
        <w:tc>
          <w:tcPr>
            <w:tcW w:w="1721" w:type="dxa"/>
            <w:vMerge w:val="restart"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Mazouz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Wissam</w:t>
            </w:r>
            <w:proofErr w:type="spellEnd"/>
          </w:p>
        </w:tc>
        <w:tc>
          <w:tcPr>
            <w:tcW w:w="2306" w:type="dxa"/>
            <w:gridSpan w:val="2"/>
            <w:tcBorders>
              <w:bottom w:val="single" w:sz="4" w:space="0" w:color="000000"/>
            </w:tcBorders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1.MEHRI MEROUA</w:t>
            </w:r>
          </w:p>
        </w:tc>
        <w:tc>
          <w:tcPr>
            <w:tcW w:w="3976" w:type="dxa"/>
            <w:gridSpan w:val="5"/>
            <w:vMerge w:val="restart"/>
            <w:vAlign w:val="center"/>
          </w:tcPr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Etude in vivo de l’effet antidiabétique de l’extrait </w:t>
            </w:r>
            <w:proofErr w:type="spellStart"/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>méthanolique</w:t>
            </w:r>
            <w:proofErr w:type="spellEnd"/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du </w:t>
            </w:r>
            <w:proofErr w:type="spellStart"/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>Limonium</w:t>
            </w:r>
            <w:proofErr w:type="spellEnd"/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>spathulatum</w:t>
            </w:r>
            <w:proofErr w:type="spellEnd"/>
          </w:p>
        </w:tc>
        <w:tc>
          <w:tcPr>
            <w:tcW w:w="3364" w:type="dxa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Président :Dr. </w:t>
            </w:r>
            <w:proofErr w:type="spellStart"/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Malki</w:t>
            </w:r>
            <w:proofErr w:type="spellEnd"/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Samira</w:t>
            </w:r>
          </w:p>
        </w:tc>
        <w:tc>
          <w:tcPr>
            <w:tcW w:w="1310" w:type="dxa"/>
            <w:vMerge w:val="restart"/>
          </w:tcPr>
          <w:p w:rsidR="006C38D6" w:rsidRPr="00DC67A2" w:rsidRDefault="006C38D6" w:rsidP="006C38D6"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26/06/2023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6C38D6" w:rsidRPr="00DC67A2" w:rsidRDefault="006C38D6" w:rsidP="006C38D6">
            <w:pPr>
              <w:jc w:val="center"/>
              <w:rPr>
                <w:rFonts w:ascii="Cambria" w:eastAsia="Cambria" w:hAnsi="Cambria" w:cs="Times New Roman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38D6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2.BOUAKAZ CHAHRAZED</w:t>
            </w:r>
          </w:p>
        </w:tc>
        <w:tc>
          <w:tcPr>
            <w:tcW w:w="3976" w:type="dxa"/>
            <w:gridSpan w:val="5"/>
            <w:vMerge/>
            <w:vAlign w:val="center"/>
          </w:tcPr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36BC9">
              <w:rPr>
                <w:rFonts w:ascii="Times New Roman" w:eastAsia="Cambria" w:hAnsi="Times New Roman" w:cs="Times New Roman"/>
              </w:rPr>
              <w:t>Examinateur :</w:t>
            </w:r>
            <w:proofErr w:type="spellStart"/>
            <w:r w:rsidRPr="00E36BC9">
              <w:rPr>
                <w:rFonts w:ascii="Times New Roman" w:eastAsia="Cambria" w:hAnsi="Times New Roman" w:cs="Times New Roman"/>
              </w:rPr>
              <w:t>Bouhbila</w:t>
            </w:r>
            <w:proofErr w:type="spellEnd"/>
            <w:r w:rsidRPr="00E36BC9">
              <w:rPr>
                <w:rFonts w:ascii="Times New Roman" w:eastAsia="Cambria" w:hAnsi="Times New Roman" w:cs="Times New Roman"/>
              </w:rPr>
              <w:t xml:space="preserve"> Aziz</w:t>
            </w:r>
          </w:p>
        </w:tc>
        <w:tc>
          <w:tcPr>
            <w:tcW w:w="1310" w:type="dxa"/>
            <w:vMerge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C38D6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3.ALLAK DJIHENE</w:t>
            </w:r>
          </w:p>
        </w:tc>
        <w:tc>
          <w:tcPr>
            <w:tcW w:w="3976" w:type="dxa"/>
            <w:gridSpan w:val="5"/>
            <w:vMerge/>
            <w:vAlign w:val="center"/>
          </w:tcPr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Rapporteur :Dr. </w:t>
            </w:r>
            <w:proofErr w:type="spellStart"/>
            <w:r w:rsidRPr="00B36098">
              <w:rPr>
                <w:rFonts w:asciiTheme="majorBidi" w:hAnsiTheme="majorBidi" w:cstheme="majorBidi"/>
                <w:sz w:val="20"/>
                <w:szCs w:val="20"/>
              </w:rPr>
              <w:t>Mazouz</w:t>
            </w:r>
            <w:proofErr w:type="spellEnd"/>
            <w:r w:rsidRPr="00B3609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36098">
              <w:rPr>
                <w:rFonts w:asciiTheme="majorBidi" w:hAnsiTheme="majorBidi" w:cstheme="majorBidi"/>
                <w:sz w:val="20"/>
                <w:szCs w:val="20"/>
              </w:rPr>
              <w:t>Wissam</w:t>
            </w:r>
            <w:proofErr w:type="spellEnd"/>
          </w:p>
        </w:tc>
        <w:tc>
          <w:tcPr>
            <w:tcW w:w="1310" w:type="dxa"/>
            <w:vMerge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C38D6" w:rsidRPr="002B3921" w:rsidTr="006C38D6">
        <w:trPr>
          <w:trHeight w:val="280"/>
        </w:trPr>
        <w:tc>
          <w:tcPr>
            <w:tcW w:w="1721" w:type="dxa"/>
            <w:vMerge w:val="restart"/>
            <w:vAlign w:val="center"/>
          </w:tcPr>
          <w:p w:rsidR="006C38D6" w:rsidRPr="002B3921" w:rsidRDefault="006C38D6" w:rsidP="006C38D6">
            <w:pPr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Boudjouref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Mourad</w:t>
            </w:r>
          </w:p>
        </w:tc>
        <w:tc>
          <w:tcPr>
            <w:tcW w:w="2306" w:type="dxa"/>
            <w:gridSpan w:val="2"/>
            <w:tcBorders>
              <w:bottom w:val="single" w:sz="4" w:space="0" w:color="000000"/>
            </w:tcBorders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 .MIHOUBI RANIA</w:t>
            </w:r>
          </w:p>
        </w:tc>
        <w:tc>
          <w:tcPr>
            <w:tcW w:w="3976" w:type="dxa"/>
            <w:gridSpan w:val="5"/>
            <w:vMerge w:val="restart"/>
            <w:vAlign w:val="center"/>
          </w:tcPr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>Contribution à l'étude des activités biologiques de fruits d’une plante de la famille des Rosacées.</w:t>
            </w:r>
          </w:p>
        </w:tc>
        <w:tc>
          <w:tcPr>
            <w:tcW w:w="3364" w:type="dxa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Président :Dr. </w:t>
            </w:r>
            <w:proofErr w:type="spellStart"/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Malki</w:t>
            </w:r>
            <w:proofErr w:type="spellEnd"/>
            <w:r w:rsidRPr="00B3609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Samira</w:t>
            </w:r>
          </w:p>
        </w:tc>
        <w:tc>
          <w:tcPr>
            <w:tcW w:w="1310" w:type="dxa"/>
            <w:vMerge w:val="restart"/>
          </w:tcPr>
          <w:p w:rsidR="006C38D6" w:rsidRPr="00DC67A2" w:rsidRDefault="006C38D6" w:rsidP="006C38D6"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26/06/2023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6C38D6" w:rsidRPr="00DC67A2" w:rsidRDefault="006C38D6" w:rsidP="006C38D6">
            <w:pPr>
              <w:jc w:val="center"/>
              <w:rPr>
                <w:rFonts w:ascii="Cambria" w:eastAsia="Cambria" w:hAnsi="Cambria" w:cs="Times New Roman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38D6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 KHOUALDI ASMA</w:t>
            </w:r>
          </w:p>
        </w:tc>
        <w:tc>
          <w:tcPr>
            <w:tcW w:w="3976" w:type="dxa"/>
            <w:gridSpan w:val="5"/>
            <w:vMerge/>
            <w:vAlign w:val="center"/>
          </w:tcPr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Examinateur : </w:t>
            </w:r>
            <w:proofErr w:type="spellStart"/>
            <w:r w:rsidRPr="00E36BC9">
              <w:rPr>
                <w:rFonts w:asciiTheme="majorBidi" w:hAnsiTheme="majorBidi" w:cstheme="majorBidi"/>
                <w:sz w:val="20"/>
                <w:szCs w:val="20"/>
              </w:rPr>
              <w:t>Dr.Mazouz</w:t>
            </w:r>
            <w:proofErr w:type="spellEnd"/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36BC9">
              <w:rPr>
                <w:rFonts w:asciiTheme="majorBidi" w:hAnsiTheme="majorBidi" w:cstheme="majorBidi"/>
                <w:sz w:val="20"/>
                <w:szCs w:val="20"/>
              </w:rPr>
              <w:t>Wissam</w:t>
            </w:r>
            <w:proofErr w:type="spellEnd"/>
          </w:p>
        </w:tc>
        <w:tc>
          <w:tcPr>
            <w:tcW w:w="1310" w:type="dxa"/>
            <w:vMerge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6C38D6" w:rsidRPr="002B3921" w:rsidTr="006C38D6">
        <w:trPr>
          <w:trHeight w:val="398"/>
        </w:trPr>
        <w:tc>
          <w:tcPr>
            <w:tcW w:w="1721" w:type="dxa"/>
            <w:vMerge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</w:tcBorders>
          </w:tcPr>
          <w:p w:rsidR="006C38D6" w:rsidRPr="002B3921" w:rsidRDefault="006C38D6" w:rsidP="006C38D6">
            <w:pPr>
              <w:spacing w:before="100" w:beforeAutospacing="1" w:after="100" w:afterAutospacing="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 BOUZID SOUMIA</w:t>
            </w:r>
          </w:p>
        </w:tc>
        <w:tc>
          <w:tcPr>
            <w:tcW w:w="3976" w:type="dxa"/>
            <w:gridSpan w:val="5"/>
            <w:vMerge/>
            <w:vAlign w:val="center"/>
          </w:tcPr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36BC9">
              <w:rPr>
                <w:rFonts w:asciiTheme="majorBidi" w:hAnsiTheme="majorBidi" w:cstheme="majorBidi"/>
                <w:sz w:val="20"/>
                <w:szCs w:val="20"/>
              </w:rPr>
              <w:t>Rapporteur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:</w:t>
            </w:r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E36BC9">
              <w:rPr>
                <w:rFonts w:asciiTheme="majorBidi" w:hAnsiTheme="majorBidi" w:cstheme="majorBidi"/>
                <w:sz w:val="20"/>
                <w:szCs w:val="20"/>
              </w:rPr>
              <w:t>Boudjouref</w:t>
            </w:r>
            <w:proofErr w:type="spellEnd"/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 Mourad</w:t>
            </w:r>
          </w:p>
        </w:tc>
        <w:tc>
          <w:tcPr>
            <w:tcW w:w="1310" w:type="dxa"/>
            <w:vMerge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6C38D6" w:rsidRPr="002B3921" w:rsidTr="006C38D6">
        <w:trPr>
          <w:trHeight w:val="265"/>
        </w:trPr>
        <w:tc>
          <w:tcPr>
            <w:tcW w:w="1721" w:type="dxa"/>
            <w:vMerge w:val="restart"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Malki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Samira</w:t>
            </w:r>
          </w:p>
        </w:tc>
        <w:tc>
          <w:tcPr>
            <w:tcW w:w="2306" w:type="dxa"/>
            <w:gridSpan w:val="2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1.ARBOUZE MAISSA</w:t>
            </w:r>
          </w:p>
        </w:tc>
        <w:tc>
          <w:tcPr>
            <w:tcW w:w="3976" w:type="dxa"/>
            <w:gridSpan w:val="5"/>
            <w:vMerge w:val="restart"/>
            <w:vAlign w:val="center"/>
          </w:tcPr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>Evaluation de l’activité </w:t>
            </w:r>
            <w:proofErr w:type="spellStart"/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>antioxydante</w:t>
            </w:r>
            <w:proofErr w:type="spellEnd"/>
          </w:p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4A27F3">
              <w:rPr>
                <w:rFonts w:ascii="Times New Roman" w:eastAsia="Cambria" w:hAnsi="Times New Roman" w:cs="Times New Roman"/>
                <w:sz w:val="20"/>
                <w:szCs w:val="20"/>
              </w:rPr>
              <w:t>  de trois plantes aromatiques</w:t>
            </w:r>
          </w:p>
        </w:tc>
        <w:tc>
          <w:tcPr>
            <w:tcW w:w="3364" w:type="dxa"/>
          </w:tcPr>
          <w:p w:rsidR="006C38D6" w:rsidRPr="00E36BC9" w:rsidRDefault="006C38D6" w:rsidP="006C38D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6B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Président : Dr. </w:t>
            </w:r>
            <w:proofErr w:type="spellStart"/>
            <w:r w:rsidRPr="00E36B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Boudjouref</w:t>
            </w:r>
            <w:proofErr w:type="spellEnd"/>
            <w:r w:rsidRPr="00E36B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Mourad</w:t>
            </w:r>
          </w:p>
        </w:tc>
        <w:tc>
          <w:tcPr>
            <w:tcW w:w="1310" w:type="dxa"/>
            <w:vMerge w:val="restart"/>
          </w:tcPr>
          <w:p w:rsidR="006C38D6" w:rsidRPr="00DC67A2" w:rsidRDefault="006C38D6" w:rsidP="006C38D6"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26/06/2023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6C38D6" w:rsidRPr="00DC67A2" w:rsidRDefault="006C38D6" w:rsidP="006C38D6">
            <w:pPr>
              <w:jc w:val="center"/>
              <w:rPr>
                <w:rFonts w:ascii="Cambria" w:eastAsia="Cambria" w:hAnsi="Cambria" w:cs="Times New Roman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C38D6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2.BOUHALAIS HADIL</w:t>
            </w:r>
          </w:p>
        </w:tc>
        <w:tc>
          <w:tcPr>
            <w:tcW w:w="3976" w:type="dxa"/>
            <w:gridSpan w:val="5"/>
            <w:vMerge/>
            <w:vAlign w:val="center"/>
          </w:tcPr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</w:tcPr>
          <w:p w:rsidR="006C38D6" w:rsidRPr="00E36BC9" w:rsidRDefault="006C38D6" w:rsidP="006C38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Examinateur : </w:t>
            </w:r>
            <w:proofErr w:type="spellStart"/>
            <w:r w:rsidRPr="00E36BC9">
              <w:rPr>
                <w:rFonts w:asciiTheme="majorBidi" w:hAnsiTheme="majorBidi" w:cstheme="majorBidi"/>
                <w:sz w:val="20"/>
                <w:szCs w:val="20"/>
              </w:rPr>
              <w:t>Dr.Mazouz</w:t>
            </w:r>
            <w:proofErr w:type="spellEnd"/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E36BC9">
              <w:rPr>
                <w:rFonts w:asciiTheme="majorBidi" w:hAnsiTheme="majorBidi" w:cstheme="majorBidi"/>
                <w:sz w:val="20"/>
                <w:szCs w:val="20"/>
              </w:rPr>
              <w:t>Wissam</w:t>
            </w:r>
            <w:proofErr w:type="spellEnd"/>
          </w:p>
        </w:tc>
        <w:tc>
          <w:tcPr>
            <w:tcW w:w="1310" w:type="dxa"/>
            <w:vMerge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8D6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3.OUIS RAYENE</w:t>
            </w:r>
          </w:p>
        </w:tc>
        <w:tc>
          <w:tcPr>
            <w:tcW w:w="3976" w:type="dxa"/>
            <w:gridSpan w:val="5"/>
            <w:vMerge/>
            <w:vAlign w:val="center"/>
          </w:tcPr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</w:tcPr>
          <w:p w:rsidR="006C38D6" w:rsidRPr="00E36BC9" w:rsidRDefault="006C38D6" w:rsidP="006C38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Rapporteur : Dr. </w:t>
            </w:r>
            <w:proofErr w:type="spellStart"/>
            <w:r w:rsidRPr="00E36BC9">
              <w:rPr>
                <w:rFonts w:asciiTheme="majorBidi" w:hAnsiTheme="majorBidi" w:cstheme="majorBidi"/>
                <w:sz w:val="20"/>
                <w:szCs w:val="20"/>
              </w:rPr>
              <w:t>Malki</w:t>
            </w:r>
            <w:proofErr w:type="spellEnd"/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 Samira</w:t>
            </w:r>
          </w:p>
        </w:tc>
        <w:tc>
          <w:tcPr>
            <w:tcW w:w="1310" w:type="dxa"/>
            <w:vMerge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6C38D6" w:rsidRPr="00DC67A2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8D6" w:rsidRPr="002B3921" w:rsidTr="006C38D6">
        <w:trPr>
          <w:trHeight w:val="265"/>
        </w:trPr>
        <w:tc>
          <w:tcPr>
            <w:tcW w:w="1721" w:type="dxa"/>
            <w:vMerge w:val="restart"/>
            <w:vAlign w:val="center"/>
          </w:tcPr>
          <w:p w:rsidR="006C38D6" w:rsidRPr="002B3921" w:rsidRDefault="006C38D6" w:rsidP="006C38D6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Malki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Samira</w:t>
            </w:r>
          </w:p>
        </w:tc>
        <w:tc>
          <w:tcPr>
            <w:tcW w:w="2306" w:type="dxa"/>
            <w:gridSpan w:val="2"/>
          </w:tcPr>
          <w:p w:rsidR="006C38D6" w:rsidRPr="002B3921" w:rsidRDefault="006C38D6" w:rsidP="006C38D6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1.BENGATI ILHAM</w:t>
            </w:r>
          </w:p>
        </w:tc>
        <w:tc>
          <w:tcPr>
            <w:tcW w:w="3976" w:type="dxa"/>
            <w:gridSpan w:val="5"/>
            <w:vMerge w:val="restart"/>
            <w:vAlign w:val="center"/>
          </w:tcPr>
          <w:p w:rsidR="006C38D6" w:rsidRPr="004A27F3" w:rsidRDefault="006C38D6" w:rsidP="006C38D6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1D2228"/>
                <w:sz w:val="20"/>
                <w:szCs w:val="20"/>
                <w:lang w:eastAsia="fr-FR"/>
              </w:rPr>
            </w:pPr>
            <w:r w:rsidRPr="004A27F3">
              <w:rPr>
                <w:rFonts w:ascii="Times New Roman" w:eastAsia="Times New Roman" w:hAnsi="Times New Roman" w:cs="Times New Roman"/>
                <w:color w:val="1D2228"/>
                <w:sz w:val="20"/>
                <w:szCs w:val="20"/>
                <w:lang w:eastAsia="fr-FR"/>
              </w:rPr>
              <w:t>Estimation du pouvoir antioxydant des échantillons du miel</w:t>
            </w:r>
          </w:p>
          <w:p w:rsidR="006C38D6" w:rsidRPr="004A27F3" w:rsidRDefault="006C38D6" w:rsidP="006C38D6">
            <w:pPr>
              <w:rPr>
                <w:rFonts w:ascii="Times New Roman" w:eastAsia="Times New Roman" w:hAnsi="Times New Roman" w:cs="Times New Roman"/>
                <w:color w:val="1D2228"/>
                <w:sz w:val="20"/>
                <w:szCs w:val="20"/>
                <w:lang w:eastAsia="fr-FR"/>
              </w:rPr>
            </w:pPr>
          </w:p>
          <w:p w:rsidR="006C38D6" w:rsidRPr="004A27F3" w:rsidRDefault="006C38D6" w:rsidP="006C38D6">
            <w:pP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</w:tcPr>
          <w:p w:rsidR="006C38D6" w:rsidRPr="00E36BC9" w:rsidRDefault="006C38D6" w:rsidP="006C38D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36B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Président : </w:t>
            </w:r>
            <w:proofErr w:type="spellStart"/>
            <w:r w:rsidRPr="00E36B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Dr.Mazouz</w:t>
            </w:r>
            <w:proofErr w:type="spellEnd"/>
            <w:r w:rsidRPr="00E36B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6BC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Wissam</w:t>
            </w:r>
            <w:proofErr w:type="spellEnd"/>
          </w:p>
        </w:tc>
        <w:tc>
          <w:tcPr>
            <w:tcW w:w="1310" w:type="dxa"/>
            <w:vMerge w:val="restart"/>
          </w:tcPr>
          <w:p w:rsidR="006C38D6" w:rsidRPr="00DC67A2" w:rsidRDefault="006C38D6" w:rsidP="006C38D6"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26/06/2023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6C38D6" w:rsidRPr="00DC67A2" w:rsidRDefault="006C38D6" w:rsidP="006C38D6">
            <w:pPr>
              <w:jc w:val="center"/>
              <w:rPr>
                <w:rFonts w:ascii="Cambria" w:eastAsia="Cambria" w:hAnsi="Cambria" w:cs="Times New Roman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36BC9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E36BC9" w:rsidRPr="002B3921" w:rsidRDefault="00E36BC9" w:rsidP="00E36BC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E36BC9" w:rsidRPr="002B3921" w:rsidRDefault="00E36BC9" w:rsidP="00E36BC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2.BERGAL DOUNYA</w:t>
            </w:r>
          </w:p>
        </w:tc>
        <w:tc>
          <w:tcPr>
            <w:tcW w:w="3976" w:type="dxa"/>
            <w:gridSpan w:val="5"/>
            <w:vMerge/>
          </w:tcPr>
          <w:p w:rsidR="00E36BC9" w:rsidRPr="002B3921" w:rsidRDefault="00E36BC9" w:rsidP="00E36BC9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</w:tcPr>
          <w:p w:rsidR="00E36BC9" w:rsidRPr="00E36BC9" w:rsidRDefault="00E36BC9" w:rsidP="00E36BC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Examinateur : Dr. </w:t>
            </w:r>
            <w:proofErr w:type="spellStart"/>
            <w:r w:rsidRPr="00E36BC9">
              <w:rPr>
                <w:rFonts w:asciiTheme="majorBidi" w:hAnsiTheme="majorBidi" w:cstheme="majorBidi"/>
                <w:sz w:val="20"/>
                <w:szCs w:val="20"/>
              </w:rPr>
              <w:t>Boudjouref</w:t>
            </w:r>
            <w:proofErr w:type="spellEnd"/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 Mourad</w:t>
            </w:r>
          </w:p>
        </w:tc>
        <w:tc>
          <w:tcPr>
            <w:tcW w:w="1310" w:type="dxa"/>
            <w:vMerge/>
            <w:vAlign w:val="center"/>
          </w:tcPr>
          <w:p w:rsidR="00E36BC9" w:rsidRPr="002B3921" w:rsidRDefault="00E36BC9" w:rsidP="00E36BC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E36BC9" w:rsidRPr="002B3921" w:rsidRDefault="00E36BC9" w:rsidP="00E36BC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098" w:rsidRPr="002B3921" w:rsidTr="006C38D6">
        <w:trPr>
          <w:trHeight w:val="143"/>
        </w:trPr>
        <w:tc>
          <w:tcPr>
            <w:tcW w:w="1721" w:type="dxa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3.ZAIDI BOCHRA</w:t>
            </w:r>
          </w:p>
        </w:tc>
        <w:tc>
          <w:tcPr>
            <w:tcW w:w="3976" w:type="dxa"/>
            <w:gridSpan w:val="5"/>
            <w:vMerge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</w:tcPr>
          <w:p w:rsidR="00B36098" w:rsidRPr="002B3921" w:rsidRDefault="00E36BC9" w:rsidP="00B36098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Rapporteur : Dr. </w:t>
            </w:r>
            <w:proofErr w:type="spellStart"/>
            <w:r w:rsidRPr="00E36BC9">
              <w:rPr>
                <w:rFonts w:asciiTheme="majorBidi" w:hAnsiTheme="majorBidi" w:cstheme="majorBidi"/>
                <w:sz w:val="20"/>
                <w:szCs w:val="20"/>
              </w:rPr>
              <w:t>Malki</w:t>
            </w:r>
            <w:proofErr w:type="spellEnd"/>
            <w:r w:rsidRPr="00E36BC9">
              <w:rPr>
                <w:rFonts w:asciiTheme="majorBidi" w:hAnsiTheme="majorBidi" w:cstheme="majorBidi"/>
                <w:sz w:val="20"/>
                <w:szCs w:val="20"/>
              </w:rPr>
              <w:t xml:space="preserve"> Samira</w:t>
            </w:r>
          </w:p>
        </w:tc>
        <w:tc>
          <w:tcPr>
            <w:tcW w:w="1310" w:type="dxa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9C4" w:rsidRPr="002B3921" w:rsidTr="006C38D6">
        <w:trPr>
          <w:trHeight w:val="265"/>
        </w:trPr>
        <w:tc>
          <w:tcPr>
            <w:tcW w:w="1754" w:type="dxa"/>
            <w:gridSpan w:val="2"/>
            <w:vAlign w:val="center"/>
          </w:tcPr>
          <w:p w:rsidR="002B3921" w:rsidRPr="002B3921" w:rsidRDefault="002B3921" w:rsidP="002B3921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Enseignant</w:t>
            </w:r>
          </w:p>
        </w:tc>
        <w:tc>
          <w:tcPr>
            <w:tcW w:w="2362" w:type="dxa"/>
            <w:gridSpan w:val="2"/>
            <w:tcBorders>
              <w:bottom w:val="single" w:sz="4" w:space="0" w:color="000000"/>
            </w:tcBorders>
            <w:vAlign w:val="center"/>
          </w:tcPr>
          <w:p w:rsidR="002B3921" w:rsidRPr="002B3921" w:rsidRDefault="002B3921" w:rsidP="002B3921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Trinôme</w:t>
            </w:r>
          </w:p>
        </w:tc>
        <w:tc>
          <w:tcPr>
            <w:tcW w:w="3722" w:type="dxa"/>
            <w:gridSpan w:val="3"/>
            <w:vAlign w:val="center"/>
          </w:tcPr>
          <w:p w:rsidR="002B3921" w:rsidRPr="002B3921" w:rsidRDefault="002B3921" w:rsidP="002B3921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theme</w:t>
            </w:r>
            <w:proofErr w:type="spellEnd"/>
            <w:proofErr w:type="gramEnd"/>
          </w:p>
          <w:p w:rsidR="002B3921" w:rsidRPr="002B3921" w:rsidRDefault="002B3921" w:rsidP="002B3921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</w:tcPr>
          <w:p w:rsidR="002B3921" w:rsidRPr="002B3921" w:rsidRDefault="002B3921" w:rsidP="002B3921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Jury</w:t>
            </w:r>
          </w:p>
        </w:tc>
        <w:tc>
          <w:tcPr>
            <w:tcW w:w="1418" w:type="dxa"/>
            <w:gridSpan w:val="2"/>
          </w:tcPr>
          <w:p w:rsidR="002B3921" w:rsidRPr="002B3921" w:rsidRDefault="002B3921" w:rsidP="002B3921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Date soutenance</w:t>
            </w:r>
          </w:p>
        </w:tc>
        <w:tc>
          <w:tcPr>
            <w:tcW w:w="1391" w:type="dxa"/>
          </w:tcPr>
          <w:p w:rsidR="002B3921" w:rsidRPr="002B3921" w:rsidRDefault="002B3921" w:rsidP="002B3921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Heure et Lieu </w:t>
            </w:r>
          </w:p>
        </w:tc>
      </w:tr>
      <w:tr w:rsidR="00B36098" w:rsidRPr="002B3921" w:rsidTr="006C38D6">
        <w:trPr>
          <w:trHeight w:val="265"/>
        </w:trPr>
        <w:tc>
          <w:tcPr>
            <w:tcW w:w="1754" w:type="dxa"/>
            <w:gridSpan w:val="2"/>
            <w:vMerge w:val="restart"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Benbott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Amel</w:t>
            </w:r>
          </w:p>
        </w:tc>
        <w:tc>
          <w:tcPr>
            <w:tcW w:w="2362" w:type="dxa"/>
            <w:gridSpan w:val="2"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1.AGGABI AHLEM</w:t>
            </w:r>
          </w:p>
        </w:tc>
        <w:tc>
          <w:tcPr>
            <w:tcW w:w="3722" w:type="dxa"/>
            <w:gridSpan w:val="3"/>
            <w:vMerge w:val="restart"/>
            <w:vAlign w:val="center"/>
          </w:tcPr>
          <w:p w:rsidR="00B36098" w:rsidRPr="00DC67A2" w:rsidRDefault="00887911" w:rsidP="00B36098">
            <w:pPr>
              <w:rPr>
                <w:rFonts w:asciiTheme="majorBidi" w:eastAsia="Cambria" w:hAnsiTheme="majorBidi" w:cstheme="majorBidi"/>
                <w:sz w:val="20"/>
                <w:szCs w:val="20"/>
                <w:lang w:val="en-US"/>
              </w:rPr>
            </w:pPr>
            <w:r w:rsidRPr="00DC67A2">
              <w:rPr>
                <w:rFonts w:ascii="Times New Roman" w:eastAsia="Times New Roman" w:hAnsi="Times New Roman" w:cs="Arial"/>
                <w:sz w:val="20"/>
                <w:szCs w:val="20"/>
                <w:lang w:val="en-GB"/>
              </w:rPr>
              <w:t xml:space="preserve">Phytochemical Screening for Various Secondary Metabolites of </w:t>
            </w:r>
            <w:proofErr w:type="spellStart"/>
            <w:r w:rsidRPr="00DC67A2">
              <w:rPr>
                <w:rFonts w:ascii="Times New Roman" w:eastAsia="Times New Roman" w:hAnsi="Times New Roman" w:cs="Arial"/>
                <w:sz w:val="20"/>
                <w:szCs w:val="20"/>
                <w:lang w:val="en-GB"/>
              </w:rPr>
              <w:t>Ziziphus</w:t>
            </w:r>
            <w:proofErr w:type="spellEnd"/>
            <w:r w:rsidRPr="00DC67A2">
              <w:rPr>
                <w:rFonts w:ascii="Times New Roman" w:eastAsia="Times New Roman" w:hAnsi="Times New Roman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67A2">
              <w:rPr>
                <w:rFonts w:ascii="Times New Roman" w:eastAsia="Times New Roman" w:hAnsi="Times New Roman" w:cs="Arial"/>
                <w:sz w:val="20"/>
                <w:szCs w:val="20"/>
                <w:lang w:val="en-GB"/>
              </w:rPr>
              <w:t>Sp</w:t>
            </w:r>
            <w:proofErr w:type="spellEnd"/>
          </w:p>
        </w:tc>
        <w:tc>
          <w:tcPr>
            <w:tcW w:w="3529" w:type="dxa"/>
            <w:gridSpan w:val="2"/>
          </w:tcPr>
          <w:p w:rsidR="00B36098" w:rsidRPr="00DC67A2" w:rsidRDefault="00B36098" w:rsidP="00887911">
            <w:pPr>
              <w:rPr>
                <w:rFonts w:asciiTheme="majorBidi" w:hAnsiTheme="majorBidi" w:cstheme="majorBidi"/>
                <w:b/>
                <w:bCs/>
              </w:rPr>
            </w:pPr>
            <w:r w:rsidRPr="00DC67A2">
              <w:rPr>
                <w:rFonts w:asciiTheme="majorBidi" w:hAnsiTheme="majorBidi" w:cstheme="majorBidi"/>
                <w:b/>
                <w:bCs/>
              </w:rPr>
              <w:t xml:space="preserve">Président : </w:t>
            </w:r>
            <w:r w:rsidR="002E339C" w:rsidRPr="00072282">
              <w:rPr>
                <w:rFonts w:asciiTheme="majorBidi" w:eastAsia="Cambria" w:hAnsiTheme="majorBidi" w:cstheme="majorBidi"/>
                <w:b/>
                <w:bCs/>
              </w:rPr>
              <w:t xml:space="preserve">Dr.  </w:t>
            </w:r>
            <w:proofErr w:type="spellStart"/>
            <w:r w:rsidR="002E339C">
              <w:rPr>
                <w:rFonts w:asciiTheme="majorBidi" w:eastAsia="Cambria" w:hAnsiTheme="majorBidi" w:cstheme="majorBidi"/>
                <w:b/>
                <w:bCs/>
              </w:rPr>
              <w:t>Nebache</w:t>
            </w:r>
            <w:proofErr w:type="spellEnd"/>
            <w:r w:rsidR="002E339C">
              <w:rPr>
                <w:rFonts w:asciiTheme="majorBidi" w:eastAsia="Cambria" w:hAnsiTheme="majorBidi" w:cstheme="majorBidi"/>
                <w:b/>
                <w:bCs/>
              </w:rPr>
              <w:t xml:space="preserve"> Saloua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36098" w:rsidRPr="00DC67A2" w:rsidRDefault="00B36098" w:rsidP="00825279">
            <w:pPr>
              <w:jc w:val="center"/>
              <w:rPr>
                <w:rFonts w:asciiTheme="majorBidi" w:hAnsiTheme="majorBidi" w:cstheme="majorBidi"/>
              </w:rPr>
            </w:pPr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2</w:t>
            </w:r>
            <w:r w:rsidR="00825279"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6</w:t>
            </w:r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/06/2023</w:t>
            </w:r>
          </w:p>
        </w:tc>
        <w:tc>
          <w:tcPr>
            <w:tcW w:w="1391" w:type="dxa"/>
            <w:vMerge w:val="restart"/>
            <w:vAlign w:val="center"/>
          </w:tcPr>
          <w:p w:rsidR="00B36098" w:rsidRPr="00DC67A2" w:rsidRDefault="00E5017D" w:rsidP="006C38D6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C</w:t>
            </w:r>
            <w:r w:rsidR="006C38D6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6098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gridSpan w:val="2"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2.MIHOUB NASSIMA</w:t>
            </w:r>
          </w:p>
        </w:tc>
        <w:tc>
          <w:tcPr>
            <w:tcW w:w="3722" w:type="dxa"/>
            <w:gridSpan w:val="3"/>
            <w:vMerge/>
          </w:tcPr>
          <w:p w:rsidR="00B36098" w:rsidRPr="004A27F3" w:rsidRDefault="00B36098" w:rsidP="00B36098">
            <w:pPr>
              <w:rPr>
                <w:rFonts w:asciiTheme="majorBidi" w:eastAsia="Cambria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</w:tcPr>
          <w:p w:rsidR="00B36098" w:rsidRPr="006B79C4" w:rsidRDefault="00B36098" w:rsidP="00B36098">
            <w:pPr>
              <w:rPr>
                <w:rFonts w:asciiTheme="majorBidi" w:hAnsiTheme="majorBidi" w:cstheme="majorBidi"/>
              </w:rPr>
            </w:pPr>
            <w:r w:rsidRPr="006B79C4">
              <w:rPr>
                <w:rFonts w:asciiTheme="majorBidi" w:hAnsiTheme="majorBidi" w:cstheme="majorBidi"/>
              </w:rPr>
              <w:t xml:space="preserve">Examinateur : </w:t>
            </w:r>
            <w:r w:rsidR="00AC3768" w:rsidRPr="006B79C4">
              <w:rPr>
                <w:rFonts w:asciiTheme="majorBidi" w:hAnsiTheme="majorBidi" w:cstheme="majorBidi"/>
              </w:rPr>
              <w:t xml:space="preserve">Dr.  </w:t>
            </w:r>
            <w:proofErr w:type="spellStart"/>
            <w:r w:rsidR="002E339C" w:rsidRPr="002E339C">
              <w:rPr>
                <w:rFonts w:asciiTheme="majorBidi" w:hAnsiTheme="majorBidi" w:cstheme="majorBidi"/>
              </w:rPr>
              <w:t>Bouhabila</w:t>
            </w:r>
            <w:proofErr w:type="spellEnd"/>
            <w:r w:rsidR="002E339C" w:rsidRPr="002E339C">
              <w:rPr>
                <w:rFonts w:asciiTheme="majorBidi" w:hAnsiTheme="majorBidi" w:cstheme="majorBidi"/>
              </w:rPr>
              <w:t xml:space="preserve"> Aziz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36098" w:rsidRPr="00E5017D" w:rsidRDefault="00B36098" w:rsidP="00B36098">
            <w:pPr>
              <w:jc w:val="center"/>
              <w:rPr>
                <w:rFonts w:asciiTheme="majorBidi" w:eastAsia="Cambria" w:hAnsiTheme="majorBidi" w:cstheme="majorBidi"/>
                <w:color w:val="00B050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B36098" w:rsidRPr="00E5017D" w:rsidRDefault="00B36098" w:rsidP="00B36098">
            <w:pPr>
              <w:jc w:val="center"/>
              <w:rPr>
                <w:rFonts w:ascii="Times New Roman" w:eastAsia="Cambria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B36098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3.TERBAKRAFIK</w:t>
            </w:r>
            <w:r w:rsidR="00F44C76"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722" w:type="dxa"/>
            <w:gridSpan w:val="3"/>
            <w:vMerge/>
          </w:tcPr>
          <w:p w:rsidR="00B36098" w:rsidRPr="004A27F3" w:rsidRDefault="00B36098" w:rsidP="00B36098">
            <w:pPr>
              <w:rPr>
                <w:rFonts w:asciiTheme="majorBidi" w:eastAsia="Cambria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</w:tcPr>
          <w:p w:rsidR="00B36098" w:rsidRPr="006B79C4" w:rsidRDefault="00B36098" w:rsidP="00B36098">
            <w:pPr>
              <w:rPr>
                <w:rFonts w:asciiTheme="majorBidi" w:hAnsiTheme="majorBidi" w:cstheme="majorBidi"/>
              </w:rPr>
            </w:pPr>
            <w:r w:rsidRPr="006B79C4">
              <w:rPr>
                <w:rFonts w:asciiTheme="majorBidi" w:hAnsiTheme="majorBidi" w:cstheme="majorBidi"/>
              </w:rPr>
              <w:t xml:space="preserve">Rapporteur : Dr.  </w:t>
            </w:r>
            <w:proofErr w:type="spellStart"/>
            <w:r w:rsidRPr="006B79C4">
              <w:rPr>
                <w:rFonts w:asciiTheme="majorBidi" w:hAnsiTheme="majorBidi" w:cstheme="majorBidi"/>
              </w:rPr>
              <w:t>Benbott</w:t>
            </w:r>
            <w:proofErr w:type="spellEnd"/>
            <w:r w:rsidRPr="006B79C4">
              <w:rPr>
                <w:rFonts w:asciiTheme="majorBidi" w:hAnsiTheme="majorBidi" w:cstheme="majorBidi"/>
              </w:rPr>
              <w:t xml:space="preserve"> Amel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36098" w:rsidRPr="00E5017D" w:rsidRDefault="00B36098" w:rsidP="00B36098">
            <w:pPr>
              <w:jc w:val="center"/>
              <w:rPr>
                <w:rFonts w:asciiTheme="majorBidi" w:eastAsia="Cambria" w:hAnsiTheme="majorBidi" w:cstheme="majorBidi"/>
                <w:color w:val="00B050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B36098" w:rsidRPr="00E5017D" w:rsidRDefault="00B36098" w:rsidP="00B36098">
            <w:pPr>
              <w:jc w:val="center"/>
              <w:rPr>
                <w:rFonts w:ascii="Times New Roman" w:eastAsia="Cambria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6B79C4" w:rsidRPr="002B3921" w:rsidTr="006C38D6">
        <w:trPr>
          <w:trHeight w:val="265"/>
        </w:trPr>
        <w:tc>
          <w:tcPr>
            <w:tcW w:w="1754" w:type="dxa"/>
            <w:gridSpan w:val="2"/>
            <w:vMerge w:val="restart"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Hamadouche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Nadhira</w:t>
            </w:r>
            <w:proofErr w:type="spellEnd"/>
          </w:p>
        </w:tc>
        <w:tc>
          <w:tcPr>
            <w:tcW w:w="2362" w:type="dxa"/>
            <w:gridSpan w:val="2"/>
            <w:tcBorders>
              <w:bottom w:val="single" w:sz="4" w:space="0" w:color="000000"/>
            </w:tcBorders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1.HACIL HADIL</w:t>
            </w:r>
          </w:p>
        </w:tc>
        <w:tc>
          <w:tcPr>
            <w:tcW w:w="3722" w:type="dxa"/>
            <w:gridSpan w:val="3"/>
            <w:vMerge w:val="restart"/>
            <w:vAlign w:val="center"/>
          </w:tcPr>
          <w:p w:rsidR="00B36098" w:rsidRPr="004A27F3" w:rsidRDefault="00B36098" w:rsidP="00B36098">
            <w:pPr>
              <w:rPr>
                <w:rFonts w:asciiTheme="majorBidi" w:eastAsia="Cambria" w:hAnsiTheme="majorBidi" w:cstheme="majorBidi"/>
                <w:sz w:val="20"/>
                <w:szCs w:val="20"/>
              </w:rPr>
            </w:pPr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 xml:space="preserve">Etude de l’activité </w:t>
            </w:r>
            <w:proofErr w:type="spellStart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>antioxydante</w:t>
            </w:r>
            <w:proofErr w:type="spellEnd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 xml:space="preserve"> et anti bactérienne de l’extrait aqueux de </w:t>
            </w:r>
            <w:proofErr w:type="spellStart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>Fabaceae</w:t>
            </w:r>
            <w:proofErr w:type="spellEnd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>lind</w:t>
            </w:r>
            <w:proofErr w:type="spellEnd"/>
          </w:p>
        </w:tc>
        <w:tc>
          <w:tcPr>
            <w:tcW w:w="3529" w:type="dxa"/>
            <w:gridSpan w:val="2"/>
          </w:tcPr>
          <w:p w:rsidR="00B36098" w:rsidRPr="00072282" w:rsidRDefault="006B79C4" w:rsidP="00AC3768">
            <w:pPr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  <w:r w:rsidRPr="00072282">
              <w:rPr>
                <w:rFonts w:asciiTheme="majorBidi" w:hAnsiTheme="majorBidi" w:cstheme="majorBidi"/>
                <w:b/>
                <w:bCs/>
              </w:rPr>
              <w:t xml:space="preserve">Président : </w:t>
            </w:r>
            <w:r w:rsidRPr="00072282">
              <w:rPr>
                <w:rFonts w:asciiTheme="majorBidi" w:eastAsia="Cambria" w:hAnsiTheme="majorBidi" w:cstheme="majorBidi"/>
                <w:b/>
                <w:bCs/>
              </w:rPr>
              <w:t xml:space="preserve">Dr.  </w:t>
            </w:r>
            <w:proofErr w:type="spellStart"/>
            <w:r w:rsidR="00AC3768" w:rsidRPr="00887911">
              <w:rPr>
                <w:rFonts w:asciiTheme="majorBidi" w:hAnsiTheme="majorBidi" w:cstheme="majorBidi"/>
                <w:b/>
                <w:bCs/>
              </w:rPr>
              <w:t>Bouhabila</w:t>
            </w:r>
            <w:proofErr w:type="spellEnd"/>
            <w:r w:rsidR="00AC3768" w:rsidRPr="00887911">
              <w:rPr>
                <w:rFonts w:asciiTheme="majorBidi" w:hAnsiTheme="majorBidi" w:cstheme="majorBidi"/>
                <w:b/>
                <w:bCs/>
              </w:rPr>
              <w:t xml:space="preserve"> Aziz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36098" w:rsidRPr="00DC67A2" w:rsidRDefault="00B36098" w:rsidP="006C38D6">
            <w:pPr>
              <w:jc w:val="center"/>
              <w:rPr>
                <w:rFonts w:asciiTheme="majorBidi" w:hAnsiTheme="majorBidi" w:cstheme="majorBidi"/>
              </w:rPr>
            </w:pPr>
            <w:r w:rsidRPr="006C38D6">
              <w:rPr>
                <w:rFonts w:asciiTheme="majorBidi" w:eastAsia="Cambria" w:hAnsiTheme="majorBidi" w:cstheme="majorBidi"/>
                <w:color w:val="00B050"/>
                <w:sz w:val="24"/>
                <w:szCs w:val="24"/>
                <w:lang w:bidi="ar-DZ"/>
              </w:rPr>
              <w:t>2</w:t>
            </w:r>
            <w:r w:rsidR="006C38D6" w:rsidRPr="006C38D6">
              <w:rPr>
                <w:rFonts w:asciiTheme="majorBidi" w:eastAsia="Cambria" w:hAnsiTheme="majorBidi" w:cstheme="majorBidi"/>
                <w:color w:val="00B050"/>
                <w:sz w:val="24"/>
                <w:szCs w:val="24"/>
                <w:lang w:bidi="ar-DZ"/>
              </w:rPr>
              <w:t>4</w:t>
            </w:r>
            <w:r w:rsidRPr="006C38D6">
              <w:rPr>
                <w:rFonts w:asciiTheme="majorBidi" w:eastAsia="Cambria" w:hAnsiTheme="majorBidi" w:cstheme="majorBidi"/>
                <w:color w:val="00B050"/>
                <w:sz w:val="24"/>
                <w:szCs w:val="24"/>
                <w:lang w:bidi="ar-DZ"/>
              </w:rPr>
              <w:t>/06/2023</w:t>
            </w:r>
          </w:p>
        </w:tc>
        <w:tc>
          <w:tcPr>
            <w:tcW w:w="1391" w:type="dxa"/>
            <w:vMerge w:val="restart"/>
            <w:vAlign w:val="center"/>
          </w:tcPr>
          <w:p w:rsidR="00B36098" w:rsidRPr="00DC67A2" w:rsidRDefault="00E5017D" w:rsidP="00B36098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6C38D6"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</w:t>
            </w:r>
            <w:r w:rsidR="006C38D6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79C4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2.AGGOUN MANAL</w:t>
            </w:r>
          </w:p>
        </w:tc>
        <w:tc>
          <w:tcPr>
            <w:tcW w:w="3722" w:type="dxa"/>
            <w:gridSpan w:val="3"/>
            <w:vMerge/>
            <w:vAlign w:val="center"/>
          </w:tcPr>
          <w:p w:rsidR="00B36098" w:rsidRPr="004A27F3" w:rsidRDefault="00B36098" w:rsidP="00B36098">
            <w:pPr>
              <w:rPr>
                <w:rFonts w:asciiTheme="majorBidi" w:eastAsia="Cambria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3529" w:type="dxa"/>
            <w:gridSpan w:val="2"/>
          </w:tcPr>
          <w:p w:rsidR="00B36098" w:rsidRPr="002B3921" w:rsidRDefault="006B79C4" w:rsidP="00B36098">
            <w:pPr>
              <w:rPr>
                <w:rFonts w:asciiTheme="majorBidi" w:eastAsia="Cambria" w:hAnsiTheme="majorBidi" w:cstheme="majorBidi"/>
                <w:sz w:val="24"/>
                <w:szCs w:val="24"/>
                <w:lang w:val="en-GB"/>
              </w:rPr>
            </w:pPr>
            <w:r w:rsidRPr="006B79C4">
              <w:rPr>
                <w:rFonts w:asciiTheme="majorBidi" w:eastAsia="Cambria" w:hAnsiTheme="majorBidi" w:cstheme="majorBidi"/>
              </w:rPr>
              <w:t xml:space="preserve">Examinateur : Dr. </w:t>
            </w:r>
            <w:proofErr w:type="spellStart"/>
            <w:r w:rsidRPr="006B79C4">
              <w:rPr>
                <w:rFonts w:asciiTheme="majorBidi" w:eastAsia="Cambria" w:hAnsiTheme="majorBidi" w:cstheme="majorBidi"/>
              </w:rPr>
              <w:t>Benbott</w:t>
            </w:r>
            <w:proofErr w:type="spellEnd"/>
            <w:r w:rsidRPr="006B79C4">
              <w:rPr>
                <w:rFonts w:asciiTheme="majorBidi" w:eastAsia="Cambria" w:hAnsiTheme="majorBidi" w:cstheme="majorBidi"/>
              </w:rPr>
              <w:t xml:space="preserve"> Amel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Theme="majorBidi" w:eastAsia="Cambria" w:hAnsiTheme="majorBidi" w:cstheme="majorBidi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6B79C4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  <w:rtl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3.CHAREF NOURELHOUDA</w:t>
            </w:r>
          </w:p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vAlign w:val="center"/>
          </w:tcPr>
          <w:p w:rsidR="00B36098" w:rsidRPr="004A27F3" w:rsidRDefault="00B36098" w:rsidP="00B36098">
            <w:pPr>
              <w:rPr>
                <w:rFonts w:asciiTheme="majorBidi" w:eastAsia="Cambria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3529" w:type="dxa"/>
            <w:gridSpan w:val="2"/>
          </w:tcPr>
          <w:p w:rsidR="00B36098" w:rsidRPr="002B3921" w:rsidRDefault="006B79C4" w:rsidP="00B36098">
            <w:pPr>
              <w:rPr>
                <w:rFonts w:asciiTheme="majorBidi" w:eastAsia="Cambria" w:hAnsiTheme="majorBidi" w:cstheme="majorBidi"/>
                <w:sz w:val="24"/>
                <w:szCs w:val="24"/>
                <w:lang w:val="en-GB"/>
              </w:rPr>
            </w:pPr>
            <w:r w:rsidRPr="006B79C4">
              <w:rPr>
                <w:rFonts w:asciiTheme="majorBidi" w:hAnsiTheme="majorBidi" w:cstheme="majorBidi"/>
              </w:rPr>
              <w:t>Rapporteur :</w:t>
            </w:r>
            <w:r w:rsidRPr="006B79C4">
              <w:rPr>
                <w:rFonts w:asciiTheme="majorBidi" w:eastAsia="Cambria" w:hAnsiTheme="majorBidi" w:cstheme="majorBidi"/>
              </w:rPr>
              <w:t xml:space="preserve"> Dr HamdoucheNadira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Theme="majorBidi" w:eastAsia="Cambria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391" w:type="dxa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="Cambria" w:eastAsia="Cambria" w:hAnsi="Cambria" w:cs="Arial"/>
                <w:sz w:val="24"/>
                <w:szCs w:val="24"/>
                <w:lang w:val="en-GB"/>
              </w:rPr>
            </w:pPr>
          </w:p>
        </w:tc>
      </w:tr>
      <w:tr w:rsidR="006B79C4" w:rsidRPr="002B3921" w:rsidTr="006C38D6">
        <w:trPr>
          <w:trHeight w:val="274"/>
        </w:trPr>
        <w:tc>
          <w:tcPr>
            <w:tcW w:w="1754" w:type="dxa"/>
            <w:gridSpan w:val="2"/>
            <w:vMerge w:val="restart"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Hamadouche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Nadhira</w:t>
            </w:r>
            <w:proofErr w:type="spellEnd"/>
          </w:p>
        </w:tc>
        <w:tc>
          <w:tcPr>
            <w:tcW w:w="2362" w:type="dxa"/>
            <w:gridSpan w:val="2"/>
            <w:tcBorders>
              <w:bottom w:val="single" w:sz="4" w:space="0" w:color="000000"/>
            </w:tcBorders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1.BOUCHOUAREB NOURHANE</w:t>
            </w:r>
          </w:p>
        </w:tc>
        <w:tc>
          <w:tcPr>
            <w:tcW w:w="3722" w:type="dxa"/>
            <w:gridSpan w:val="3"/>
            <w:vMerge w:val="restart"/>
            <w:vAlign w:val="center"/>
          </w:tcPr>
          <w:p w:rsidR="00B36098" w:rsidRPr="004A27F3" w:rsidRDefault="00B36098" w:rsidP="00B36098">
            <w:pPr>
              <w:rPr>
                <w:rFonts w:asciiTheme="majorBidi" w:eastAsia="Cambria" w:hAnsiTheme="majorBidi" w:cstheme="majorBidi"/>
                <w:sz w:val="20"/>
                <w:szCs w:val="20"/>
              </w:rPr>
            </w:pPr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 xml:space="preserve">Etude </w:t>
            </w:r>
            <w:proofErr w:type="gramStart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>des activités biologique</w:t>
            </w:r>
            <w:proofErr w:type="gramEnd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 xml:space="preserve"> des huiles essentielles d’une plante </w:t>
            </w:r>
            <w:proofErr w:type="spellStart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>Fabaceae</w:t>
            </w:r>
            <w:proofErr w:type="spellEnd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A27F3">
              <w:rPr>
                <w:rFonts w:asciiTheme="majorBidi" w:eastAsia="Cambria" w:hAnsiTheme="majorBidi" w:cstheme="majorBidi"/>
                <w:sz w:val="20"/>
                <w:szCs w:val="20"/>
              </w:rPr>
              <w:t>lind</w:t>
            </w:r>
            <w:proofErr w:type="spellEnd"/>
          </w:p>
          <w:p w:rsidR="00B36098" w:rsidRPr="004A27F3" w:rsidRDefault="00B36098" w:rsidP="00B36098">
            <w:pPr>
              <w:spacing w:line="276" w:lineRule="auto"/>
              <w:rPr>
                <w:rFonts w:asciiTheme="majorBidi" w:eastAsia="Cambria" w:hAnsiTheme="majorBidi" w:cstheme="majorBidi"/>
                <w:sz w:val="20"/>
                <w:szCs w:val="20"/>
              </w:rPr>
            </w:pPr>
          </w:p>
        </w:tc>
        <w:tc>
          <w:tcPr>
            <w:tcW w:w="3529" w:type="dxa"/>
            <w:gridSpan w:val="2"/>
          </w:tcPr>
          <w:p w:rsidR="00B36098" w:rsidRPr="00072282" w:rsidRDefault="006B79C4" w:rsidP="00E43B76">
            <w:pPr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  <w:r w:rsidRPr="00072282">
              <w:rPr>
                <w:rFonts w:asciiTheme="majorBidi" w:hAnsiTheme="majorBidi" w:cstheme="majorBidi"/>
                <w:b/>
                <w:bCs/>
              </w:rPr>
              <w:t>Président :</w:t>
            </w:r>
            <w:r w:rsidR="00E43B76" w:rsidRPr="00894690">
              <w:rPr>
                <w:rFonts w:asciiTheme="majorBidi" w:hAnsiTheme="majorBidi" w:cstheme="majorBidi"/>
                <w:b/>
                <w:bCs/>
              </w:rPr>
              <w:t xml:space="preserve"> Dr. </w:t>
            </w:r>
            <w:proofErr w:type="spellStart"/>
            <w:r w:rsidR="00E43B76" w:rsidRPr="00894690">
              <w:rPr>
                <w:rFonts w:asciiTheme="majorBidi" w:hAnsiTheme="majorBidi" w:cstheme="majorBidi"/>
                <w:b/>
                <w:bCs/>
              </w:rPr>
              <w:t>Djeffal</w:t>
            </w:r>
            <w:proofErr w:type="spellEnd"/>
            <w:r w:rsidR="00E43B76" w:rsidRPr="00894690">
              <w:rPr>
                <w:rFonts w:asciiTheme="majorBidi" w:hAnsiTheme="majorBidi" w:cstheme="majorBidi"/>
                <w:b/>
                <w:bCs/>
              </w:rPr>
              <w:t xml:space="preserve"> A.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36098" w:rsidRPr="00DC67A2" w:rsidRDefault="00B36098" w:rsidP="006C38D6">
            <w:pPr>
              <w:jc w:val="center"/>
              <w:rPr>
                <w:rFonts w:asciiTheme="majorBidi" w:hAnsiTheme="majorBidi" w:cstheme="majorBidi"/>
              </w:rPr>
            </w:pPr>
            <w:r w:rsidRPr="006C38D6">
              <w:rPr>
                <w:rFonts w:asciiTheme="majorBidi" w:eastAsia="Cambria" w:hAnsiTheme="majorBidi" w:cstheme="majorBidi"/>
                <w:color w:val="00B050"/>
                <w:sz w:val="24"/>
                <w:szCs w:val="24"/>
                <w:lang w:bidi="ar-DZ"/>
              </w:rPr>
              <w:t>2</w:t>
            </w:r>
            <w:r w:rsidR="006C38D6" w:rsidRPr="006C38D6">
              <w:rPr>
                <w:rFonts w:asciiTheme="majorBidi" w:eastAsia="Cambria" w:hAnsiTheme="majorBidi" w:cstheme="majorBidi"/>
                <w:color w:val="00B050"/>
                <w:sz w:val="24"/>
                <w:szCs w:val="24"/>
                <w:lang w:bidi="ar-DZ"/>
              </w:rPr>
              <w:t>4</w:t>
            </w:r>
            <w:r w:rsidRPr="006C38D6">
              <w:rPr>
                <w:rFonts w:asciiTheme="majorBidi" w:eastAsia="Cambria" w:hAnsiTheme="majorBidi" w:cstheme="majorBidi"/>
                <w:color w:val="00B050"/>
                <w:sz w:val="24"/>
                <w:szCs w:val="24"/>
                <w:lang w:bidi="ar-DZ"/>
              </w:rPr>
              <w:t>/06/2023</w:t>
            </w:r>
          </w:p>
        </w:tc>
        <w:tc>
          <w:tcPr>
            <w:tcW w:w="1391" w:type="dxa"/>
            <w:vMerge w:val="restart"/>
            <w:vAlign w:val="center"/>
          </w:tcPr>
          <w:p w:rsidR="00B36098" w:rsidRPr="00DC67A2" w:rsidRDefault="00E5017D" w:rsidP="00B36098">
            <w:pPr>
              <w:jc w:val="center"/>
              <w:rPr>
                <w:rFonts w:ascii="Cambria" w:eastAsia="Cambria" w:hAnsi="Cambria" w:cs="Arial"/>
                <w:sz w:val="24"/>
                <w:szCs w:val="24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6C38D6"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</w:t>
            </w:r>
            <w:r w:rsidR="006C38D6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79C4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2.ABDAOUI KHADIDJA</w:t>
            </w:r>
          </w:p>
        </w:tc>
        <w:tc>
          <w:tcPr>
            <w:tcW w:w="3722" w:type="dxa"/>
            <w:gridSpan w:val="3"/>
            <w:vMerge/>
          </w:tcPr>
          <w:p w:rsidR="00B36098" w:rsidRPr="004A27F3" w:rsidRDefault="00B36098" w:rsidP="00B36098">
            <w:pPr>
              <w:rPr>
                <w:rFonts w:asciiTheme="majorBidi" w:eastAsia="Cambria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</w:tcPr>
          <w:p w:rsidR="00B36098" w:rsidRPr="002B3921" w:rsidRDefault="006B79C4" w:rsidP="00B36098">
            <w:pPr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  <w:r w:rsidRPr="006B79C4">
              <w:rPr>
                <w:rFonts w:asciiTheme="majorBidi" w:eastAsia="Cambria" w:hAnsiTheme="majorBidi" w:cstheme="majorBidi"/>
              </w:rPr>
              <w:t xml:space="preserve">Examinateur : </w:t>
            </w:r>
            <w:proofErr w:type="spellStart"/>
            <w:r w:rsidR="00AC3768" w:rsidRPr="006B79C4">
              <w:rPr>
                <w:rFonts w:asciiTheme="majorBidi" w:hAnsiTheme="majorBidi" w:cstheme="majorBidi"/>
              </w:rPr>
              <w:t>Dr.Bouhabila</w:t>
            </w:r>
            <w:proofErr w:type="spellEnd"/>
            <w:r w:rsidR="00AC3768" w:rsidRPr="006B79C4">
              <w:rPr>
                <w:rFonts w:asciiTheme="majorBidi" w:hAnsiTheme="majorBidi" w:cstheme="majorBidi"/>
              </w:rPr>
              <w:t xml:space="preserve"> Aziz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9C4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6B79C4" w:rsidRPr="002B3921" w:rsidRDefault="006B79C4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</w:tcBorders>
          </w:tcPr>
          <w:p w:rsidR="006B79C4" w:rsidRPr="002B3921" w:rsidRDefault="006B79C4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3.ZAIDI RAYANE</w:t>
            </w:r>
          </w:p>
        </w:tc>
        <w:tc>
          <w:tcPr>
            <w:tcW w:w="3722" w:type="dxa"/>
            <w:gridSpan w:val="3"/>
            <w:vMerge/>
          </w:tcPr>
          <w:p w:rsidR="006B79C4" w:rsidRPr="004A27F3" w:rsidRDefault="006B79C4" w:rsidP="00B36098">
            <w:pPr>
              <w:rPr>
                <w:rFonts w:asciiTheme="majorBidi" w:eastAsia="Cambria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vMerge w:val="restart"/>
          </w:tcPr>
          <w:p w:rsidR="006B79C4" w:rsidRPr="002B3921" w:rsidRDefault="006B79C4" w:rsidP="00B36098">
            <w:pPr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  <w:r w:rsidRPr="006B79C4">
              <w:rPr>
                <w:rFonts w:asciiTheme="majorBidi" w:hAnsiTheme="majorBidi" w:cstheme="majorBidi"/>
              </w:rPr>
              <w:t>Rapporteur :</w:t>
            </w:r>
            <w:r w:rsidRPr="006B79C4">
              <w:rPr>
                <w:rFonts w:asciiTheme="majorBidi" w:eastAsia="Cambria" w:hAnsiTheme="majorBidi" w:cstheme="majorBidi"/>
              </w:rPr>
              <w:t xml:space="preserve"> Dr HamdoucheNadira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6B79C4" w:rsidRPr="00DC67A2" w:rsidRDefault="006B79C4" w:rsidP="00B36098">
            <w:pPr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6B79C4" w:rsidRPr="00DC67A2" w:rsidRDefault="006B79C4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9C4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6B79C4" w:rsidRPr="002B3921" w:rsidRDefault="006B79C4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B79C4" w:rsidRPr="002B3921" w:rsidRDefault="006B79C4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</w:tcPr>
          <w:p w:rsidR="006B79C4" w:rsidRPr="004A27F3" w:rsidRDefault="006B79C4" w:rsidP="00B36098">
            <w:pPr>
              <w:rPr>
                <w:rFonts w:asciiTheme="majorBidi" w:eastAsia="Cambria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vMerge/>
          </w:tcPr>
          <w:p w:rsidR="006B79C4" w:rsidRPr="002B3921" w:rsidRDefault="006B79C4" w:rsidP="00B36098">
            <w:pPr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B79C4" w:rsidRPr="00DC67A2" w:rsidRDefault="006B79C4" w:rsidP="00B36098">
            <w:pPr>
              <w:jc w:val="center"/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6B79C4" w:rsidRPr="00DC67A2" w:rsidRDefault="006B79C4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098" w:rsidRPr="002B3921" w:rsidTr="006C38D6">
        <w:trPr>
          <w:trHeight w:val="199"/>
        </w:trPr>
        <w:tc>
          <w:tcPr>
            <w:tcW w:w="1754" w:type="dxa"/>
            <w:gridSpan w:val="2"/>
            <w:vMerge w:val="restart"/>
            <w:vAlign w:val="center"/>
          </w:tcPr>
          <w:p w:rsidR="00B36098" w:rsidRPr="002B3921" w:rsidRDefault="00B36098" w:rsidP="00B36098">
            <w:pPr>
              <w:spacing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Bouhabila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Abdelaziz</w:t>
            </w:r>
            <w:proofErr w:type="spellEnd"/>
          </w:p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1.MAAMERI SAOUSENE</w:t>
            </w:r>
          </w:p>
        </w:tc>
        <w:tc>
          <w:tcPr>
            <w:tcW w:w="3722" w:type="dxa"/>
            <w:gridSpan w:val="3"/>
            <w:vMerge w:val="restart"/>
            <w:vAlign w:val="center"/>
          </w:tcPr>
          <w:p w:rsidR="00B36098" w:rsidRPr="004A27F3" w:rsidRDefault="00B36098" w:rsidP="00B36098">
            <w:pPr>
              <w:bidi/>
              <w:jc w:val="center"/>
              <w:rPr>
                <w:rFonts w:asciiTheme="majorBidi" w:eastAsia="Cambria" w:hAnsiTheme="majorBidi" w:cstheme="majorBidi"/>
                <w:b/>
                <w:bCs/>
                <w:sz w:val="20"/>
                <w:szCs w:val="20"/>
              </w:rPr>
            </w:pPr>
            <w:r w:rsidRPr="004A27F3">
              <w:rPr>
                <w:rFonts w:asciiTheme="majorBidi" w:eastAsia="Cambria" w:hAnsiTheme="majorBidi" w:cstheme="majorBidi"/>
                <w:sz w:val="20"/>
                <w:szCs w:val="20"/>
                <w:rtl/>
                <w:lang w:bidi="ar-DZ"/>
              </w:rPr>
              <w:t xml:space="preserve">الكشف عن نواتج الايض الثانوي في أوراق نبات إكليل الجبل </w:t>
            </w:r>
            <w:r w:rsidRPr="004A27F3">
              <w:rPr>
                <w:rFonts w:asciiTheme="majorBidi" w:eastAsia="Cambria" w:hAnsiTheme="majorBidi" w:cstheme="majorBidi"/>
                <w:i/>
                <w:iCs/>
                <w:sz w:val="20"/>
                <w:szCs w:val="20"/>
                <w:shd w:val="clear" w:color="auto" w:fill="FFFFFF"/>
                <w:lang w:val="en-GB"/>
              </w:rPr>
              <w:t>R</w:t>
            </w:r>
            <w:proofErr w:type="spellStart"/>
            <w:r w:rsidRPr="004A27F3">
              <w:rPr>
                <w:rFonts w:asciiTheme="majorBidi" w:eastAsia="Cambria" w:hAnsiTheme="majorBidi" w:cstheme="majorBidi"/>
                <w:i/>
                <w:iCs/>
                <w:sz w:val="20"/>
                <w:szCs w:val="20"/>
                <w:shd w:val="clear" w:color="auto" w:fill="FFFFFF"/>
              </w:rPr>
              <w:t>osmarinus</w:t>
            </w:r>
            <w:proofErr w:type="spellEnd"/>
            <w:r w:rsidRPr="004A27F3">
              <w:rPr>
                <w:rFonts w:asciiTheme="majorBidi" w:eastAsia="Cambria" w:hAnsiTheme="majorBidi" w:cstheme="majorBid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27F3">
              <w:rPr>
                <w:rFonts w:asciiTheme="majorBidi" w:eastAsia="Cambria" w:hAnsiTheme="majorBidi" w:cstheme="majorBidi"/>
                <w:i/>
                <w:iCs/>
                <w:sz w:val="20"/>
                <w:szCs w:val="20"/>
                <w:shd w:val="clear" w:color="auto" w:fill="FFFFFF"/>
              </w:rPr>
              <w:t>officinalis</w:t>
            </w:r>
            <w:proofErr w:type="spellEnd"/>
            <w:r w:rsidRPr="004A27F3">
              <w:rPr>
                <w:rFonts w:asciiTheme="majorBidi" w:eastAsia="Cambria" w:hAnsiTheme="majorBidi" w:cstheme="majorBidi"/>
                <w:sz w:val="20"/>
                <w:szCs w:val="20"/>
                <w:rtl/>
                <w:lang w:bidi="ar-DZ"/>
              </w:rPr>
              <w:t xml:space="preserve"> والفعالية البيولوجية لمستخلصاته</w:t>
            </w:r>
          </w:p>
        </w:tc>
        <w:tc>
          <w:tcPr>
            <w:tcW w:w="3529" w:type="dxa"/>
            <w:gridSpan w:val="2"/>
          </w:tcPr>
          <w:p w:rsidR="00B36098" w:rsidRPr="00072282" w:rsidRDefault="00B36098" w:rsidP="00E43B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22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Président</w:t>
            </w:r>
            <w:proofErr w:type="gramStart"/>
            <w:r w:rsidRPr="000722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 w:rsidR="00E43B76" w:rsidRPr="000722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E43B76" w:rsidRPr="00072282">
              <w:rPr>
                <w:rFonts w:asciiTheme="majorBidi" w:hAnsiTheme="majorBidi" w:cstheme="majorBidi"/>
                <w:b/>
                <w:bCs/>
              </w:rPr>
              <w:t>Dr.</w:t>
            </w:r>
            <w:proofErr w:type="gramEnd"/>
            <w:r w:rsidR="00E43B76" w:rsidRPr="00072282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roofErr w:type="spellStart"/>
            <w:r w:rsidR="00E43B76" w:rsidRPr="00072282">
              <w:rPr>
                <w:rFonts w:asciiTheme="majorBidi" w:hAnsiTheme="majorBidi" w:cstheme="majorBidi"/>
                <w:b/>
                <w:bCs/>
              </w:rPr>
              <w:t>Benbott</w:t>
            </w:r>
            <w:proofErr w:type="spellEnd"/>
            <w:r w:rsidR="00E43B76" w:rsidRPr="00072282">
              <w:rPr>
                <w:rFonts w:asciiTheme="majorBidi" w:hAnsiTheme="majorBidi" w:cstheme="majorBidi"/>
                <w:b/>
                <w:bCs/>
              </w:rPr>
              <w:t xml:space="preserve"> Amel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36098" w:rsidRPr="00DC67A2" w:rsidRDefault="00B36098" w:rsidP="00825279">
            <w:pPr>
              <w:bidi/>
              <w:jc w:val="center"/>
              <w:rPr>
                <w:rFonts w:asciiTheme="majorBidi" w:eastAsia="Cambria" w:hAnsiTheme="majorBidi" w:cstheme="majorBidi"/>
                <w:sz w:val="24"/>
                <w:szCs w:val="24"/>
                <w:rtl/>
                <w:lang w:bidi="ar-DZ"/>
              </w:rPr>
            </w:pPr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2</w:t>
            </w:r>
            <w:r w:rsidR="00825279"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6</w:t>
            </w:r>
            <w:r w:rsidRPr="00DC67A2">
              <w:rPr>
                <w:rFonts w:asciiTheme="majorBidi" w:eastAsia="Cambria" w:hAnsiTheme="majorBidi" w:cstheme="majorBidi"/>
                <w:sz w:val="24"/>
                <w:szCs w:val="24"/>
                <w:lang w:bidi="ar-DZ"/>
              </w:rPr>
              <w:t>/06/2023</w:t>
            </w:r>
          </w:p>
        </w:tc>
        <w:tc>
          <w:tcPr>
            <w:tcW w:w="1391" w:type="dxa"/>
            <w:vMerge w:val="restart"/>
            <w:vAlign w:val="center"/>
          </w:tcPr>
          <w:p w:rsidR="00B36098" w:rsidRPr="00DC67A2" w:rsidRDefault="00E5017D" w:rsidP="00B36098">
            <w:pPr>
              <w:bidi/>
              <w:jc w:val="center"/>
              <w:rPr>
                <w:rFonts w:ascii="Arial" w:eastAsia="Cambria" w:hAnsi="Arial" w:cs="Arial"/>
                <w:sz w:val="24"/>
                <w:szCs w:val="24"/>
                <w:rtl/>
                <w:lang w:bidi="ar-DZ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6C38D6"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</w:t>
            </w:r>
            <w:r w:rsidR="006C38D6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36098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2.FRIK LAMIA</w:t>
            </w:r>
          </w:p>
        </w:tc>
        <w:tc>
          <w:tcPr>
            <w:tcW w:w="3722" w:type="dxa"/>
            <w:gridSpan w:val="3"/>
            <w:vMerge/>
            <w:vAlign w:val="center"/>
          </w:tcPr>
          <w:p w:rsidR="00B36098" w:rsidRPr="004A27F3" w:rsidRDefault="00B36098" w:rsidP="00B36098">
            <w:pPr>
              <w:jc w:val="center"/>
              <w:rPr>
                <w:rFonts w:asciiTheme="majorBidi" w:eastAsia="Cambria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</w:tcPr>
          <w:p w:rsidR="00B36098" w:rsidRPr="006B79C4" w:rsidRDefault="00B36098" w:rsidP="00E43B76">
            <w:pPr>
              <w:rPr>
                <w:rFonts w:asciiTheme="majorBidi" w:hAnsiTheme="majorBidi" w:cstheme="majorBidi"/>
              </w:rPr>
            </w:pPr>
            <w:r w:rsidRPr="006B79C4">
              <w:rPr>
                <w:rFonts w:asciiTheme="majorBidi" w:hAnsiTheme="majorBidi" w:cstheme="majorBidi"/>
              </w:rPr>
              <w:t xml:space="preserve">Examinateur : Dr.  </w:t>
            </w:r>
            <w:proofErr w:type="spellStart"/>
            <w:r w:rsidR="00E43B76" w:rsidRPr="006B79C4">
              <w:rPr>
                <w:rFonts w:asciiTheme="majorBidi" w:eastAsia="Cambria" w:hAnsiTheme="majorBidi" w:cstheme="majorBidi"/>
              </w:rPr>
              <w:t>Djeffal</w:t>
            </w:r>
            <w:proofErr w:type="spellEnd"/>
            <w:r w:rsidR="00E43B76" w:rsidRPr="006B79C4">
              <w:rPr>
                <w:rFonts w:asciiTheme="majorBidi" w:eastAsia="Cambria" w:hAnsiTheme="majorBidi" w:cstheme="majorBidi"/>
              </w:rPr>
              <w:t xml:space="preserve"> A.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098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3.BOUMARAF SORAYA</w:t>
            </w:r>
          </w:p>
        </w:tc>
        <w:tc>
          <w:tcPr>
            <w:tcW w:w="3722" w:type="dxa"/>
            <w:gridSpan w:val="3"/>
            <w:vMerge/>
            <w:vAlign w:val="center"/>
          </w:tcPr>
          <w:p w:rsidR="00B36098" w:rsidRPr="004A27F3" w:rsidRDefault="00B36098" w:rsidP="00B36098">
            <w:pPr>
              <w:jc w:val="center"/>
              <w:rPr>
                <w:rFonts w:asciiTheme="majorBidi" w:eastAsia="Cambria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529" w:type="dxa"/>
            <w:gridSpan w:val="2"/>
          </w:tcPr>
          <w:p w:rsidR="00B36098" w:rsidRPr="006B79C4" w:rsidRDefault="00B36098" w:rsidP="00B36098">
            <w:pPr>
              <w:rPr>
                <w:rFonts w:asciiTheme="majorBidi" w:hAnsiTheme="majorBidi" w:cstheme="majorBidi"/>
              </w:rPr>
            </w:pPr>
            <w:r w:rsidRPr="006B79C4">
              <w:rPr>
                <w:rFonts w:asciiTheme="majorBidi" w:hAnsiTheme="majorBidi" w:cstheme="majorBidi"/>
              </w:rPr>
              <w:t xml:space="preserve">Rapporteur : </w:t>
            </w:r>
            <w:proofErr w:type="spellStart"/>
            <w:r w:rsidRPr="006B79C4">
              <w:rPr>
                <w:rFonts w:asciiTheme="majorBidi" w:hAnsiTheme="majorBidi" w:cstheme="majorBidi"/>
              </w:rPr>
              <w:t>Dr.Bouhabila</w:t>
            </w:r>
            <w:proofErr w:type="spellEnd"/>
            <w:r w:rsidRPr="006B79C4">
              <w:rPr>
                <w:rFonts w:asciiTheme="majorBidi" w:hAnsiTheme="majorBidi" w:cstheme="majorBidi"/>
              </w:rPr>
              <w:t xml:space="preserve"> Aziz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B36098" w:rsidRPr="00DC67A2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9C4" w:rsidRPr="002B3921" w:rsidTr="006C38D6">
        <w:trPr>
          <w:trHeight w:val="265"/>
        </w:trPr>
        <w:tc>
          <w:tcPr>
            <w:tcW w:w="1754" w:type="dxa"/>
            <w:gridSpan w:val="2"/>
            <w:vMerge w:val="restart"/>
            <w:vAlign w:val="center"/>
          </w:tcPr>
          <w:p w:rsidR="006B79C4" w:rsidRPr="002B3921" w:rsidRDefault="006B79C4" w:rsidP="006B79C4">
            <w:pPr>
              <w:spacing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Bouhabila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Abdelaziz</w:t>
            </w:r>
            <w:proofErr w:type="spellEnd"/>
          </w:p>
          <w:p w:rsidR="006B79C4" w:rsidRPr="002B3921" w:rsidRDefault="006B79C4" w:rsidP="006B79C4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</w:tcPr>
          <w:p w:rsidR="006B79C4" w:rsidRPr="002B3921" w:rsidRDefault="006B79C4" w:rsidP="006B79C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1.BRAGDI ZAMANE</w:t>
            </w:r>
          </w:p>
        </w:tc>
        <w:tc>
          <w:tcPr>
            <w:tcW w:w="3722" w:type="dxa"/>
            <w:gridSpan w:val="3"/>
            <w:vMerge w:val="restart"/>
            <w:vAlign w:val="center"/>
          </w:tcPr>
          <w:p w:rsidR="006B79C4" w:rsidRPr="004A27F3" w:rsidRDefault="006B79C4" w:rsidP="006B79C4">
            <w:pPr>
              <w:bidi/>
              <w:jc w:val="center"/>
              <w:rPr>
                <w:rFonts w:asciiTheme="majorBidi" w:eastAsia="Cambria" w:hAnsiTheme="majorBidi" w:cstheme="majorBidi"/>
                <w:b/>
                <w:bCs/>
                <w:sz w:val="20"/>
                <w:szCs w:val="20"/>
              </w:rPr>
            </w:pPr>
            <w:r w:rsidRPr="004A27F3">
              <w:rPr>
                <w:rFonts w:asciiTheme="majorBidi" w:eastAsia="Cambria" w:hAnsiTheme="majorBidi" w:cstheme="majorBidi"/>
                <w:sz w:val="20"/>
                <w:szCs w:val="20"/>
                <w:rtl/>
                <w:lang w:bidi="ar-DZ"/>
              </w:rPr>
              <w:t xml:space="preserve">محتوى بذور نبات  اليانسون </w:t>
            </w:r>
            <w:r w:rsidRPr="004A27F3">
              <w:rPr>
                <w:rFonts w:asciiTheme="majorBidi" w:eastAsia="Cambria" w:hAnsiTheme="majorBidi" w:cstheme="majorBidi"/>
                <w:i/>
                <w:iCs/>
                <w:sz w:val="20"/>
                <w:szCs w:val="20"/>
                <w:lang w:val="en-GB" w:bidi="ar-DZ"/>
              </w:rPr>
              <w:t>Pi</w:t>
            </w:r>
            <w:proofErr w:type="spellStart"/>
            <w:r w:rsidRPr="004A27F3">
              <w:rPr>
                <w:rFonts w:asciiTheme="majorBidi" w:eastAsia="Cambria" w:hAnsiTheme="majorBidi" w:cstheme="majorBidi"/>
                <w:i/>
                <w:iCs/>
                <w:sz w:val="20"/>
                <w:szCs w:val="20"/>
                <w:lang w:bidi="ar-DZ"/>
              </w:rPr>
              <w:t>mpinella</w:t>
            </w:r>
            <w:proofErr w:type="spellEnd"/>
            <w:r w:rsidRPr="004A27F3">
              <w:rPr>
                <w:rFonts w:asciiTheme="majorBidi" w:eastAsia="Cambria" w:hAnsiTheme="majorBidi" w:cstheme="majorBidi"/>
                <w:i/>
                <w:i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4A27F3">
              <w:rPr>
                <w:rFonts w:asciiTheme="majorBidi" w:eastAsia="Cambria" w:hAnsiTheme="majorBidi" w:cstheme="majorBidi"/>
                <w:i/>
                <w:iCs/>
                <w:sz w:val="20"/>
                <w:szCs w:val="20"/>
                <w:lang w:bidi="ar-DZ"/>
              </w:rPr>
              <w:t>anisum</w:t>
            </w:r>
            <w:proofErr w:type="spellEnd"/>
            <w:r w:rsidRPr="004A27F3">
              <w:rPr>
                <w:rFonts w:asciiTheme="majorBidi" w:eastAsia="Cambria" w:hAnsiTheme="majorBidi" w:cstheme="majorBid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Pr="004A27F3">
              <w:rPr>
                <w:rFonts w:asciiTheme="majorBidi" w:eastAsia="Cambria" w:hAnsiTheme="majorBidi" w:cstheme="majorBidi"/>
                <w:sz w:val="20"/>
                <w:szCs w:val="20"/>
                <w:shd w:val="clear" w:color="auto" w:fill="FFFFFF"/>
                <w:rtl/>
                <w:lang w:val="en-GB"/>
              </w:rPr>
              <w:t>من نواتج الأيض الثانوي وفعالية مستخلصاتها البيولوجية</w:t>
            </w:r>
          </w:p>
        </w:tc>
        <w:tc>
          <w:tcPr>
            <w:tcW w:w="3529" w:type="dxa"/>
            <w:gridSpan w:val="2"/>
          </w:tcPr>
          <w:p w:rsidR="006B79C4" w:rsidRPr="00072282" w:rsidRDefault="006B79C4" w:rsidP="00AC3768">
            <w:pPr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  <w:r w:rsidRPr="00072282">
              <w:rPr>
                <w:rFonts w:asciiTheme="majorBidi" w:hAnsiTheme="majorBidi" w:cstheme="majorBidi"/>
                <w:b/>
                <w:bCs/>
              </w:rPr>
              <w:t xml:space="preserve">Président : </w:t>
            </w:r>
            <w:r w:rsidRPr="00072282">
              <w:rPr>
                <w:rFonts w:asciiTheme="majorBidi" w:eastAsia="Cambria" w:hAnsiTheme="majorBidi" w:cstheme="majorBidi"/>
                <w:b/>
                <w:bCs/>
              </w:rPr>
              <w:t xml:space="preserve">Dr.  </w:t>
            </w:r>
            <w:proofErr w:type="spellStart"/>
            <w:r w:rsidR="00AC3768">
              <w:rPr>
                <w:rFonts w:asciiTheme="majorBidi" w:eastAsia="Cambria" w:hAnsiTheme="majorBidi" w:cstheme="majorBidi"/>
                <w:b/>
                <w:bCs/>
              </w:rPr>
              <w:t>Nebache</w:t>
            </w:r>
            <w:proofErr w:type="spellEnd"/>
            <w:r w:rsidR="00AC3768">
              <w:rPr>
                <w:rFonts w:asciiTheme="majorBidi" w:eastAsia="Cambria" w:hAnsiTheme="majorBidi" w:cstheme="majorBidi"/>
                <w:b/>
                <w:bCs/>
              </w:rPr>
              <w:t xml:space="preserve"> Saloua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B79C4" w:rsidRPr="00DC67A2" w:rsidRDefault="006B79C4" w:rsidP="006C38D6">
            <w:pPr>
              <w:bidi/>
              <w:jc w:val="center"/>
              <w:rPr>
                <w:rFonts w:asciiTheme="majorBidi" w:eastAsia="Cambria" w:hAnsiTheme="majorBidi" w:cstheme="majorBidi"/>
                <w:color w:val="00B050"/>
                <w:sz w:val="24"/>
                <w:szCs w:val="24"/>
                <w:rtl/>
                <w:lang w:bidi="ar-DZ"/>
              </w:rPr>
            </w:pPr>
            <w:r w:rsidRPr="00DC67A2">
              <w:rPr>
                <w:rFonts w:asciiTheme="majorBidi" w:eastAsia="Cambria" w:hAnsiTheme="majorBidi" w:cstheme="majorBidi"/>
                <w:color w:val="00B050"/>
                <w:sz w:val="24"/>
                <w:szCs w:val="24"/>
                <w:lang w:bidi="ar-DZ"/>
              </w:rPr>
              <w:t>2</w:t>
            </w:r>
            <w:r w:rsidR="006C38D6">
              <w:rPr>
                <w:rFonts w:asciiTheme="majorBidi" w:eastAsia="Cambria" w:hAnsiTheme="majorBidi" w:cstheme="majorBidi"/>
                <w:color w:val="00B050"/>
                <w:sz w:val="24"/>
                <w:szCs w:val="24"/>
                <w:lang w:bidi="ar-DZ"/>
              </w:rPr>
              <w:t>4</w:t>
            </w:r>
            <w:r w:rsidRPr="00DC67A2">
              <w:rPr>
                <w:rFonts w:asciiTheme="majorBidi" w:eastAsia="Cambria" w:hAnsiTheme="majorBidi" w:cstheme="majorBidi"/>
                <w:color w:val="00B050"/>
                <w:sz w:val="24"/>
                <w:szCs w:val="24"/>
                <w:lang w:bidi="ar-DZ"/>
              </w:rPr>
              <w:t>/06/2023</w:t>
            </w:r>
          </w:p>
        </w:tc>
        <w:tc>
          <w:tcPr>
            <w:tcW w:w="1391" w:type="dxa"/>
            <w:vMerge w:val="restart"/>
            <w:vAlign w:val="center"/>
          </w:tcPr>
          <w:p w:rsidR="006B79C4" w:rsidRPr="00DC67A2" w:rsidRDefault="006C38D6" w:rsidP="00E5017D">
            <w:pPr>
              <w:bidi/>
              <w:jc w:val="center"/>
              <w:rPr>
                <w:rFonts w:ascii="Arial" w:eastAsia="Cambria" w:hAnsi="Arial" w:cs="Arial"/>
                <w:sz w:val="24"/>
                <w:szCs w:val="24"/>
                <w:rtl/>
                <w:lang w:bidi="ar-DZ"/>
              </w:rPr>
            </w:pPr>
            <w:r w:rsidRPr="00DC67A2">
              <w:rPr>
                <w:rFonts w:ascii="Times New Roman" w:eastAsia="Cambria" w:hAnsi="Times New Roman" w:cs="Times New Roman"/>
                <w:sz w:val="20"/>
                <w:szCs w:val="20"/>
              </w:rPr>
              <w:t>9h00</w:t>
            </w:r>
            <w:r w:rsidRPr="00DC67A2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79C4" w:rsidRPr="002B3921" w:rsidTr="006C38D6">
        <w:trPr>
          <w:trHeight w:val="143"/>
        </w:trPr>
        <w:tc>
          <w:tcPr>
            <w:tcW w:w="1754" w:type="dxa"/>
            <w:gridSpan w:val="2"/>
            <w:vMerge/>
          </w:tcPr>
          <w:p w:rsidR="006B79C4" w:rsidRPr="002B3921" w:rsidRDefault="006B79C4" w:rsidP="006B79C4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</w:tcPr>
          <w:p w:rsidR="006B79C4" w:rsidRPr="002B3921" w:rsidRDefault="006B79C4" w:rsidP="006B79C4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2.CHADI AHLAM</w:t>
            </w:r>
          </w:p>
        </w:tc>
        <w:tc>
          <w:tcPr>
            <w:tcW w:w="3722" w:type="dxa"/>
            <w:gridSpan w:val="3"/>
            <w:vMerge/>
          </w:tcPr>
          <w:p w:rsidR="006B79C4" w:rsidRPr="002B3921" w:rsidRDefault="006B79C4" w:rsidP="006B79C4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6B79C4" w:rsidRPr="002B3921" w:rsidRDefault="006B79C4" w:rsidP="006B79C4">
            <w:pPr>
              <w:rPr>
                <w:rFonts w:asciiTheme="majorBidi" w:eastAsia="Cambria" w:hAnsiTheme="majorBidi" w:cstheme="majorBidi"/>
                <w:sz w:val="24"/>
                <w:szCs w:val="24"/>
                <w:lang w:val="en-GB"/>
              </w:rPr>
            </w:pPr>
            <w:r w:rsidRPr="006B79C4">
              <w:rPr>
                <w:rFonts w:asciiTheme="majorBidi" w:eastAsia="Cambria" w:hAnsiTheme="majorBidi" w:cstheme="majorBidi"/>
              </w:rPr>
              <w:t xml:space="preserve">Examinateur : </w:t>
            </w:r>
            <w:r w:rsidRPr="006B79C4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6B79C4">
              <w:rPr>
                <w:rFonts w:asciiTheme="majorBidi" w:eastAsia="Cambria" w:hAnsiTheme="majorBidi" w:cstheme="majorBidi"/>
              </w:rPr>
              <w:t>Djeffal</w:t>
            </w:r>
            <w:proofErr w:type="spellEnd"/>
            <w:r w:rsidRPr="006B79C4">
              <w:rPr>
                <w:rFonts w:asciiTheme="majorBidi" w:eastAsia="Cambria" w:hAnsiTheme="majorBidi" w:cstheme="majorBidi"/>
              </w:rPr>
              <w:t xml:space="preserve"> A.</w:t>
            </w:r>
          </w:p>
        </w:tc>
        <w:tc>
          <w:tcPr>
            <w:tcW w:w="1418" w:type="dxa"/>
            <w:gridSpan w:val="2"/>
            <w:vMerge/>
          </w:tcPr>
          <w:p w:rsidR="006B79C4" w:rsidRPr="002B3921" w:rsidRDefault="006B79C4" w:rsidP="006B79C4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6B79C4" w:rsidRPr="002B3921" w:rsidRDefault="006B79C4" w:rsidP="006B79C4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098" w:rsidRPr="002B3921" w:rsidTr="006C38D6">
        <w:trPr>
          <w:trHeight w:val="143"/>
        </w:trPr>
        <w:tc>
          <w:tcPr>
            <w:tcW w:w="1754" w:type="dxa"/>
            <w:gridSpan w:val="2"/>
            <w:vMerge/>
          </w:tcPr>
          <w:p w:rsidR="00B36098" w:rsidRPr="002B3921" w:rsidRDefault="00B36098" w:rsidP="00B36098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gridSpan w:val="2"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3.GUELLAT SOUHEILA</w:t>
            </w:r>
          </w:p>
        </w:tc>
        <w:tc>
          <w:tcPr>
            <w:tcW w:w="3722" w:type="dxa"/>
            <w:gridSpan w:val="3"/>
            <w:vMerge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9" w:type="dxa"/>
            <w:gridSpan w:val="2"/>
          </w:tcPr>
          <w:p w:rsidR="00B36098" w:rsidRPr="002B3921" w:rsidRDefault="006B79C4" w:rsidP="00B36098">
            <w:pPr>
              <w:rPr>
                <w:rFonts w:asciiTheme="majorBidi" w:eastAsia="Cambria" w:hAnsiTheme="majorBidi" w:cstheme="majorBidi"/>
                <w:b/>
                <w:bCs/>
                <w:sz w:val="24"/>
                <w:szCs w:val="24"/>
              </w:rPr>
            </w:pPr>
            <w:r w:rsidRPr="006B79C4">
              <w:rPr>
                <w:rFonts w:asciiTheme="majorBidi" w:hAnsiTheme="majorBidi" w:cstheme="majorBidi"/>
              </w:rPr>
              <w:t xml:space="preserve">Rapporteur : </w:t>
            </w:r>
            <w:proofErr w:type="spellStart"/>
            <w:r w:rsidRPr="006B79C4">
              <w:rPr>
                <w:rFonts w:asciiTheme="majorBidi" w:hAnsiTheme="majorBidi" w:cstheme="majorBidi"/>
              </w:rPr>
              <w:t>Dr.Bouhabila</w:t>
            </w:r>
            <w:proofErr w:type="spellEnd"/>
            <w:r w:rsidRPr="006B79C4">
              <w:rPr>
                <w:rFonts w:asciiTheme="majorBidi" w:hAnsiTheme="majorBidi" w:cstheme="majorBidi"/>
              </w:rPr>
              <w:t xml:space="preserve"> Aziz</w:t>
            </w:r>
          </w:p>
        </w:tc>
        <w:tc>
          <w:tcPr>
            <w:tcW w:w="1418" w:type="dxa"/>
            <w:gridSpan w:val="2"/>
            <w:vMerge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36098" w:rsidRPr="002B3921" w:rsidRDefault="00B36098" w:rsidP="00B36098">
            <w:pP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1" w:rsidRPr="002B3921" w:rsidTr="006C38D6">
        <w:trPr>
          <w:trHeight w:val="280"/>
        </w:trPr>
        <w:tc>
          <w:tcPr>
            <w:tcW w:w="1754" w:type="dxa"/>
            <w:gridSpan w:val="2"/>
            <w:vMerge w:val="restart"/>
            <w:vAlign w:val="center"/>
          </w:tcPr>
          <w:p w:rsidR="002B3921" w:rsidRPr="002B3921" w:rsidRDefault="002B3921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Arhab</w:t>
            </w:r>
            <w:proofErr w:type="spellEnd"/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Rabah</w:t>
            </w: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</w:tcPr>
          <w:p w:rsidR="002B3921" w:rsidRPr="002B3921" w:rsidRDefault="002B3921" w:rsidP="007D4A52">
            <w:pPr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  <w:t>1.BELGASMI MADJDA</w:t>
            </w:r>
          </w:p>
        </w:tc>
        <w:tc>
          <w:tcPr>
            <w:tcW w:w="3684" w:type="dxa"/>
            <w:vMerge w:val="restart"/>
            <w:vAlign w:val="center"/>
          </w:tcPr>
          <w:p w:rsidR="002B3921" w:rsidRPr="002B3921" w:rsidRDefault="004A27F3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4A27F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highlight w:val="yellow"/>
              </w:rPr>
              <w:t>START UP</w:t>
            </w:r>
          </w:p>
        </w:tc>
        <w:tc>
          <w:tcPr>
            <w:tcW w:w="3544" w:type="dxa"/>
            <w:gridSpan w:val="3"/>
          </w:tcPr>
          <w:p w:rsidR="002B3921" w:rsidRPr="002B3921" w:rsidRDefault="004A27F3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B3921" w:rsidRPr="002B3921" w:rsidRDefault="004A27F3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391" w:type="dxa"/>
            <w:vMerge w:val="restart"/>
            <w:vAlign w:val="center"/>
          </w:tcPr>
          <w:p w:rsidR="002B3921" w:rsidRPr="002B3921" w:rsidRDefault="004A27F3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2B3921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2B3921" w:rsidRPr="002B3921" w:rsidRDefault="002B3921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B3921" w:rsidRPr="002B3921" w:rsidRDefault="002B3921" w:rsidP="007D4A52">
            <w:pPr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  <w:t>2.BOUDIAF NOUR EL HOUDA</w:t>
            </w:r>
          </w:p>
        </w:tc>
        <w:tc>
          <w:tcPr>
            <w:tcW w:w="3684" w:type="dxa"/>
            <w:vMerge/>
            <w:vAlign w:val="center"/>
          </w:tcPr>
          <w:p w:rsidR="002B3921" w:rsidRPr="002B3921" w:rsidRDefault="002B3921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2B3921" w:rsidRPr="002B3921" w:rsidRDefault="004A27F3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B3921" w:rsidRPr="002B3921" w:rsidRDefault="002B3921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2B3921" w:rsidRPr="002B3921" w:rsidRDefault="002B3921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921" w:rsidRPr="002B3921" w:rsidTr="006C38D6">
        <w:trPr>
          <w:trHeight w:val="143"/>
        </w:trPr>
        <w:tc>
          <w:tcPr>
            <w:tcW w:w="1754" w:type="dxa"/>
            <w:gridSpan w:val="2"/>
            <w:vMerge/>
            <w:vAlign w:val="center"/>
          </w:tcPr>
          <w:p w:rsidR="002B3921" w:rsidRPr="002B3921" w:rsidRDefault="002B3921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</w:tcBorders>
          </w:tcPr>
          <w:p w:rsidR="002B3921" w:rsidRPr="002B3921" w:rsidRDefault="002B3921" w:rsidP="007D4A52">
            <w:pPr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  <w:t>3.OUTTAR SAMIRA</w:t>
            </w:r>
          </w:p>
        </w:tc>
        <w:tc>
          <w:tcPr>
            <w:tcW w:w="3684" w:type="dxa"/>
            <w:vMerge/>
            <w:vAlign w:val="center"/>
          </w:tcPr>
          <w:p w:rsidR="002B3921" w:rsidRPr="002B3921" w:rsidRDefault="002B3921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2B3921" w:rsidRPr="002B3921" w:rsidRDefault="004A27F3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2B3921" w:rsidRPr="002B3921" w:rsidRDefault="002B3921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2B3921" w:rsidRPr="002B3921" w:rsidRDefault="002B3921" w:rsidP="007D4A52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279" w:rsidRPr="002B3921" w:rsidTr="006C38D6">
        <w:trPr>
          <w:trHeight w:val="143"/>
        </w:trPr>
        <w:tc>
          <w:tcPr>
            <w:tcW w:w="1754" w:type="dxa"/>
            <w:gridSpan w:val="2"/>
            <w:vMerge w:val="restart"/>
            <w:vAlign w:val="center"/>
          </w:tcPr>
          <w:p w:rsidR="00825279" w:rsidRPr="00DC3A43" w:rsidRDefault="00825279" w:rsidP="0082527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C3A4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Arhab</w:t>
            </w:r>
            <w:proofErr w:type="spellEnd"/>
            <w:r w:rsidRPr="00DC3A4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Rabah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</w:tcBorders>
          </w:tcPr>
          <w:p w:rsidR="00825279" w:rsidRPr="00DC3A43" w:rsidRDefault="00825279" w:rsidP="00825279">
            <w:pPr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C3A43">
              <w:rPr>
                <w:rFonts w:ascii="Times New Roman" w:eastAsia="Cambria" w:hAnsi="Times New Roman" w:cs="Times New Roman"/>
                <w:sz w:val="20"/>
                <w:szCs w:val="20"/>
              </w:rPr>
              <w:t>CHETIBI KAOUTHER</w:t>
            </w:r>
          </w:p>
        </w:tc>
        <w:tc>
          <w:tcPr>
            <w:tcW w:w="3684" w:type="dxa"/>
            <w:vMerge w:val="restart"/>
            <w:vAlign w:val="center"/>
          </w:tcPr>
          <w:p w:rsidR="00825279" w:rsidRPr="00DC3A43" w:rsidRDefault="00825279" w:rsidP="00825279">
            <w:pPr>
              <w:jc w:val="center"/>
              <w:rPr>
                <w:rFonts w:asciiTheme="majorBidi" w:eastAsia="Cambria" w:hAnsiTheme="majorBidi" w:cstheme="majorBidi"/>
                <w:sz w:val="20"/>
                <w:szCs w:val="20"/>
              </w:rPr>
            </w:pPr>
            <w:r w:rsidRPr="00DC3A43">
              <w:rPr>
                <w:rFonts w:asciiTheme="majorBidi" w:eastAsia="Cambria" w:hAnsiTheme="majorBidi" w:cstheme="majorBidi"/>
                <w:sz w:val="20"/>
                <w:szCs w:val="20"/>
              </w:rPr>
              <w:t xml:space="preserve">Caractérisation </w:t>
            </w:r>
            <w:proofErr w:type="spellStart"/>
            <w:r w:rsidRPr="00DC3A43">
              <w:rPr>
                <w:rFonts w:asciiTheme="majorBidi" w:eastAsia="Cambria" w:hAnsiTheme="majorBidi" w:cstheme="majorBidi"/>
                <w:sz w:val="20"/>
                <w:szCs w:val="20"/>
              </w:rPr>
              <w:t>phytochimique</w:t>
            </w:r>
            <w:proofErr w:type="spellEnd"/>
            <w:r w:rsidRPr="00DC3A43">
              <w:rPr>
                <w:rFonts w:asciiTheme="majorBidi" w:eastAsia="Cambria" w:hAnsiTheme="majorBidi" w:cstheme="majorBidi"/>
                <w:sz w:val="20"/>
                <w:szCs w:val="20"/>
              </w:rPr>
              <w:t xml:space="preserve"> et activités biologique de rhamnus </w:t>
            </w:r>
            <w:proofErr w:type="spellStart"/>
            <w:r w:rsidRPr="00DC3A43">
              <w:rPr>
                <w:rFonts w:asciiTheme="majorBidi" w:eastAsia="Cambria" w:hAnsiTheme="majorBidi" w:cstheme="majorBidi"/>
                <w:sz w:val="20"/>
                <w:szCs w:val="20"/>
              </w:rPr>
              <w:t>alaternus</w:t>
            </w:r>
            <w:proofErr w:type="spellEnd"/>
          </w:p>
        </w:tc>
        <w:tc>
          <w:tcPr>
            <w:tcW w:w="3544" w:type="dxa"/>
            <w:gridSpan w:val="3"/>
          </w:tcPr>
          <w:p w:rsidR="00825279" w:rsidRPr="00DC3A43" w:rsidRDefault="00825279" w:rsidP="0082527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DC3A4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Président : Dr.</w:t>
            </w:r>
            <w:r w:rsidRPr="00DC3A4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3A4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Zeghib</w:t>
            </w:r>
            <w:proofErr w:type="spellEnd"/>
            <w:r w:rsidRPr="00DC3A4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Fouad</w:t>
            </w:r>
            <w:r w:rsidRPr="00DC3A4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25279" w:rsidRPr="00DC3A43" w:rsidRDefault="00DC67A2" w:rsidP="00DC3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3A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DC3A43" w:rsidRPr="00DC3A4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5</w:t>
            </w:r>
            <w:r w:rsidR="00825279" w:rsidRPr="00DC3A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/06/2023</w:t>
            </w:r>
          </w:p>
        </w:tc>
        <w:tc>
          <w:tcPr>
            <w:tcW w:w="1391" w:type="dxa"/>
            <w:vMerge w:val="restart"/>
            <w:vAlign w:val="center"/>
          </w:tcPr>
          <w:p w:rsidR="00825279" w:rsidRPr="00DC3A43" w:rsidRDefault="00DC3A43" w:rsidP="00DC3A43">
            <w:pPr>
              <w:jc w:val="center"/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</w:pPr>
            <w:r w:rsidRPr="00DC3A43">
              <w:rPr>
                <w:rFonts w:ascii="Times New Roman" w:eastAsia="Cambria" w:hAnsi="Times New Roman" w:cs="Times New Roman" w:hint="cs"/>
                <w:sz w:val="20"/>
                <w:szCs w:val="20"/>
                <w:rtl/>
              </w:rPr>
              <w:t>10</w:t>
            </w:r>
            <w:r w:rsidR="00C54347" w:rsidRPr="00DC3A43">
              <w:rPr>
                <w:rFonts w:ascii="Times New Roman" w:eastAsia="Cambria" w:hAnsi="Times New Roman" w:cs="Times New Roman"/>
                <w:sz w:val="20"/>
                <w:szCs w:val="20"/>
              </w:rPr>
              <w:t>h00</w:t>
            </w:r>
            <w:r w:rsidR="00C54347" w:rsidRPr="00DC3A43">
              <w:rPr>
                <w:rFonts w:ascii="Times New Roman" w:eastAsia="Cambria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720293" w:rsidRPr="00DC3A43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>C</w:t>
            </w:r>
            <w:r w:rsidRPr="00DC3A43">
              <w:rPr>
                <w:rFonts w:ascii="Cambria" w:eastAsia="Cambria" w:hAnsi="Cambria" w:cs="Times New Roman" w:hint="cs"/>
                <w:b/>
                <w:bCs/>
                <w:sz w:val="24"/>
                <w:szCs w:val="24"/>
                <w:rtl/>
              </w:rPr>
              <w:t>2</w:t>
            </w:r>
            <w:r w:rsidR="00720293" w:rsidRPr="00DC3A43">
              <w:rPr>
                <w:rFonts w:ascii="Cambria" w:eastAsia="Cambria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5279" w:rsidRPr="002B3921" w:rsidTr="006C38D6">
        <w:trPr>
          <w:trHeight w:val="215"/>
        </w:trPr>
        <w:tc>
          <w:tcPr>
            <w:tcW w:w="1754" w:type="dxa"/>
            <w:gridSpan w:val="2"/>
            <w:vMerge/>
            <w:vAlign w:val="center"/>
          </w:tcPr>
          <w:p w:rsidR="00825279" w:rsidRPr="002B3921" w:rsidRDefault="00825279" w:rsidP="0082527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</w:tcBorders>
          </w:tcPr>
          <w:p w:rsidR="00825279" w:rsidRPr="002B3921" w:rsidRDefault="00825279" w:rsidP="00825279">
            <w:pPr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DIAR AHLEM</w:t>
            </w:r>
          </w:p>
        </w:tc>
        <w:tc>
          <w:tcPr>
            <w:tcW w:w="3684" w:type="dxa"/>
            <w:vMerge/>
            <w:vAlign w:val="center"/>
          </w:tcPr>
          <w:p w:rsidR="00825279" w:rsidRPr="002B3921" w:rsidRDefault="00825279" w:rsidP="0082527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825279" w:rsidRPr="002B3921" w:rsidRDefault="00825279" w:rsidP="0082527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Examinateur :Dr.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</w:t>
            </w:r>
            <w:r w:rsidRPr="006B79C4">
              <w:rPr>
                <w:rFonts w:asciiTheme="majorBidi" w:eastAsia="Cambria" w:hAnsiTheme="majorBidi" w:cstheme="majorBidi"/>
              </w:rPr>
              <w:t>ai</w:t>
            </w:r>
            <w:r>
              <w:rPr>
                <w:rFonts w:asciiTheme="majorBidi" w:eastAsia="Cambria" w:hAnsiTheme="majorBidi" w:cstheme="majorBidi"/>
              </w:rPr>
              <w:t>b</w:t>
            </w:r>
            <w:proofErr w:type="spellEnd"/>
            <w:r>
              <w:rPr>
                <w:rFonts w:asciiTheme="majorBidi" w:eastAsia="Cambria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eastAsia="Cambria" w:hAnsiTheme="majorBidi" w:cstheme="majorBidi"/>
              </w:rPr>
              <w:t>samira</w:t>
            </w:r>
            <w:proofErr w:type="spellEnd"/>
          </w:p>
        </w:tc>
        <w:tc>
          <w:tcPr>
            <w:tcW w:w="1418" w:type="dxa"/>
            <w:gridSpan w:val="2"/>
            <w:vMerge/>
            <w:vAlign w:val="center"/>
          </w:tcPr>
          <w:p w:rsidR="00825279" w:rsidRPr="002B3921" w:rsidRDefault="00825279" w:rsidP="0082527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825279" w:rsidRPr="002B3921" w:rsidRDefault="00825279" w:rsidP="0082527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279" w:rsidRPr="002B3921" w:rsidTr="006C38D6">
        <w:trPr>
          <w:trHeight w:val="147"/>
        </w:trPr>
        <w:tc>
          <w:tcPr>
            <w:tcW w:w="1754" w:type="dxa"/>
            <w:gridSpan w:val="2"/>
            <w:vMerge/>
            <w:vAlign w:val="center"/>
          </w:tcPr>
          <w:p w:rsidR="00825279" w:rsidRPr="002B3921" w:rsidRDefault="00825279" w:rsidP="0082527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279" w:rsidRPr="002B3921" w:rsidRDefault="00825279" w:rsidP="0082527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B3921">
              <w:rPr>
                <w:rFonts w:ascii="Times New Roman" w:eastAsia="Cambria" w:hAnsi="Times New Roman" w:cs="Times New Roman"/>
                <w:sz w:val="20"/>
                <w:szCs w:val="20"/>
              </w:rPr>
              <w:t>HABCHI SAMIA</w:t>
            </w:r>
          </w:p>
        </w:tc>
        <w:tc>
          <w:tcPr>
            <w:tcW w:w="3684" w:type="dxa"/>
            <w:vMerge/>
            <w:vAlign w:val="center"/>
          </w:tcPr>
          <w:p w:rsidR="00825279" w:rsidRPr="002B3921" w:rsidRDefault="00825279" w:rsidP="0082527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825279" w:rsidRPr="002B3921" w:rsidRDefault="00825279" w:rsidP="0082527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3639C">
              <w:rPr>
                <w:rFonts w:asciiTheme="majorBidi" w:hAnsiTheme="majorBidi" w:cstheme="majorBidi"/>
                <w:sz w:val="20"/>
                <w:szCs w:val="20"/>
              </w:rPr>
              <w:t>Rapporteur 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Pr.</w:t>
            </w:r>
            <w:r w:rsidRPr="002B3921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5279">
              <w:rPr>
                <w:rFonts w:ascii="Times New Roman" w:eastAsia="Cambria" w:hAnsi="Times New Roman" w:cs="Times New Roman"/>
                <w:sz w:val="20"/>
                <w:szCs w:val="20"/>
              </w:rPr>
              <w:t>Arhab</w:t>
            </w:r>
            <w:proofErr w:type="spellEnd"/>
            <w:r w:rsidRPr="0082527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Rabah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25279" w:rsidRPr="002B3921" w:rsidRDefault="00825279" w:rsidP="0082527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825279" w:rsidRPr="002B3921" w:rsidRDefault="00825279" w:rsidP="0082527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3921" w:rsidRDefault="002B3921">
      <w:bookmarkStart w:id="0" w:name="_GoBack"/>
      <w:bookmarkEnd w:id="0"/>
    </w:p>
    <w:sectPr w:rsidR="002B3921" w:rsidSect="002252C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21"/>
    <w:rsid w:val="00072282"/>
    <w:rsid w:val="00121347"/>
    <w:rsid w:val="00184392"/>
    <w:rsid w:val="001C0E4F"/>
    <w:rsid w:val="001E3343"/>
    <w:rsid w:val="002B3921"/>
    <w:rsid w:val="002E339C"/>
    <w:rsid w:val="004A27F3"/>
    <w:rsid w:val="0051266A"/>
    <w:rsid w:val="006B79C4"/>
    <w:rsid w:val="006C36F1"/>
    <w:rsid w:val="006C38D6"/>
    <w:rsid w:val="00720293"/>
    <w:rsid w:val="00825279"/>
    <w:rsid w:val="00834FF7"/>
    <w:rsid w:val="00870320"/>
    <w:rsid w:val="00887911"/>
    <w:rsid w:val="00894690"/>
    <w:rsid w:val="009A6B1A"/>
    <w:rsid w:val="009B307D"/>
    <w:rsid w:val="00A95FD4"/>
    <w:rsid w:val="00AC3768"/>
    <w:rsid w:val="00B36098"/>
    <w:rsid w:val="00B3639C"/>
    <w:rsid w:val="00B725A7"/>
    <w:rsid w:val="00C02DD8"/>
    <w:rsid w:val="00C54347"/>
    <w:rsid w:val="00D34AE1"/>
    <w:rsid w:val="00DC3A43"/>
    <w:rsid w:val="00DC67A2"/>
    <w:rsid w:val="00E36BC9"/>
    <w:rsid w:val="00E37C30"/>
    <w:rsid w:val="00E43B76"/>
    <w:rsid w:val="00E5017D"/>
    <w:rsid w:val="00EA5F72"/>
    <w:rsid w:val="00F3170E"/>
    <w:rsid w:val="00F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A013"/>
  <w15:chartTrackingRefBased/>
  <w15:docId w15:val="{8A5C34BD-50DE-4DEF-B4BE-12BD95F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B39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2B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3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2023-05-27T18:41:00Z</dcterms:created>
  <dcterms:modified xsi:type="dcterms:W3CDTF">2023-06-23T14:53:00Z</dcterms:modified>
</cp:coreProperties>
</file>