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7"/>
        <w:gridCol w:w="146"/>
        <w:gridCol w:w="146"/>
        <w:gridCol w:w="146"/>
        <w:gridCol w:w="5638"/>
      </w:tblGrid>
      <w:tr w:rsidR="005A2F1C" w:rsidRPr="005A2F1C" w:rsidTr="003F12E1">
        <w:trPr>
          <w:trHeight w:val="568"/>
        </w:trPr>
        <w:tc>
          <w:tcPr>
            <w:tcW w:w="11148" w:type="dxa"/>
            <w:gridSpan w:val="5"/>
            <w:shd w:val="clear" w:color="auto" w:fill="auto"/>
            <w:noWrap/>
            <w:vAlign w:val="bottom"/>
            <w:hideMark/>
          </w:tcPr>
          <w:p w:rsidR="005A2F1C" w:rsidRPr="005A2F1C" w:rsidRDefault="005A2F1C" w:rsidP="003F12E1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Université l'Arbi Ben M'</w:t>
            </w:r>
            <w:proofErr w:type="spellStart"/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Hidi</w:t>
            </w:r>
            <w:proofErr w:type="spellEnd"/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 xml:space="preserve"> Oum El </w:t>
            </w:r>
            <w:proofErr w:type="spellStart"/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Bouaghi</w:t>
            </w:r>
            <w:proofErr w:type="spellEnd"/>
            <w:r w:rsidR="003F12E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</w:t>
            </w:r>
            <w:r w:rsidR="003F12E1"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 xml:space="preserve"> Année Universitaire</w:t>
            </w:r>
            <w:r w:rsidR="003F12E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 :</w:t>
            </w:r>
            <w:r w:rsidR="003F12E1"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 xml:space="preserve"> 2022</w:t>
            </w:r>
            <w:r w:rsidR="003F12E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/2023</w:t>
            </w:r>
          </w:p>
        </w:tc>
      </w:tr>
      <w:tr w:rsidR="005A2F1C" w:rsidRPr="005A2F1C" w:rsidTr="00AB1E0C">
        <w:trPr>
          <w:trHeight w:val="375"/>
        </w:trPr>
        <w:tc>
          <w:tcPr>
            <w:tcW w:w="5389" w:type="dxa"/>
            <w:gridSpan w:val="2"/>
            <w:shd w:val="clear" w:color="auto" w:fill="auto"/>
            <w:noWrap/>
            <w:vAlign w:val="center"/>
            <w:hideMark/>
          </w:tcPr>
          <w:p w:rsidR="005A2F1C" w:rsidRPr="005A2F1C" w:rsidRDefault="005A2F1C" w:rsidP="003F12E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Faculté des Sciences Exactes et S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 xml:space="preserve">ciences de la </w:t>
            </w:r>
            <w:r w:rsidR="003F12E1"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Nature et de Vie</w:t>
            </w:r>
          </w:p>
        </w:tc>
        <w:tc>
          <w:tcPr>
            <w:tcW w:w="61" w:type="dxa"/>
            <w:shd w:val="clear" w:color="auto" w:fill="auto"/>
            <w:noWrap/>
            <w:vAlign w:val="center"/>
            <w:hideMark/>
          </w:tcPr>
          <w:p w:rsidR="005A2F1C" w:rsidRPr="005A2F1C" w:rsidRDefault="005A2F1C" w:rsidP="005A2F1C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0" w:type="dxa"/>
            <w:shd w:val="clear" w:color="auto" w:fill="auto"/>
            <w:noWrap/>
            <w:vAlign w:val="center"/>
            <w:hideMark/>
          </w:tcPr>
          <w:p w:rsidR="005A2F1C" w:rsidRPr="005A2F1C" w:rsidRDefault="005A2F1C" w:rsidP="005A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38" w:type="dxa"/>
            <w:shd w:val="clear" w:color="auto" w:fill="auto"/>
            <w:noWrap/>
            <w:vAlign w:val="center"/>
            <w:hideMark/>
          </w:tcPr>
          <w:p w:rsidR="005A2F1C" w:rsidRPr="005A2F1C" w:rsidRDefault="005A2F1C" w:rsidP="005A2F1C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A2F1C" w:rsidRPr="005A2F1C" w:rsidTr="00AB1E0C">
        <w:trPr>
          <w:trHeight w:val="390"/>
        </w:trPr>
        <w:tc>
          <w:tcPr>
            <w:tcW w:w="5337" w:type="dxa"/>
            <w:shd w:val="clear" w:color="auto" w:fill="auto"/>
            <w:noWrap/>
            <w:vAlign w:val="center"/>
            <w:hideMark/>
          </w:tcPr>
          <w:p w:rsidR="005A2F1C" w:rsidRPr="005A2F1C" w:rsidRDefault="005A2F1C" w:rsidP="003F12E1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Département S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 xml:space="preserve">ciences de la </w:t>
            </w:r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Nature et de Vie</w:t>
            </w:r>
          </w:p>
        </w:tc>
        <w:tc>
          <w:tcPr>
            <w:tcW w:w="52" w:type="dxa"/>
            <w:shd w:val="clear" w:color="auto" w:fill="auto"/>
            <w:noWrap/>
            <w:vAlign w:val="center"/>
            <w:hideMark/>
          </w:tcPr>
          <w:p w:rsidR="005A2F1C" w:rsidRPr="005A2F1C" w:rsidRDefault="005A2F1C" w:rsidP="005A2F1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759" w:type="dxa"/>
            <w:gridSpan w:val="3"/>
            <w:shd w:val="clear" w:color="auto" w:fill="auto"/>
            <w:noWrap/>
            <w:vAlign w:val="center"/>
            <w:hideMark/>
          </w:tcPr>
          <w:p w:rsidR="005A2F1C" w:rsidRPr="005A2F1C" w:rsidRDefault="005A2F1C" w:rsidP="005A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A2F1C" w:rsidRPr="005A2F1C" w:rsidTr="00AB1E0C">
        <w:trPr>
          <w:trHeight w:val="360"/>
        </w:trPr>
        <w:tc>
          <w:tcPr>
            <w:tcW w:w="5389" w:type="dxa"/>
            <w:gridSpan w:val="2"/>
            <w:shd w:val="clear" w:color="auto" w:fill="auto"/>
            <w:noWrap/>
            <w:vAlign w:val="center"/>
            <w:hideMark/>
          </w:tcPr>
          <w:p w:rsidR="003F12E1" w:rsidRPr="003F12E1" w:rsidRDefault="003F12E1" w:rsidP="003F12E1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F12E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Niveau : 3 </w:t>
            </w:r>
            <w:r w:rsidRPr="003F12E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vertAlign w:val="superscript"/>
              </w:rPr>
              <w:t>ème</w:t>
            </w:r>
            <w:r w:rsidRPr="003F12E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Année.    Section : 1. Groupe : 1</w:t>
            </w:r>
          </w:p>
          <w:p w:rsidR="005A2F1C" w:rsidRPr="003F12E1" w:rsidRDefault="005A2F1C" w:rsidP="003F12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F12E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2 </w:t>
            </w:r>
            <w:r w:rsidRPr="003F12E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vertAlign w:val="superscript"/>
                <w:lang w:eastAsia="fr-FR"/>
              </w:rPr>
              <w:t>ème</w:t>
            </w:r>
            <w:r w:rsidRPr="003F12E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Semestre</w:t>
            </w:r>
          </w:p>
        </w:tc>
        <w:tc>
          <w:tcPr>
            <w:tcW w:w="5759" w:type="dxa"/>
            <w:gridSpan w:val="3"/>
            <w:shd w:val="clear" w:color="auto" w:fill="auto"/>
            <w:noWrap/>
            <w:vAlign w:val="center"/>
            <w:hideMark/>
          </w:tcPr>
          <w:p w:rsidR="005A2F1C" w:rsidRPr="005A2F1C" w:rsidRDefault="005A2F1C" w:rsidP="003F12E1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 xml:space="preserve">Spécialité :    </w:t>
            </w:r>
            <w:r w:rsidR="003F12E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Microbiologie</w:t>
            </w:r>
          </w:p>
        </w:tc>
      </w:tr>
      <w:tr w:rsidR="005A2F1C" w:rsidRPr="005A2F1C" w:rsidTr="00AB1E0C">
        <w:trPr>
          <w:trHeight w:val="315"/>
        </w:trPr>
        <w:tc>
          <w:tcPr>
            <w:tcW w:w="11148" w:type="dxa"/>
            <w:gridSpan w:val="5"/>
            <w:shd w:val="clear" w:color="auto" w:fill="auto"/>
            <w:noWrap/>
            <w:vAlign w:val="center"/>
            <w:hideMark/>
          </w:tcPr>
          <w:p w:rsidR="003F12E1" w:rsidRPr="003F12E1" w:rsidRDefault="003F12E1" w:rsidP="003F12E1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F12E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Module : ENZYMOLOGIE45</w:t>
            </w:r>
          </w:p>
          <w:p w:rsidR="005A2F1C" w:rsidRPr="005A2F1C" w:rsidRDefault="005A2F1C" w:rsidP="005A2F1C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A2F1C" w:rsidRPr="005A2F1C" w:rsidTr="003F12E1">
        <w:trPr>
          <w:trHeight w:val="849"/>
        </w:trPr>
        <w:tc>
          <w:tcPr>
            <w:tcW w:w="11148" w:type="dxa"/>
            <w:gridSpan w:val="5"/>
            <w:shd w:val="clear" w:color="auto" w:fill="auto"/>
            <w:noWrap/>
            <w:vAlign w:val="bottom"/>
            <w:hideMark/>
          </w:tcPr>
          <w:p w:rsidR="005A2F1C" w:rsidRDefault="005A2F1C" w:rsidP="005A2F1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A2F1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eastAsia="fr-FR"/>
              </w:rPr>
              <w:t>PV de Notes : examen de rattrapage</w:t>
            </w:r>
          </w:p>
          <w:p w:rsidR="00AB1E0C" w:rsidRPr="005A2F1C" w:rsidRDefault="00AB1E0C" w:rsidP="005A2F1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</w:tr>
    </w:tbl>
    <w:p w:rsidR="00AB1E0C" w:rsidRDefault="00AB1E0C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75"/>
        <w:gridCol w:w="2266"/>
        <w:gridCol w:w="2266"/>
      </w:tblGrid>
      <w:tr w:rsidR="00AB1E0C" w:rsidRPr="00FF3A48" w:rsidTr="00FF3A48">
        <w:trPr>
          <w:jc w:val="center"/>
        </w:trPr>
        <w:tc>
          <w:tcPr>
            <w:tcW w:w="1555" w:type="dxa"/>
          </w:tcPr>
          <w:p w:rsidR="00AB1E0C" w:rsidRPr="00FF3A48" w:rsidRDefault="00AB1E0C" w:rsidP="00FF3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F3A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</w:t>
            </w:r>
            <w:proofErr w:type="spellEnd"/>
          </w:p>
        </w:tc>
        <w:tc>
          <w:tcPr>
            <w:tcW w:w="2975" w:type="dxa"/>
          </w:tcPr>
          <w:p w:rsidR="00AB1E0C" w:rsidRPr="00FF3A48" w:rsidRDefault="00AB1E0C" w:rsidP="00FF3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3A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 Inscription</w:t>
            </w:r>
          </w:p>
        </w:tc>
        <w:tc>
          <w:tcPr>
            <w:tcW w:w="2266" w:type="dxa"/>
          </w:tcPr>
          <w:p w:rsidR="00AB1E0C" w:rsidRPr="00FF3A48" w:rsidRDefault="00AB1E0C" w:rsidP="00FF3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3A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2266" w:type="dxa"/>
          </w:tcPr>
          <w:p w:rsidR="00AB1E0C" w:rsidRPr="00FF3A48" w:rsidRDefault="00AB1E0C" w:rsidP="00FF3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3A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Note</w:t>
            </w:r>
          </w:p>
        </w:tc>
      </w:tr>
      <w:tr w:rsidR="00AB1E0C" w:rsidRPr="00FF3A48" w:rsidTr="00FF3A48">
        <w:trPr>
          <w:jc w:val="center"/>
        </w:trPr>
        <w:tc>
          <w:tcPr>
            <w:tcW w:w="1555" w:type="dxa"/>
          </w:tcPr>
          <w:p w:rsidR="00AB1E0C" w:rsidRPr="00FF3A48" w:rsidRDefault="00AB1E0C" w:rsidP="00FF3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3A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3F12E1" w:rsidRPr="00A227CC" w:rsidRDefault="003F12E1" w:rsidP="003F12E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227C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202034002507</w:t>
            </w:r>
          </w:p>
          <w:p w:rsidR="00AB1E0C" w:rsidRPr="00A227CC" w:rsidRDefault="00AB1E0C" w:rsidP="00FF3A4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3F12E1" w:rsidRPr="00A227CC" w:rsidRDefault="003F12E1" w:rsidP="003F12E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227C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HARIZI Aymen</w:t>
            </w:r>
          </w:p>
          <w:p w:rsidR="00AB1E0C" w:rsidRPr="00A227CC" w:rsidRDefault="00AB1E0C" w:rsidP="00FF3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AB1E0C" w:rsidRPr="00FF3A48" w:rsidRDefault="003F12E1" w:rsidP="00FF3A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04.50</w:t>
            </w:r>
          </w:p>
        </w:tc>
      </w:tr>
    </w:tbl>
    <w:p w:rsidR="00AB1E0C" w:rsidRDefault="00AB1E0C"/>
    <w:p w:rsidR="00FF3A48" w:rsidRPr="00FF3A48" w:rsidRDefault="00FF3A48" w:rsidP="00FF3A48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FF3A48">
        <w:rPr>
          <w:rFonts w:asciiTheme="majorBidi" w:hAnsiTheme="majorBidi" w:cstheme="majorBidi"/>
          <w:b/>
          <w:bCs/>
          <w:sz w:val="24"/>
          <w:szCs w:val="24"/>
        </w:rPr>
        <w:t>Pr. OULDJAOUI ABDALLAH</w:t>
      </w:r>
    </w:p>
    <w:sectPr w:rsidR="00FF3A48" w:rsidRPr="00FF3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1C"/>
    <w:rsid w:val="003F12E1"/>
    <w:rsid w:val="00573AC0"/>
    <w:rsid w:val="005A2F1C"/>
    <w:rsid w:val="006256B5"/>
    <w:rsid w:val="00A227CC"/>
    <w:rsid w:val="00AB1E0C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72CCB-1B63-4604-8442-B198A184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</dc:creator>
  <cp:keywords/>
  <dc:description/>
  <cp:lastModifiedBy>Abdallah</cp:lastModifiedBy>
  <cp:revision>3</cp:revision>
  <dcterms:created xsi:type="dcterms:W3CDTF">2023-06-23T07:27:00Z</dcterms:created>
  <dcterms:modified xsi:type="dcterms:W3CDTF">2023-06-23T07:28:00Z</dcterms:modified>
</cp:coreProperties>
</file>