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C0" w:rsidRPr="00E645EE" w:rsidRDefault="003A07C0" w:rsidP="00CA51B0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وزارة</w:t>
      </w:r>
      <w:proofErr w:type="gramEnd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التعليم العالي والبحث العلمي</w:t>
      </w:r>
    </w:p>
    <w:p w:rsidR="003A07C0" w:rsidRPr="00E645EE" w:rsidRDefault="003A07C0" w:rsidP="00CA51B0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جامعة العربي بن </w:t>
      </w:r>
      <w:proofErr w:type="spellStart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مهيدي</w:t>
      </w:r>
      <w:proofErr w:type="spellEnd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E645EE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أم البواقي </w:t>
      </w:r>
      <w:r w:rsidRPr="00E645EE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</w:p>
    <w:p w:rsidR="003A07C0" w:rsidRPr="00E645EE" w:rsidRDefault="003A07C0" w:rsidP="00CA51B0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كلية الحقوق و العلوم السياسية</w:t>
      </w:r>
    </w:p>
    <w:p w:rsidR="003A07C0" w:rsidRPr="00E645EE" w:rsidRDefault="003A07C0" w:rsidP="00CA51B0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قسم الحقوق</w:t>
      </w:r>
    </w:p>
    <w:p w:rsidR="002A104F" w:rsidRDefault="003A07C0" w:rsidP="00CA51B0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spellStart"/>
      <w:r w:rsidRPr="00CC7570">
        <w:rPr>
          <w:rFonts w:ascii="Sakkal Majalla" w:hAnsi="Sakkal Majalla" w:cs="Sakkal Majalla"/>
          <w:b/>
          <w:bCs/>
          <w:sz w:val="36"/>
          <w:szCs w:val="36"/>
          <w:rtl/>
        </w:rPr>
        <w:t>إمتحان</w:t>
      </w:r>
      <w:proofErr w:type="spellEnd"/>
      <w:r w:rsidRPr="00CC7570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السداسي 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خامس</w:t>
      </w:r>
      <w:r w:rsidRPr="00CC7570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لمادة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قانون البيئة والتنمية المستدامة</w:t>
      </w:r>
    </w:p>
    <w:p w:rsidR="00C677ED" w:rsidRDefault="003A07C0" w:rsidP="00CA51B0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لطلبة السنة الثالثة قانون عام</w:t>
      </w:r>
    </w:p>
    <w:p w:rsidR="003A07C0" w:rsidRPr="00CC7570" w:rsidRDefault="00C677ED" w:rsidP="00C677ED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بتاريخ 14/01/2025               </w:t>
      </w:r>
      <w:r w:rsidR="003A07C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المدة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9: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00  إلى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10:30</w:t>
      </w:r>
      <w:r w:rsidR="003A07C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p w:rsidR="003A07C0" w:rsidRDefault="003A07C0" w:rsidP="003A07C0">
      <w:pPr>
        <w:jc w:val="left"/>
        <w:rPr>
          <w:rFonts w:ascii="Sakkal Majalla" w:hAnsi="Sakkal Majalla" w:cs="Sakkal Majalla"/>
          <w:sz w:val="36"/>
          <w:szCs w:val="36"/>
          <w:rtl/>
        </w:rPr>
      </w:pPr>
    </w:p>
    <w:p w:rsidR="003A07C0" w:rsidRPr="00C677ED" w:rsidRDefault="003A07C0" w:rsidP="00CA51B0">
      <w:pPr>
        <w:jc w:val="left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C677ED">
        <w:rPr>
          <w:rFonts w:ascii="Sakkal Majalla" w:hAnsi="Sakkal Majalla" w:cs="Sakkal Majalla" w:hint="cs"/>
          <w:b/>
          <w:bCs/>
          <w:sz w:val="36"/>
          <w:szCs w:val="36"/>
          <w:rtl/>
        </w:rPr>
        <w:t>السؤال</w:t>
      </w:r>
      <w:proofErr w:type="gramEnd"/>
      <w:r w:rsidRPr="00C677E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الأول: </w:t>
      </w:r>
      <w:r w:rsidR="00CA51B0" w:rsidRPr="00C677ED">
        <w:rPr>
          <w:rFonts w:ascii="Sakkal Majalla" w:hAnsi="Sakkal Majalla" w:cs="Sakkal Majalla" w:hint="cs"/>
          <w:b/>
          <w:bCs/>
          <w:sz w:val="36"/>
          <w:szCs w:val="36"/>
          <w:rtl/>
        </w:rPr>
        <w:t>5</w:t>
      </w:r>
      <w:r w:rsidRPr="00C677E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ن</w:t>
      </w:r>
    </w:p>
    <w:p w:rsidR="003A07C0" w:rsidRDefault="003A07C0" w:rsidP="003A07C0">
      <w:pPr>
        <w:jc w:val="left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عرف كل من: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الثلوث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الضوضائي؛ </w:t>
      </w:r>
      <w:r w:rsidR="00C677ED">
        <w:rPr>
          <w:rFonts w:ascii="Sakkal Majalla" w:hAnsi="Sakkal Majalla" w:cs="Sakkal Majalla" w:hint="cs"/>
          <w:sz w:val="36"/>
          <w:szCs w:val="36"/>
          <w:rtl/>
        </w:rPr>
        <w:t>ال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تنوع </w:t>
      </w:r>
      <w:r w:rsidR="00C677ED">
        <w:rPr>
          <w:rFonts w:ascii="Sakkal Majalla" w:hAnsi="Sakkal Majalla" w:cs="Sakkal Majalla" w:hint="cs"/>
          <w:sz w:val="36"/>
          <w:szCs w:val="36"/>
          <w:rtl/>
        </w:rPr>
        <w:t>البي</w:t>
      </w:r>
      <w:r>
        <w:rPr>
          <w:rFonts w:ascii="Sakkal Majalla" w:hAnsi="Sakkal Majalla" w:cs="Sakkal Majalla" w:hint="cs"/>
          <w:sz w:val="36"/>
          <w:szCs w:val="36"/>
          <w:rtl/>
        </w:rPr>
        <w:t>و</w:t>
      </w:r>
      <w:r w:rsidR="00C677ED">
        <w:rPr>
          <w:rFonts w:ascii="Sakkal Majalla" w:hAnsi="Sakkal Majalla" w:cs="Sakkal Majalla" w:hint="cs"/>
          <w:sz w:val="36"/>
          <w:szCs w:val="36"/>
          <w:rtl/>
        </w:rPr>
        <w:t>لو</w:t>
      </w:r>
      <w:r>
        <w:rPr>
          <w:rFonts w:ascii="Sakkal Majalla" w:hAnsi="Sakkal Majalla" w:cs="Sakkal Majalla" w:hint="cs"/>
          <w:sz w:val="36"/>
          <w:szCs w:val="36"/>
          <w:rtl/>
        </w:rPr>
        <w:t>ج</w:t>
      </w:r>
      <w:r w:rsidR="00CA51B0">
        <w:rPr>
          <w:rFonts w:ascii="Sakkal Majalla" w:hAnsi="Sakkal Majalla" w:cs="Sakkal Majalla" w:hint="cs"/>
          <w:sz w:val="36"/>
          <w:szCs w:val="36"/>
          <w:rtl/>
        </w:rPr>
        <w:t>ي؛ الملوث الدافع؛ التلوث المدمر، البيئة المشيدة الحضارية.</w:t>
      </w:r>
    </w:p>
    <w:p w:rsidR="003A07C0" w:rsidRPr="00C677ED" w:rsidRDefault="003A07C0" w:rsidP="00C677ED">
      <w:pPr>
        <w:spacing w:before="120" w:after="120"/>
        <w:jc w:val="left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proofErr w:type="gramStart"/>
      <w:r w:rsidRPr="00C677E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السؤال</w:t>
      </w:r>
      <w:proofErr w:type="gramEnd"/>
      <w:r w:rsidRPr="00C677E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الثاني: </w:t>
      </w:r>
      <w:r w:rsidR="00CA51B0" w:rsidRPr="00C677E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6</w:t>
      </w:r>
      <w:r w:rsidRPr="00C677E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ن</w:t>
      </w:r>
    </w:p>
    <w:p w:rsidR="003A07C0" w:rsidRDefault="003A07C0" w:rsidP="00C677ED">
      <w:pPr>
        <w:spacing w:before="120" w:after="120"/>
        <w:jc w:val="left"/>
        <w:rPr>
          <w:rFonts w:ascii="Sakkal Majalla" w:hAnsi="Sakkal Majalla" w:cs="Sakkal Majalla"/>
          <w:sz w:val="36"/>
          <w:szCs w:val="36"/>
          <w:rtl/>
        </w:rPr>
      </w:pPr>
      <w:r w:rsidRPr="003A07C0">
        <w:rPr>
          <w:rFonts w:ascii="Sakkal Majalla" w:hAnsi="Sakkal Majalla" w:cs="Sakkal Majalla"/>
          <w:sz w:val="36"/>
          <w:szCs w:val="36"/>
          <w:rtl/>
        </w:rPr>
        <w:t>ما هي العلاقة بين التنمية الاقتصادية و</w:t>
      </w:r>
      <w:r w:rsidR="00CA51B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A07C0">
        <w:rPr>
          <w:rFonts w:ascii="Sakkal Majalla" w:hAnsi="Sakkal Majalla" w:cs="Sakkal Majalla"/>
          <w:sz w:val="36"/>
          <w:szCs w:val="36"/>
          <w:rtl/>
        </w:rPr>
        <w:t>حماية البيئة؟ وهل يمكن تحقيق التوازن بينهما؟</w:t>
      </w:r>
    </w:p>
    <w:p w:rsidR="003A07C0" w:rsidRPr="00CA51B0" w:rsidRDefault="003A07C0" w:rsidP="00C677ED">
      <w:pPr>
        <w:spacing w:before="120" w:after="120"/>
        <w:jc w:val="left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proofErr w:type="gramStart"/>
      <w:r w:rsidRPr="00CA51B0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السؤال</w:t>
      </w:r>
      <w:proofErr w:type="gramEnd"/>
      <w:r w:rsidRPr="00CA51B0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الثالث</w:t>
      </w:r>
      <w:r w:rsidR="00CA51B0" w:rsidRPr="00CA51B0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9 ن</w:t>
      </w:r>
    </w:p>
    <w:p w:rsidR="005D4235" w:rsidRPr="005D4235" w:rsidRDefault="005D4235" w:rsidP="00C677ED">
      <w:pPr>
        <w:spacing w:before="120" w:after="120"/>
        <w:jc w:val="left"/>
        <w:rPr>
          <w:rFonts w:ascii="Sakkal Majalla" w:eastAsia="Times New Roman" w:hAnsi="Sakkal Majalla" w:cs="Sakkal Majalla"/>
          <w:sz w:val="36"/>
          <w:szCs w:val="36"/>
        </w:rPr>
      </w:pPr>
      <w:r w:rsidRPr="005D4235">
        <w:rPr>
          <w:rFonts w:ascii="Sakkal Majalla" w:eastAsia="Times New Roman" w:hAnsi="Sakkal Majalla" w:cs="Sakkal Majalla"/>
          <w:sz w:val="36"/>
          <w:szCs w:val="36"/>
          <w:rtl/>
        </w:rPr>
        <w:t>شركة صناعية تقوم بتصريف مخلفاتها الكيميائية في نهر قريب، مما أدى إلى</w:t>
      </w:r>
      <w:r w:rsidRPr="005D4235">
        <w:rPr>
          <w:rFonts w:ascii="Sakkal Majalla" w:eastAsia="Times New Roman" w:hAnsi="Sakkal Majalla" w:cs="Sakkal Majalla"/>
          <w:sz w:val="36"/>
          <w:szCs w:val="36"/>
        </w:rPr>
        <w:t>:</w:t>
      </w:r>
    </w:p>
    <w:p w:rsidR="005D4235" w:rsidRPr="005D4235" w:rsidRDefault="003A07C0" w:rsidP="00C677ED">
      <w:pPr>
        <w:numPr>
          <w:ilvl w:val="0"/>
          <w:numId w:val="2"/>
        </w:numPr>
        <w:spacing w:before="120" w:after="120"/>
        <w:jc w:val="left"/>
        <w:rPr>
          <w:rFonts w:ascii="Sakkal Majalla" w:eastAsia="Times New Roman" w:hAnsi="Sakkal Majalla" w:cs="Sakkal Majalla"/>
          <w:sz w:val="36"/>
          <w:szCs w:val="36"/>
        </w:rPr>
      </w:pPr>
      <w:r>
        <w:rPr>
          <w:rFonts w:ascii="Sakkal Majalla" w:eastAsia="Times New Roman" w:hAnsi="Sakkal Majalla" w:cs="Sakkal Majalla" w:hint="cs"/>
          <w:sz w:val="36"/>
          <w:szCs w:val="36"/>
          <w:rtl/>
        </w:rPr>
        <w:t>هلاك</w:t>
      </w:r>
      <w:r w:rsidR="005D4235" w:rsidRPr="005D4235">
        <w:rPr>
          <w:rFonts w:ascii="Sakkal Majalla" w:eastAsia="Times New Roman" w:hAnsi="Sakkal Majalla" w:cs="Sakkal Majalla"/>
          <w:sz w:val="36"/>
          <w:szCs w:val="36"/>
          <w:rtl/>
        </w:rPr>
        <w:t xml:space="preserve"> كميات كبيرة من الأسماك</w:t>
      </w:r>
      <w:r w:rsidR="005D4235" w:rsidRPr="005D4235">
        <w:rPr>
          <w:rFonts w:ascii="Sakkal Majalla" w:eastAsia="Times New Roman" w:hAnsi="Sakkal Majalla" w:cs="Sakkal Majalla"/>
          <w:sz w:val="36"/>
          <w:szCs w:val="36"/>
        </w:rPr>
        <w:t>.</w:t>
      </w:r>
    </w:p>
    <w:p w:rsidR="005D4235" w:rsidRPr="005D4235" w:rsidRDefault="005D4235" w:rsidP="00C677ED">
      <w:pPr>
        <w:numPr>
          <w:ilvl w:val="0"/>
          <w:numId w:val="2"/>
        </w:numPr>
        <w:spacing w:before="120" w:after="120"/>
        <w:jc w:val="left"/>
        <w:rPr>
          <w:rFonts w:ascii="Sakkal Majalla" w:eastAsia="Times New Roman" w:hAnsi="Sakkal Majalla" w:cs="Sakkal Majalla"/>
          <w:sz w:val="36"/>
          <w:szCs w:val="36"/>
        </w:rPr>
      </w:pPr>
      <w:r w:rsidRPr="005D4235">
        <w:rPr>
          <w:rFonts w:ascii="Sakkal Majalla" w:eastAsia="Times New Roman" w:hAnsi="Sakkal Majalla" w:cs="Sakkal Majalla"/>
          <w:sz w:val="36"/>
          <w:szCs w:val="36"/>
          <w:rtl/>
        </w:rPr>
        <w:t>تضرر المزارعين الذين يعتمدون على النهر لري محاصيلهم</w:t>
      </w:r>
      <w:r w:rsidRPr="005D4235">
        <w:rPr>
          <w:rFonts w:ascii="Sakkal Majalla" w:eastAsia="Times New Roman" w:hAnsi="Sakkal Majalla" w:cs="Sakkal Majalla"/>
          <w:sz w:val="36"/>
          <w:szCs w:val="36"/>
        </w:rPr>
        <w:t>.</w:t>
      </w:r>
    </w:p>
    <w:p w:rsidR="005D4235" w:rsidRPr="005D4235" w:rsidRDefault="005D4235" w:rsidP="00C677ED">
      <w:pPr>
        <w:numPr>
          <w:ilvl w:val="0"/>
          <w:numId w:val="2"/>
        </w:numPr>
        <w:spacing w:before="120" w:after="120"/>
        <w:jc w:val="left"/>
        <w:rPr>
          <w:rFonts w:ascii="Sakkal Majalla" w:eastAsia="Times New Roman" w:hAnsi="Sakkal Majalla" w:cs="Sakkal Majalla"/>
          <w:sz w:val="36"/>
          <w:szCs w:val="36"/>
        </w:rPr>
      </w:pPr>
      <w:r w:rsidRPr="005D4235">
        <w:rPr>
          <w:rFonts w:ascii="Sakkal Majalla" w:eastAsia="Times New Roman" w:hAnsi="Sakkal Majalla" w:cs="Sakkal Majalla"/>
          <w:sz w:val="36"/>
          <w:szCs w:val="36"/>
          <w:rtl/>
        </w:rPr>
        <w:t>إصابة السكان المحيطين بأمراض جلدية وتنفسية</w:t>
      </w:r>
      <w:r w:rsidRPr="005D4235">
        <w:rPr>
          <w:rFonts w:ascii="Sakkal Majalla" w:eastAsia="Times New Roman" w:hAnsi="Sakkal Majalla" w:cs="Sakkal Majalla"/>
          <w:sz w:val="36"/>
          <w:szCs w:val="36"/>
        </w:rPr>
        <w:t>.</w:t>
      </w:r>
    </w:p>
    <w:p w:rsidR="005D4235" w:rsidRPr="005D4235" w:rsidRDefault="005D4235" w:rsidP="003A07C0">
      <w:pPr>
        <w:spacing w:before="100" w:beforeAutospacing="1" w:after="100" w:afterAutospacing="1"/>
        <w:jc w:val="left"/>
        <w:rPr>
          <w:rFonts w:ascii="Sakkal Majalla" w:eastAsia="Times New Roman" w:hAnsi="Sakkal Majalla" w:cs="Sakkal Majalla"/>
          <w:sz w:val="36"/>
          <w:szCs w:val="36"/>
        </w:rPr>
      </w:pPr>
      <w:proofErr w:type="gramStart"/>
      <w:r w:rsidRPr="003A07C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المطلوب</w:t>
      </w:r>
      <w:proofErr w:type="gramEnd"/>
      <w:r w:rsidRPr="003A07C0">
        <w:rPr>
          <w:rFonts w:ascii="Sakkal Majalla" w:eastAsia="Times New Roman" w:hAnsi="Sakkal Majalla" w:cs="Sakkal Majalla"/>
          <w:b/>
          <w:bCs/>
          <w:sz w:val="36"/>
          <w:szCs w:val="36"/>
        </w:rPr>
        <w:t>:</w:t>
      </w:r>
    </w:p>
    <w:p w:rsidR="005D4235" w:rsidRPr="005D4235" w:rsidRDefault="005D4235" w:rsidP="003A07C0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Sakkal Majalla" w:eastAsia="Times New Roman" w:hAnsi="Sakkal Majalla" w:cs="Sakkal Majalla"/>
          <w:sz w:val="36"/>
          <w:szCs w:val="36"/>
        </w:rPr>
      </w:pPr>
      <w:r w:rsidRPr="005D4235">
        <w:rPr>
          <w:rFonts w:ascii="Sakkal Majalla" w:eastAsia="Times New Roman" w:hAnsi="Sakkal Majalla" w:cs="Sakkal Majalla"/>
          <w:sz w:val="36"/>
          <w:szCs w:val="36"/>
          <w:rtl/>
        </w:rPr>
        <w:t>حدد القوانين البيئية التي يمكن تطبيقها لمحاسبة الشركة</w:t>
      </w:r>
      <w:r w:rsidRPr="005D4235">
        <w:rPr>
          <w:rFonts w:ascii="Sakkal Majalla" w:eastAsia="Times New Roman" w:hAnsi="Sakkal Majalla" w:cs="Sakkal Majalla"/>
          <w:sz w:val="36"/>
          <w:szCs w:val="36"/>
        </w:rPr>
        <w:t>.</w:t>
      </w:r>
    </w:p>
    <w:p w:rsidR="005D4235" w:rsidRPr="005D4235" w:rsidRDefault="005D4235" w:rsidP="003A07C0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Sakkal Majalla" w:eastAsia="Times New Roman" w:hAnsi="Sakkal Majalla" w:cs="Sakkal Majalla"/>
          <w:sz w:val="36"/>
          <w:szCs w:val="36"/>
        </w:rPr>
      </w:pPr>
      <w:r w:rsidRPr="005D4235">
        <w:rPr>
          <w:rFonts w:ascii="Sakkal Majalla" w:eastAsia="Times New Roman" w:hAnsi="Sakkal Majalla" w:cs="Sakkal Majalla"/>
          <w:sz w:val="36"/>
          <w:szCs w:val="36"/>
          <w:rtl/>
        </w:rPr>
        <w:t>هل يمكن للسكان المتضررين رفع دعوى قضائية؟ وضح الأساس القانوني لذلك</w:t>
      </w:r>
      <w:r w:rsidRPr="005D4235">
        <w:rPr>
          <w:rFonts w:ascii="Sakkal Majalla" w:eastAsia="Times New Roman" w:hAnsi="Sakkal Majalla" w:cs="Sakkal Majalla"/>
          <w:sz w:val="36"/>
          <w:szCs w:val="36"/>
        </w:rPr>
        <w:t>.</w:t>
      </w:r>
    </w:p>
    <w:p w:rsidR="005D4235" w:rsidRDefault="005D4235" w:rsidP="003A07C0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Sakkal Majalla" w:eastAsia="Times New Roman" w:hAnsi="Sakkal Majalla" w:cs="Sakkal Majalla"/>
          <w:sz w:val="36"/>
          <w:szCs w:val="36"/>
        </w:rPr>
      </w:pPr>
      <w:r w:rsidRPr="005D4235">
        <w:rPr>
          <w:rFonts w:ascii="Sakkal Majalla" w:eastAsia="Times New Roman" w:hAnsi="Sakkal Majalla" w:cs="Sakkal Majalla"/>
          <w:sz w:val="36"/>
          <w:szCs w:val="36"/>
          <w:rtl/>
        </w:rPr>
        <w:t>اقترح آليات قانونية لمنع مثل هذه الحوادث مستقبلاً</w:t>
      </w:r>
      <w:r w:rsidRPr="005D4235">
        <w:rPr>
          <w:rFonts w:ascii="Sakkal Majalla" w:eastAsia="Times New Roman" w:hAnsi="Sakkal Majalla" w:cs="Sakkal Majalla"/>
          <w:sz w:val="36"/>
          <w:szCs w:val="36"/>
        </w:rPr>
        <w:t>.</w:t>
      </w:r>
    </w:p>
    <w:p w:rsidR="00CA51B0" w:rsidRDefault="00CA51B0" w:rsidP="00B63B35">
      <w:pPr>
        <w:spacing w:before="100" w:beforeAutospacing="1" w:after="100" w:afterAutospacing="1"/>
        <w:ind w:left="720"/>
        <w:jc w:val="right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r w:rsidRPr="006C32CB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بالتوفيق </w:t>
      </w:r>
      <w:r w:rsidR="00B63B35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ال</w:t>
      </w:r>
      <w:r w:rsidR="006C32CB" w:rsidRPr="006C32CB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أستاذة </w:t>
      </w:r>
      <w:proofErr w:type="spellStart"/>
      <w:r w:rsidR="00B63B35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مرامرية</w:t>
      </w:r>
      <w:proofErr w:type="spellEnd"/>
    </w:p>
    <w:p w:rsidR="005B40E7" w:rsidRPr="00E645EE" w:rsidRDefault="005B40E7" w:rsidP="005B40E7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وزارة</w:t>
      </w:r>
      <w:proofErr w:type="gramEnd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التعليم العالي والبحث العلمي</w:t>
      </w:r>
    </w:p>
    <w:p w:rsidR="005B40E7" w:rsidRPr="00E645EE" w:rsidRDefault="005B40E7" w:rsidP="005B40E7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جامعة العربي بن </w:t>
      </w:r>
      <w:proofErr w:type="spellStart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مهيدي</w:t>
      </w:r>
      <w:proofErr w:type="spellEnd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E645EE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أم البواقي </w:t>
      </w:r>
      <w:r w:rsidRPr="00E645EE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</w:p>
    <w:p w:rsidR="005B40E7" w:rsidRPr="00E645EE" w:rsidRDefault="005B40E7" w:rsidP="005B40E7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كلية الحقوق و العلوم السياسية</w:t>
      </w:r>
    </w:p>
    <w:p w:rsidR="005B40E7" w:rsidRPr="00E645EE" w:rsidRDefault="005B40E7" w:rsidP="005B40E7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قسم الحقوق</w:t>
      </w:r>
    </w:p>
    <w:p w:rsidR="005B40E7" w:rsidRDefault="005B40E7" w:rsidP="005B40E7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الإجابة النموذجية لا</w:t>
      </w:r>
      <w:r w:rsidRPr="00CC7570">
        <w:rPr>
          <w:rFonts w:ascii="Sakkal Majalla" w:hAnsi="Sakkal Majalla" w:cs="Sakkal Majalla"/>
          <w:b/>
          <w:bCs/>
          <w:sz w:val="36"/>
          <w:szCs w:val="36"/>
          <w:rtl/>
        </w:rPr>
        <w:t>متحان السداسي 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خامس</w:t>
      </w:r>
      <w:r w:rsidRPr="00CC7570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لمادة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قانون البيئة والتنمية المستدامة</w:t>
      </w:r>
    </w:p>
    <w:p w:rsidR="005B40E7" w:rsidRDefault="005B40E7" w:rsidP="005B40E7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لطلبة السنة الثالثة قانون عام</w:t>
      </w:r>
    </w:p>
    <w:p w:rsidR="009B29E9" w:rsidRDefault="009B29E9" w:rsidP="005B40E7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9B29E9" w:rsidRPr="00624E45" w:rsidRDefault="005B40E7" w:rsidP="005B40E7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spellStart"/>
      <w:r w:rsidRPr="00624E45">
        <w:rPr>
          <w:rFonts w:ascii="Sakkal Majalla" w:hAnsi="Sakkal Majalla" w:cs="Sakkal Majalla" w:hint="cs"/>
          <w:b/>
          <w:bCs/>
          <w:sz w:val="36"/>
          <w:szCs w:val="36"/>
          <w:rtl/>
        </w:rPr>
        <w:t>اجابة</w:t>
      </w:r>
      <w:proofErr w:type="spellEnd"/>
      <w:r w:rsidRPr="00624E4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السؤال </w:t>
      </w:r>
      <w:proofErr w:type="spellStart"/>
      <w:r w:rsidRPr="00624E45">
        <w:rPr>
          <w:rFonts w:ascii="Sakkal Majalla" w:hAnsi="Sakkal Majalla" w:cs="Sakkal Majalla" w:hint="cs"/>
          <w:b/>
          <w:bCs/>
          <w:sz w:val="36"/>
          <w:szCs w:val="36"/>
          <w:rtl/>
        </w:rPr>
        <w:t>الاول</w:t>
      </w:r>
      <w:proofErr w:type="spellEnd"/>
      <w:r w:rsidRPr="00624E45">
        <w:rPr>
          <w:rFonts w:ascii="Sakkal Majalla" w:hAnsi="Sakkal Majalla" w:cs="Sakkal Majalla" w:hint="cs"/>
          <w:b/>
          <w:bCs/>
          <w:sz w:val="36"/>
          <w:szCs w:val="36"/>
          <w:rtl/>
        </w:rPr>
        <w:t>:</w:t>
      </w:r>
      <w:r w:rsidR="009B29E9" w:rsidRPr="00624E4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5ن</w:t>
      </w:r>
    </w:p>
    <w:p w:rsidR="005B40E7" w:rsidRPr="00624E45" w:rsidRDefault="009B29E9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624E45">
        <w:rPr>
          <w:rFonts w:ascii="Sakkal Majalla" w:hAnsi="Sakkal Majalla" w:cs="Sakkal Majalla" w:hint="cs"/>
          <w:sz w:val="36"/>
          <w:szCs w:val="36"/>
          <w:rtl/>
        </w:rPr>
        <w:t>التعاريف</w:t>
      </w:r>
      <w:proofErr w:type="spell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في المطبوعة </w:t>
      </w:r>
    </w:p>
    <w:p w:rsidR="005B40E7" w:rsidRPr="00624E45" w:rsidRDefault="009B29E9" w:rsidP="005B40E7">
      <w:pPr>
        <w:pStyle w:val="Paragraphedeliste"/>
        <w:numPr>
          <w:ilvl w:val="1"/>
          <w:numId w:val="2"/>
        </w:numPr>
        <w:jc w:val="left"/>
        <w:rPr>
          <w:rFonts w:ascii="Sakkal Majalla" w:hAnsi="Sakkal Majalla" w:cs="Sakkal Majalla"/>
          <w:sz w:val="36"/>
          <w:szCs w:val="36"/>
        </w:rPr>
      </w:pPr>
      <w:proofErr w:type="gramStart"/>
      <w:r w:rsidRPr="00624E45">
        <w:rPr>
          <w:rFonts w:ascii="Sakkal Majalla" w:hAnsi="Sakkal Majalla" w:cs="Sakkal Majalla" w:hint="cs"/>
          <w:sz w:val="36"/>
          <w:szCs w:val="36"/>
          <w:rtl/>
        </w:rPr>
        <w:t>التلوث</w:t>
      </w:r>
      <w:proofErr w:type="gram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الضوضائي....</w:t>
      </w:r>
    </w:p>
    <w:p w:rsidR="005B40E7" w:rsidRPr="00624E45" w:rsidRDefault="005B40E7" w:rsidP="005B40E7">
      <w:pPr>
        <w:pStyle w:val="Paragraphedeliste"/>
        <w:numPr>
          <w:ilvl w:val="1"/>
          <w:numId w:val="2"/>
        </w:numPr>
        <w:jc w:val="left"/>
        <w:rPr>
          <w:rFonts w:ascii="Sakkal Majalla" w:hAnsi="Sakkal Majalla" w:cs="Sakkal Majalla"/>
          <w:sz w:val="36"/>
          <w:szCs w:val="36"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>التنوع البيولوجي... .</w:t>
      </w:r>
    </w:p>
    <w:p w:rsidR="005B40E7" w:rsidRPr="00624E45" w:rsidRDefault="005B40E7" w:rsidP="005B40E7">
      <w:pPr>
        <w:pStyle w:val="Paragraphedeliste"/>
        <w:numPr>
          <w:ilvl w:val="1"/>
          <w:numId w:val="2"/>
        </w:numPr>
        <w:jc w:val="left"/>
        <w:rPr>
          <w:rFonts w:ascii="Sakkal Majalla" w:hAnsi="Sakkal Majalla" w:cs="Sakkal Majalla"/>
          <w:sz w:val="36"/>
          <w:szCs w:val="36"/>
        </w:rPr>
      </w:pPr>
      <w:proofErr w:type="gramStart"/>
      <w:r w:rsidRPr="00624E45">
        <w:rPr>
          <w:rFonts w:ascii="Sakkal Majalla" w:hAnsi="Sakkal Majalla" w:cs="Sakkal Majalla" w:hint="cs"/>
          <w:sz w:val="36"/>
          <w:szCs w:val="36"/>
          <w:rtl/>
        </w:rPr>
        <w:t>الملوث</w:t>
      </w:r>
      <w:proofErr w:type="gram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الدافع... .</w:t>
      </w:r>
    </w:p>
    <w:p w:rsidR="005B40E7" w:rsidRPr="00624E45" w:rsidRDefault="005B40E7" w:rsidP="005B40E7">
      <w:pPr>
        <w:pStyle w:val="Paragraphedeliste"/>
        <w:numPr>
          <w:ilvl w:val="1"/>
          <w:numId w:val="2"/>
        </w:numPr>
        <w:jc w:val="left"/>
        <w:rPr>
          <w:rFonts w:ascii="Sakkal Majalla" w:hAnsi="Sakkal Majalla" w:cs="Sakkal Majalla"/>
          <w:sz w:val="36"/>
          <w:szCs w:val="36"/>
        </w:rPr>
      </w:pPr>
      <w:proofErr w:type="gramStart"/>
      <w:r w:rsidRPr="00624E45">
        <w:rPr>
          <w:rFonts w:ascii="Sakkal Majalla" w:hAnsi="Sakkal Majalla" w:cs="Sakkal Majalla" w:hint="cs"/>
          <w:sz w:val="36"/>
          <w:szCs w:val="36"/>
          <w:rtl/>
        </w:rPr>
        <w:t>التلوث</w:t>
      </w:r>
      <w:proofErr w:type="gram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المدمر... .</w:t>
      </w:r>
    </w:p>
    <w:p w:rsidR="005B40E7" w:rsidRPr="00624E45" w:rsidRDefault="005B40E7" w:rsidP="005B40E7">
      <w:pPr>
        <w:pStyle w:val="Paragraphedeliste"/>
        <w:numPr>
          <w:ilvl w:val="1"/>
          <w:numId w:val="2"/>
        </w:numPr>
        <w:jc w:val="left"/>
        <w:rPr>
          <w:rFonts w:ascii="Sakkal Majalla" w:hAnsi="Sakkal Majalla" w:cs="Sakkal Majalla"/>
          <w:sz w:val="36"/>
          <w:szCs w:val="36"/>
        </w:rPr>
      </w:pPr>
      <w:proofErr w:type="gramStart"/>
      <w:r w:rsidRPr="00624E45">
        <w:rPr>
          <w:rFonts w:ascii="Sakkal Majalla" w:hAnsi="Sakkal Majalla" w:cs="Sakkal Majalla" w:hint="cs"/>
          <w:sz w:val="36"/>
          <w:szCs w:val="36"/>
          <w:rtl/>
        </w:rPr>
        <w:t>البيئة</w:t>
      </w:r>
      <w:proofErr w:type="gram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المشيدة الحضارية.</w:t>
      </w:r>
    </w:p>
    <w:p w:rsidR="005B40E7" w:rsidRPr="00624E45" w:rsidRDefault="005B40E7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624E45">
        <w:rPr>
          <w:rFonts w:ascii="Sakkal Majalla" w:hAnsi="Sakkal Majalla" w:cs="Sakkal Majalla" w:hint="cs"/>
          <w:sz w:val="36"/>
          <w:szCs w:val="36"/>
          <w:rtl/>
        </w:rPr>
        <w:t>اجابة</w:t>
      </w:r>
      <w:proofErr w:type="spell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السؤال الثاني:</w:t>
      </w:r>
      <w:r w:rsidR="009B29E9" w:rsidRPr="00624E45">
        <w:rPr>
          <w:rFonts w:ascii="Sakkal Majalla" w:hAnsi="Sakkal Majalla" w:cs="Sakkal Majalla" w:hint="cs"/>
          <w:sz w:val="36"/>
          <w:szCs w:val="36"/>
          <w:rtl/>
        </w:rPr>
        <w:t>6ن</w:t>
      </w:r>
    </w:p>
    <w:p w:rsidR="005B40E7" w:rsidRPr="00624E45" w:rsidRDefault="005B40E7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>التنمية الاقتصادية</w:t>
      </w:r>
      <w:r w:rsidR="009B29E9" w:rsidRPr="00624E45">
        <w:rPr>
          <w:rFonts w:ascii="Sakkal Majalla" w:hAnsi="Sakkal Majalla" w:cs="Sakkal Majalla" w:hint="cs"/>
          <w:sz w:val="36"/>
          <w:szCs w:val="36"/>
          <w:rtl/>
        </w:rPr>
        <w:t xml:space="preserve">  تسعى لتحقيق النمو </w:t>
      </w:r>
      <w:proofErr w:type="spellStart"/>
      <w:r w:rsidR="009B29E9" w:rsidRPr="00624E45">
        <w:rPr>
          <w:rFonts w:ascii="Sakkal Majalla" w:hAnsi="Sakkal Majalla" w:cs="Sakkal Majalla" w:hint="cs"/>
          <w:sz w:val="36"/>
          <w:szCs w:val="36"/>
          <w:rtl/>
        </w:rPr>
        <w:t>الإقتصادي</w:t>
      </w:r>
      <w:proofErr w:type="spellEnd"/>
      <w:r w:rsidR="009B29E9" w:rsidRPr="00624E45">
        <w:rPr>
          <w:rFonts w:ascii="Sakkal Majalla" w:hAnsi="Sakkal Majalla" w:cs="Sakkal Majalla" w:hint="cs"/>
          <w:sz w:val="36"/>
          <w:szCs w:val="36"/>
          <w:rtl/>
        </w:rPr>
        <w:t xml:space="preserve"> من خلال زيادة الإنتاج و </w:t>
      </w:r>
      <w:proofErr w:type="spellStart"/>
      <w:r w:rsidR="009B29E9" w:rsidRPr="00624E45">
        <w:rPr>
          <w:rFonts w:ascii="Sakkal Majalla" w:hAnsi="Sakkal Majalla" w:cs="Sakkal Majalla" w:hint="cs"/>
          <w:sz w:val="36"/>
          <w:szCs w:val="36"/>
          <w:rtl/>
        </w:rPr>
        <w:t>إستغلال</w:t>
      </w:r>
      <w:proofErr w:type="spellEnd"/>
      <w:r w:rsidR="009B29E9" w:rsidRPr="00624E45">
        <w:rPr>
          <w:rFonts w:ascii="Sakkal Majalla" w:hAnsi="Sakkal Majalla" w:cs="Sakkal Majalla" w:hint="cs"/>
          <w:sz w:val="36"/>
          <w:szCs w:val="36"/>
          <w:rtl/>
        </w:rPr>
        <w:t xml:space="preserve"> الموارد الطبيعية وتحسين المستوى المعيشي </w:t>
      </w:r>
      <w:r w:rsidRPr="00624E45">
        <w:rPr>
          <w:rFonts w:ascii="Sakkal Majalla" w:hAnsi="Sakkal Majalla" w:cs="Sakkal Majalla" w:hint="cs"/>
          <w:sz w:val="36"/>
          <w:szCs w:val="36"/>
          <w:rtl/>
        </w:rPr>
        <w:t>( البعد البيئي+ البعد الاقتصادي).</w:t>
      </w:r>
    </w:p>
    <w:p w:rsidR="005B40E7" w:rsidRPr="00624E45" w:rsidRDefault="005B40E7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624E45">
        <w:rPr>
          <w:rFonts w:ascii="Sakkal Majalla" w:hAnsi="Sakkal Majalla" w:cs="Sakkal Majalla" w:hint="cs"/>
          <w:sz w:val="36"/>
          <w:szCs w:val="36"/>
          <w:rtl/>
        </w:rPr>
        <w:t>حماية</w:t>
      </w:r>
      <w:proofErr w:type="gram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البيئة.</w:t>
      </w:r>
      <w:r w:rsidR="009B29E9" w:rsidRPr="00624E45">
        <w:rPr>
          <w:rFonts w:ascii="Sakkal Majalla" w:hAnsi="Sakkal Majalla" w:cs="Sakkal Majalla" w:hint="cs"/>
          <w:sz w:val="36"/>
          <w:szCs w:val="36"/>
          <w:rtl/>
        </w:rPr>
        <w:t xml:space="preserve"> وتهدف للحفاظ على المواد الطبيعية والحد من التلوث وضمان استدامة النظم البيئية .</w:t>
      </w:r>
    </w:p>
    <w:p w:rsidR="005B40E7" w:rsidRPr="00624E45" w:rsidRDefault="005B40E7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>العلاقة بينهما.</w:t>
      </w:r>
      <w:r w:rsidR="009B29E9" w:rsidRPr="00624E45">
        <w:rPr>
          <w:rFonts w:ascii="Sakkal Majalla" w:hAnsi="Sakkal Majalla" w:cs="Sakkal Majalla" w:hint="cs"/>
          <w:sz w:val="36"/>
          <w:szCs w:val="36"/>
          <w:rtl/>
        </w:rPr>
        <w:t xml:space="preserve"> متوترة أحيانا حيث تؤدي </w:t>
      </w:r>
      <w:proofErr w:type="spellStart"/>
      <w:r w:rsidR="009B29E9" w:rsidRPr="00624E45">
        <w:rPr>
          <w:rFonts w:ascii="Sakkal Majalla" w:hAnsi="Sakkal Majalla" w:cs="Sakkal Majalla" w:hint="cs"/>
          <w:sz w:val="36"/>
          <w:szCs w:val="36"/>
          <w:rtl/>
        </w:rPr>
        <w:t>اللأنشطة</w:t>
      </w:r>
      <w:proofErr w:type="spellEnd"/>
      <w:r w:rsidR="009B29E9" w:rsidRPr="00624E45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="009B29E9" w:rsidRPr="00624E45">
        <w:rPr>
          <w:rFonts w:ascii="Sakkal Majalla" w:hAnsi="Sakkal Majalla" w:cs="Sakkal Majalla" w:hint="cs"/>
          <w:sz w:val="36"/>
          <w:szCs w:val="36"/>
          <w:rtl/>
        </w:rPr>
        <w:t>الإقتصادية</w:t>
      </w:r>
      <w:proofErr w:type="spellEnd"/>
      <w:r w:rsidR="009B29E9" w:rsidRPr="00624E45">
        <w:rPr>
          <w:rFonts w:ascii="Sakkal Majalla" w:hAnsi="Sakkal Majalla" w:cs="Sakkal Majalla" w:hint="cs"/>
          <w:sz w:val="36"/>
          <w:szCs w:val="36"/>
          <w:rtl/>
        </w:rPr>
        <w:t xml:space="preserve"> غير المستدامة إلى </w:t>
      </w:r>
      <w:proofErr w:type="spellStart"/>
      <w:r w:rsidR="009B29E9" w:rsidRPr="00624E45">
        <w:rPr>
          <w:rFonts w:ascii="Sakkal Majalla" w:hAnsi="Sakkal Majalla" w:cs="Sakkal Majalla" w:hint="cs"/>
          <w:sz w:val="36"/>
          <w:szCs w:val="36"/>
          <w:rtl/>
        </w:rPr>
        <w:t>إستنزاف</w:t>
      </w:r>
      <w:proofErr w:type="spellEnd"/>
      <w:r w:rsidR="009B29E9" w:rsidRPr="00624E45">
        <w:rPr>
          <w:rFonts w:ascii="Sakkal Majalla" w:hAnsi="Sakkal Majalla" w:cs="Sakkal Majalla" w:hint="cs"/>
          <w:sz w:val="36"/>
          <w:szCs w:val="36"/>
          <w:rtl/>
        </w:rPr>
        <w:t xml:space="preserve"> الموارد الطبيعية وتدهور البيئة  في المقابل تدهور البيئة يحد من إمكانيات</w:t>
      </w:r>
      <w:r w:rsidR="002D1597" w:rsidRPr="00624E45">
        <w:rPr>
          <w:rFonts w:ascii="Sakkal Majalla" w:hAnsi="Sakkal Majalla" w:cs="Sakkal Majalla" w:hint="cs"/>
          <w:sz w:val="36"/>
          <w:szCs w:val="36"/>
          <w:rtl/>
        </w:rPr>
        <w:t xml:space="preserve"> التنمية الاقتصادية طويلة الأمد...</w:t>
      </w:r>
    </w:p>
    <w:p w:rsidR="005B40E7" w:rsidRPr="00624E45" w:rsidRDefault="005B40E7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>_ تحقق التوازن</w:t>
      </w:r>
      <w:r w:rsidR="00624E45" w:rsidRPr="00624E45">
        <w:rPr>
          <w:rFonts w:ascii="Sakkal Majalla" w:hAnsi="Sakkal Majalla" w:cs="Sakkal Majalla" w:hint="cs"/>
          <w:sz w:val="36"/>
          <w:szCs w:val="36"/>
          <w:rtl/>
        </w:rPr>
        <w:t xml:space="preserve"> نعم يمكن ذلك بالتركيز على .</w:t>
      </w:r>
    </w:p>
    <w:p w:rsidR="005B40E7" w:rsidRPr="00624E45" w:rsidRDefault="005B40E7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>_</w:t>
      </w:r>
      <w:proofErr w:type="gramStart"/>
      <w:r w:rsidRPr="00624E45">
        <w:rPr>
          <w:rFonts w:ascii="Sakkal Majalla" w:hAnsi="Sakkal Majalla" w:cs="Sakkal Majalla" w:hint="cs"/>
          <w:sz w:val="36"/>
          <w:szCs w:val="36"/>
          <w:rtl/>
        </w:rPr>
        <w:t>إدارة</w:t>
      </w:r>
      <w:proofErr w:type="gram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الموارد الطبيعية....</w:t>
      </w:r>
    </w:p>
    <w:p w:rsidR="005B40E7" w:rsidRPr="00624E45" w:rsidRDefault="005B40E7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>_</w:t>
      </w:r>
      <w:proofErr w:type="spellStart"/>
      <w:r w:rsidRPr="00624E45">
        <w:rPr>
          <w:rFonts w:ascii="Sakkal Majalla" w:hAnsi="Sakkal Majalla" w:cs="Sakkal Majalla" w:hint="cs"/>
          <w:sz w:val="36"/>
          <w:szCs w:val="36"/>
          <w:rtl/>
        </w:rPr>
        <w:t>إستخدام</w:t>
      </w:r>
      <w:proofErr w:type="spell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التقنيات النظيفة .....</w:t>
      </w:r>
    </w:p>
    <w:p w:rsidR="005B40E7" w:rsidRPr="00624E45" w:rsidRDefault="005B40E7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>_</w:t>
      </w:r>
      <w:proofErr w:type="gramStart"/>
      <w:r w:rsidRPr="00624E45">
        <w:rPr>
          <w:rFonts w:ascii="Sakkal Majalla" w:hAnsi="Sakkal Majalla" w:cs="Sakkal Majalla" w:hint="cs"/>
          <w:sz w:val="36"/>
          <w:szCs w:val="36"/>
          <w:rtl/>
        </w:rPr>
        <w:t>تشريعات</w:t>
      </w:r>
      <w:proofErr w:type="gram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بيئية صارمة.....</w:t>
      </w:r>
    </w:p>
    <w:p w:rsidR="005B40E7" w:rsidRPr="00624E45" w:rsidRDefault="005B40E7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تشجيع </w:t>
      </w:r>
      <w:proofErr w:type="spellStart"/>
      <w:r w:rsidRPr="00624E45">
        <w:rPr>
          <w:rFonts w:ascii="Sakkal Majalla" w:hAnsi="Sakkal Majalla" w:cs="Sakkal Majalla" w:hint="cs"/>
          <w:sz w:val="36"/>
          <w:szCs w:val="36"/>
          <w:rtl/>
        </w:rPr>
        <w:t>الإقتصاد</w:t>
      </w:r>
      <w:proofErr w:type="spell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Pr="00624E45">
        <w:rPr>
          <w:rFonts w:ascii="Sakkal Majalla" w:hAnsi="Sakkal Majalla" w:cs="Sakkal Majalla" w:hint="cs"/>
          <w:sz w:val="36"/>
          <w:szCs w:val="36"/>
          <w:rtl/>
        </w:rPr>
        <w:t>الأخظر</w:t>
      </w:r>
      <w:proofErr w:type="spellEnd"/>
      <w:r w:rsidRPr="00624E45">
        <w:rPr>
          <w:rFonts w:ascii="Sakkal Majalla" w:hAnsi="Sakkal Majalla" w:cs="Sakkal Majalla" w:hint="cs"/>
          <w:sz w:val="36"/>
          <w:szCs w:val="36"/>
          <w:rtl/>
        </w:rPr>
        <w:t>....</w:t>
      </w:r>
      <w:r w:rsidR="00624E45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gramStart"/>
      <w:r w:rsidR="00624E45">
        <w:rPr>
          <w:rFonts w:ascii="Sakkal Majalla" w:hAnsi="Sakkal Majalla" w:cs="Sakkal Majalla" w:hint="cs"/>
          <w:sz w:val="36"/>
          <w:szCs w:val="36"/>
          <w:rtl/>
        </w:rPr>
        <w:t>وتعزيز</w:t>
      </w:r>
      <w:proofErr w:type="gramEnd"/>
      <w:r w:rsidR="00624E45">
        <w:rPr>
          <w:rFonts w:ascii="Sakkal Majalla" w:hAnsi="Sakkal Majalla" w:cs="Sakkal Majalla" w:hint="cs"/>
          <w:sz w:val="36"/>
          <w:szCs w:val="36"/>
          <w:rtl/>
        </w:rPr>
        <w:t xml:space="preserve"> الوعي البيئي</w:t>
      </w:r>
    </w:p>
    <w:p w:rsidR="005B40E7" w:rsidRDefault="005B40E7" w:rsidP="005B40E7">
      <w:pPr>
        <w:jc w:val="lef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_</w:t>
      </w:r>
      <w:r w:rsidRPr="00624E45">
        <w:rPr>
          <w:rFonts w:ascii="Sakkal Majalla" w:hAnsi="Sakkal Majalla" w:cs="Sakkal Majalla" w:hint="cs"/>
          <w:sz w:val="36"/>
          <w:szCs w:val="36"/>
          <w:rtl/>
        </w:rPr>
        <w:t>خلاصة الموضوع...</w:t>
      </w:r>
    </w:p>
    <w:p w:rsidR="005B40E7" w:rsidRDefault="003431A6" w:rsidP="005B40E7">
      <w:pPr>
        <w:jc w:val="left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الجواب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الثالث </w:t>
      </w:r>
      <w:r w:rsidR="00624E45">
        <w:rPr>
          <w:rFonts w:ascii="Sakkal Majalla" w:hAnsi="Sakkal Majalla" w:cs="Sakkal Majalla" w:hint="cs"/>
          <w:b/>
          <w:bCs/>
          <w:sz w:val="36"/>
          <w:szCs w:val="36"/>
          <w:rtl/>
        </w:rPr>
        <w:t>9ن</w:t>
      </w:r>
    </w:p>
    <w:p w:rsidR="003431A6" w:rsidRPr="00624E45" w:rsidRDefault="003431A6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>01/</w:t>
      </w:r>
      <w:proofErr w:type="gramStart"/>
      <w:r w:rsidRPr="00624E45">
        <w:rPr>
          <w:rFonts w:ascii="Sakkal Majalla" w:hAnsi="Sakkal Majalla" w:cs="Sakkal Majalla" w:hint="cs"/>
          <w:sz w:val="36"/>
          <w:szCs w:val="36"/>
          <w:rtl/>
        </w:rPr>
        <w:t>القوانين</w:t>
      </w:r>
      <w:proofErr w:type="gram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624E45" w:rsidRPr="00624E45">
        <w:rPr>
          <w:rFonts w:ascii="Sakkal Majalla" w:hAnsi="Sakkal Majalla" w:cs="Sakkal Majalla" w:hint="cs"/>
          <w:sz w:val="36"/>
          <w:szCs w:val="36"/>
          <w:rtl/>
        </w:rPr>
        <w:t xml:space="preserve">البيئية </w:t>
      </w:r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المطبقة </w:t>
      </w:r>
      <w:r w:rsidR="00624E45" w:rsidRPr="00624E45">
        <w:rPr>
          <w:rFonts w:ascii="Sakkal Majalla" w:hAnsi="Sakkal Majalla" w:cs="Sakkal Majalla" w:hint="cs"/>
          <w:sz w:val="36"/>
          <w:szCs w:val="36"/>
          <w:rtl/>
        </w:rPr>
        <w:t>هي</w:t>
      </w:r>
    </w:p>
    <w:p w:rsidR="003431A6" w:rsidRPr="00624E45" w:rsidRDefault="003431A6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624E45">
        <w:rPr>
          <w:rFonts w:ascii="Sakkal Majalla" w:hAnsi="Sakkal Majalla" w:cs="Sakkal Majalla" w:hint="cs"/>
          <w:sz w:val="36"/>
          <w:szCs w:val="36"/>
          <w:rtl/>
        </w:rPr>
        <w:t>قانون</w:t>
      </w:r>
      <w:proofErr w:type="gram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حماية البيئة 10/03. و83/03.</w:t>
      </w:r>
    </w:p>
    <w:p w:rsidR="003431A6" w:rsidRPr="00624E45" w:rsidRDefault="003431A6" w:rsidP="005B40E7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>قوانين الصحة العامة.</w:t>
      </w:r>
    </w:p>
    <w:p w:rsidR="00624E45" w:rsidRPr="00624E45" w:rsidRDefault="00624E45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قانون </w:t>
      </w:r>
      <w:proofErr w:type="gramStart"/>
      <w:r w:rsidRPr="00624E45">
        <w:rPr>
          <w:rFonts w:ascii="Sakkal Majalla" w:hAnsi="Sakkal Majalla" w:cs="Sakkal Majalla" w:hint="cs"/>
          <w:sz w:val="36"/>
          <w:szCs w:val="36"/>
          <w:rtl/>
        </w:rPr>
        <w:t>مكافحة</w:t>
      </w:r>
      <w:proofErr w:type="gram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التلوث والملوث الدافع في المادة 3 من القانون 10/03</w:t>
      </w:r>
    </w:p>
    <w:p w:rsidR="003431A6" w:rsidRPr="00624E45" w:rsidRDefault="003431A6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02/ إمكانية رفع دعوى قضائية نعم </w:t>
      </w:r>
      <w:r w:rsidR="00C84283">
        <w:rPr>
          <w:rFonts w:ascii="Sakkal Majalla" w:hAnsi="Sakkal Majalla" w:cs="Sakkal Majalla" w:hint="cs"/>
          <w:sz w:val="36"/>
          <w:szCs w:val="36"/>
          <w:rtl/>
        </w:rPr>
        <w:t xml:space="preserve">و </w:t>
      </w:r>
      <w:proofErr w:type="spellStart"/>
      <w:r w:rsidR="00C84283">
        <w:rPr>
          <w:rFonts w:ascii="Sakkal Majalla" w:hAnsi="Sakkal Majalla" w:cs="Sakkal Majalla" w:hint="cs"/>
          <w:sz w:val="36"/>
          <w:szCs w:val="36"/>
          <w:rtl/>
        </w:rPr>
        <w:t>التاسيس</w:t>
      </w:r>
      <w:proofErr w:type="spellEnd"/>
      <w:r w:rsidR="00C84283">
        <w:rPr>
          <w:rFonts w:ascii="Sakkal Majalla" w:hAnsi="Sakkal Majalla" w:cs="Sakkal Majalla" w:hint="cs"/>
          <w:sz w:val="36"/>
          <w:szCs w:val="36"/>
          <w:rtl/>
        </w:rPr>
        <w:t xml:space="preserve"> القانوني </w:t>
      </w:r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حسب قانون </w:t>
      </w:r>
      <w:r w:rsidR="00C84283">
        <w:rPr>
          <w:rFonts w:ascii="Sakkal Majalla" w:hAnsi="Sakkal Majalla" w:cs="Sakkal Majalla" w:hint="cs"/>
          <w:sz w:val="36"/>
          <w:szCs w:val="36"/>
          <w:rtl/>
        </w:rPr>
        <w:t xml:space="preserve">البيئة والتنمية المستدامة </w:t>
      </w:r>
      <w:r w:rsidRPr="00624E45">
        <w:rPr>
          <w:rFonts w:ascii="Sakkal Majalla" w:hAnsi="Sakkal Majalla" w:cs="Sakkal Majalla" w:hint="cs"/>
          <w:sz w:val="36"/>
          <w:szCs w:val="36"/>
          <w:rtl/>
        </w:rPr>
        <w:t>10/03.</w:t>
      </w:r>
    </w:p>
    <w:p w:rsidR="003431A6" w:rsidRPr="00624E45" w:rsidRDefault="00C84283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و</w:t>
      </w:r>
      <w:r w:rsidR="003431A6" w:rsidRPr="00624E45">
        <w:rPr>
          <w:rFonts w:ascii="Sakkal Majalla" w:hAnsi="Sakkal Majalla" w:cs="Sakkal Majalla" w:hint="cs"/>
          <w:sz w:val="36"/>
          <w:szCs w:val="36"/>
          <w:rtl/>
        </w:rPr>
        <w:t>المسؤولية المدنية.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وإستنادا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لمبدأ الملوث الدافع ......</w:t>
      </w:r>
    </w:p>
    <w:p w:rsidR="003431A6" w:rsidRPr="00624E45" w:rsidRDefault="003431A6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قانون المسؤولية عن </w:t>
      </w:r>
      <w:proofErr w:type="spellStart"/>
      <w:r w:rsidRPr="00624E45">
        <w:rPr>
          <w:rFonts w:ascii="Sakkal Majalla" w:hAnsi="Sakkal Majalla" w:cs="Sakkal Majalla" w:hint="cs"/>
          <w:sz w:val="36"/>
          <w:szCs w:val="36"/>
          <w:rtl/>
        </w:rPr>
        <w:t>الاضرار</w:t>
      </w:r>
      <w:proofErr w:type="spell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بالغير.</w:t>
      </w:r>
      <w:r w:rsidR="00C84283">
        <w:rPr>
          <w:rFonts w:ascii="Sakkal Majalla" w:hAnsi="Sakkal Majalla" w:cs="Sakkal Majalla" w:hint="cs"/>
          <w:sz w:val="36"/>
          <w:szCs w:val="36"/>
          <w:rtl/>
        </w:rPr>
        <w:t xml:space="preserve">مثل تعويض المزارعين عن تلف المحاصيل والسكان عن </w:t>
      </w:r>
      <w:proofErr w:type="spellStart"/>
      <w:r w:rsidR="00C84283">
        <w:rPr>
          <w:rFonts w:ascii="Sakkal Majalla" w:hAnsi="Sakkal Majalla" w:cs="Sakkal Majalla" w:hint="cs"/>
          <w:sz w:val="36"/>
          <w:szCs w:val="36"/>
          <w:rtl/>
        </w:rPr>
        <w:t>اللأضرار</w:t>
      </w:r>
      <w:proofErr w:type="spellEnd"/>
      <w:r w:rsidR="00C84283">
        <w:rPr>
          <w:rFonts w:ascii="Sakkal Majalla" w:hAnsi="Sakkal Majalla" w:cs="Sakkal Majalla" w:hint="cs"/>
          <w:sz w:val="36"/>
          <w:szCs w:val="36"/>
          <w:rtl/>
        </w:rPr>
        <w:t xml:space="preserve"> الصحية</w:t>
      </w:r>
    </w:p>
    <w:p w:rsidR="003431A6" w:rsidRPr="00624E45" w:rsidRDefault="003431A6" w:rsidP="005B40E7">
      <w:pPr>
        <w:jc w:val="left"/>
        <w:rPr>
          <w:rFonts w:ascii="Sakkal Majalla" w:hAnsi="Sakkal Majalla" w:cs="Sakkal Majalla"/>
          <w:sz w:val="36"/>
          <w:szCs w:val="36"/>
          <w:rtl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>03/ الآليات القانونية:</w:t>
      </w:r>
    </w:p>
    <w:p w:rsidR="003431A6" w:rsidRPr="00624E45" w:rsidRDefault="003431A6" w:rsidP="003431A6">
      <w:pPr>
        <w:pStyle w:val="Paragraphedeliste"/>
        <w:numPr>
          <w:ilvl w:val="0"/>
          <w:numId w:val="4"/>
        </w:numPr>
        <w:jc w:val="left"/>
        <w:rPr>
          <w:rFonts w:ascii="Sakkal Majalla" w:hAnsi="Sakkal Majalla" w:cs="Sakkal Majalla"/>
          <w:sz w:val="36"/>
          <w:szCs w:val="36"/>
        </w:rPr>
      </w:pPr>
      <w:proofErr w:type="spellStart"/>
      <w:r w:rsidRPr="00624E45">
        <w:rPr>
          <w:rFonts w:ascii="Sakkal Majalla" w:hAnsi="Sakkal Majalla" w:cs="Sakkal Majalla" w:hint="cs"/>
          <w:sz w:val="36"/>
          <w:szCs w:val="36"/>
          <w:rtl/>
        </w:rPr>
        <w:t>ازام</w:t>
      </w:r>
      <w:proofErr w:type="spell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الشركات بدراسة تقييم الأثر البيئي... .</w:t>
      </w:r>
    </w:p>
    <w:p w:rsidR="003431A6" w:rsidRPr="00624E45" w:rsidRDefault="003431A6" w:rsidP="003431A6">
      <w:pPr>
        <w:pStyle w:val="Paragraphedeliste"/>
        <w:numPr>
          <w:ilvl w:val="0"/>
          <w:numId w:val="4"/>
        </w:numPr>
        <w:jc w:val="left"/>
        <w:rPr>
          <w:rFonts w:ascii="Sakkal Majalla" w:hAnsi="Sakkal Majalla" w:cs="Sakkal Majalla"/>
          <w:sz w:val="36"/>
          <w:szCs w:val="36"/>
        </w:rPr>
      </w:pPr>
      <w:proofErr w:type="gramStart"/>
      <w:r w:rsidRPr="00624E45">
        <w:rPr>
          <w:rFonts w:ascii="Sakkal Majalla" w:hAnsi="Sakkal Majalla" w:cs="Sakkal Majalla" w:hint="cs"/>
          <w:sz w:val="36"/>
          <w:szCs w:val="36"/>
          <w:rtl/>
        </w:rPr>
        <w:t>تشديد</w:t>
      </w:r>
      <w:proofErr w:type="gramEnd"/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 الرقابة البيئية.</w:t>
      </w:r>
    </w:p>
    <w:p w:rsidR="003431A6" w:rsidRPr="00624E45" w:rsidRDefault="003431A6" w:rsidP="003431A6">
      <w:pPr>
        <w:pStyle w:val="Paragraphedeliste"/>
        <w:numPr>
          <w:ilvl w:val="0"/>
          <w:numId w:val="4"/>
        </w:numPr>
        <w:jc w:val="left"/>
        <w:rPr>
          <w:rFonts w:ascii="Sakkal Majalla" w:hAnsi="Sakkal Majalla" w:cs="Sakkal Majalla"/>
          <w:sz w:val="36"/>
          <w:szCs w:val="36"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>فرض غرامات وعقوبات صارمة.</w:t>
      </w:r>
    </w:p>
    <w:p w:rsidR="003431A6" w:rsidRPr="00624E45" w:rsidRDefault="003431A6" w:rsidP="003431A6">
      <w:pPr>
        <w:pStyle w:val="Paragraphedeliste"/>
        <w:numPr>
          <w:ilvl w:val="0"/>
          <w:numId w:val="4"/>
        </w:numPr>
        <w:jc w:val="left"/>
        <w:rPr>
          <w:rFonts w:ascii="Sakkal Majalla" w:hAnsi="Sakkal Majalla" w:cs="Sakkal Majalla"/>
          <w:sz w:val="36"/>
          <w:szCs w:val="36"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 xml:space="preserve">ضرورة تدخل </w:t>
      </w:r>
      <w:proofErr w:type="gramStart"/>
      <w:r w:rsidRPr="00624E45">
        <w:rPr>
          <w:rFonts w:ascii="Sakkal Majalla" w:hAnsi="Sakkal Majalla" w:cs="Sakkal Majalla" w:hint="cs"/>
          <w:sz w:val="36"/>
          <w:szCs w:val="36"/>
          <w:rtl/>
        </w:rPr>
        <w:t>الدولة .</w:t>
      </w:r>
      <w:proofErr w:type="gramEnd"/>
      <w:r w:rsidRPr="00624E45">
        <w:rPr>
          <w:rFonts w:ascii="Sakkal Majalla" w:hAnsi="Sakkal Majalla" w:cs="Sakkal Majalla" w:hint="cs"/>
          <w:sz w:val="36"/>
          <w:szCs w:val="36"/>
          <w:rtl/>
        </w:rPr>
        <w:t>.. .</w:t>
      </w:r>
    </w:p>
    <w:p w:rsidR="003431A6" w:rsidRPr="00624E45" w:rsidRDefault="003431A6" w:rsidP="003431A6">
      <w:pPr>
        <w:pStyle w:val="Paragraphedeliste"/>
        <w:numPr>
          <w:ilvl w:val="0"/>
          <w:numId w:val="4"/>
        </w:numPr>
        <w:jc w:val="left"/>
        <w:rPr>
          <w:rFonts w:ascii="Sakkal Majalla" w:hAnsi="Sakkal Majalla" w:cs="Sakkal Majalla"/>
          <w:sz w:val="36"/>
          <w:szCs w:val="36"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>ذكر الأساس القانوني ق 83/03، و 10/03.</w:t>
      </w:r>
      <w:r w:rsidR="00C84283">
        <w:rPr>
          <w:rFonts w:ascii="Sakkal Majalla" w:hAnsi="Sakkal Majalla" w:cs="Sakkal Majalla" w:hint="cs"/>
          <w:sz w:val="36"/>
          <w:szCs w:val="36"/>
          <w:rtl/>
        </w:rPr>
        <w:t>و العناصر البيئية المشمولة بالحماية</w:t>
      </w:r>
      <w:r w:rsidR="00D24EF8">
        <w:rPr>
          <w:rFonts w:ascii="Sakkal Majalla" w:hAnsi="Sakkal Majalla" w:cs="Sakkal Majalla" w:hint="cs"/>
          <w:sz w:val="36"/>
          <w:szCs w:val="36"/>
          <w:rtl/>
        </w:rPr>
        <w:t>..</w:t>
      </w:r>
    </w:p>
    <w:p w:rsidR="003431A6" w:rsidRPr="00624E45" w:rsidRDefault="003431A6" w:rsidP="003431A6">
      <w:pPr>
        <w:pStyle w:val="Paragraphedeliste"/>
        <w:numPr>
          <w:ilvl w:val="0"/>
          <w:numId w:val="4"/>
        </w:numPr>
        <w:jc w:val="left"/>
        <w:rPr>
          <w:rFonts w:ascii="Sakkal Majalla" w:hAnsi="Sakkal Majalla" w:cs="Sakkal Majalla"/>
          <w:sz w:val="36"/>
          <w:szCs w:val="36"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>المبادئ الوقائية لحماية البيئة.</w:t>
      </w:r>
    </w:p>
    <w:p w:rsidR="003431A6" w:rsidRPr="00624E45" w:rsidRDefault="008B6540" w:rsidP="003431A6">
      <w:pPr>
        <w:pStyle w:val="Paragraphedeliste"/>
        <w:numPr>
          <w:ilvl w:val="0"/>
          <w:numId w:val="4"/>
        </w:numPr>
        <w:jc w:val="left"/>
        <w:rPr>
          <w:rFonts w:ascii="Sakkal Majalla" w:hAnsi="Sakkal Majalla" w:cs="Sakkal Majalla"/>
          <w:sz w:val="36"/>
          <w:szCs w:val="36"/>
        </w:rPr>
      </w:pPr>
      <w:proofErr w:type="gramStart"/>
      <w:r w:rsidRPr="00624E45">
        <w:rPr>
          <w:rFonts w:ascii="Sakkal Majalla" w:hAnsi="Sakkal Majalla" w:cs="Sakkal Majalla" w:hint="cs"/>
          <w:sz w:val="36"/>
          <w:szCs w:val="36"/>
          <w:rtl/>
        </w:rPr>
        <w:t>مبدأ</w:t>
      </w:r>
      <w:proofErr w:type="gramEnd"/>
      <w:r w:rsidR="003431A6" w:rsidRPr="00624E45">
        <w:rPr>
          <w:rFonts w:ascii="Sakkal Majalla" w:hAnsi="Sakkal Majalla" w:cs="Sakkal Majalla" w:hint="cs"/>
          <w:sz w:val="36"/>
          <w:szCs w:val="36"/>
          <w:rtl/>
        </w:rPr>
        <w:t xml:space="preserve"> النشاط الوقائي.</w:t>
      </w:r>
    </w:p>
    <w:p w:rsidR="003431A6" w:rsidRPr="00624E45" w:rsidRDefault="005D6A3D" w:rsidP="003431A6">
      <w:pPr>
        <w:pStyle w:val="Paragraphedeliste"/>
        <w:numPr>
          <w:ilvl w:val="0"/>
          <w:numId w:val="4"/>
        </w:numPr>
        <w:jc w:val="left"/>
        <w:rPr>
          <w:rFonts w:ascii="Sakkal Majalla" w:hAnsi="Sakkal Majalla" w:cs="Sakkal Majalla"/>
          <w:sz w:val="36"/>
          <w:szCs w:val="36"/>
          <w:rtl/>
        </w:rPr>
      </w:pPr>
      <w:r w:rsidRPr="00624E45">
        <w:rPr>
          <w:rFonts w:ascii="Sakkal Majalla" w:hAnsi="Sakkal Majalla" w:cs="Sakkal Majalla" w:hint="cs"/>
          <w:sz w:val="36"/>
          <w:szCs w:val="36"/>
          <w:rtl/>
        </w:rPr>
        <w:t>مبدأ الحيطة.</w:t>
      </w:r>
    </w:p>
    <w:p w:rsidR="003431A6" w:rsidRPr="005B40E7" w:rsidRDefault="00C90E43" w:rsidP="00C90E4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بالتوفيق</w:t>
      </w:r>
      <w:proofErr w:type="gramEnd"/>
    </w:p>
    <w:p w:rsidR="005B40E7" w:rsidRPr="006C32CB" w:rsidRDefault="005B40E7" w:rsidP="00B63B35">
      <w:pPr>
        <w:spacing w:before="100" w:beforeAutospacing="1" w:after="100" w:afterAutospacing="1"/>
        <w:ind w:left="720"/>
        <w:jc w:val="right"/>
        <w:rPr>
          <w:rFonts w:ascii="Sakkal Majalla" w:eastAsia="Times New Roman" w:hAnsi="Sakkal Majalla" w:cs="Sakkal Majalla"/>
          <w:b/>
          <w:bCs/>
          <w:sz w:val="36"/>
          <w:szCs w:val="36"/>
        </w:rPr>
      </w:pPr>
    </w:p>
    <w:p w:rsidR="005D4235" w:rsidRPr="005D4235" w:rsidRDefault="005D4235"/>
    <w:sectPr w:rsidR="005D4235" w:rsidRPr="005D4235" w:rsidSect="007023D3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238E"/>
    <w:multiLevelType w:val="multilevel"/>
    <w:tmpl w:val="1CEC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76FD1"/>
    <w:multiLevelType w:val="multilevel"/>
    <w:tmpl w:val="C804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011F5"/>
    <w:multiLevelType w:val="multilevel"/>
    <w:tmpl w:val="4C72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B03AA"/>
    <w:multiLevelType w:val="hybridMultilevel"/>
    <w:tmpl w:val="57DE3A8E"/>
    <w:lvl w:ilvl="0" w:tplc="0156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5D4235"/>
    <w:rsid w:val="002A104F"/>
    <w:rsid w:val="002D1597"/>
    <w:rsid w:val="002D72DE"/>
    <w:rsid w:val="003431A6"/>
    <w:rsid w:val="003A07C0"/>
    <w:rsid w:val="003A37EB"/>
    <w:rsid w:val="003A43F6"/>
    <w:rsid w:val="005B40E7"/>
    <w:rsid w:val="005D4235"/>
    <w:rsid w:val="005D6A3D"/>
    <w:rsid w:val="00624E45"/>
    <w:rsid w:val="006C32CB"/>
    <w:rsid w:val="007023D3"/>
    <w:rsid w:val="008B6540"/>
    <w:rsid w:val="009B29E9"/>
    <w:rsid w:val="00A030C2"/>
    <w:rsid w:val="00AD1C24"/>
    <w:rsid w:val="00B63B35"/>
    <w:rsid w:val="00C677ED"/>
    <w:rsid w:val="00C84283"/>
    <w:rsid w:val="00C90E43"/>
    <w:rsid w:val="00CA51B0"/>
    <w:rsid w:val="00D24EF8"/>
    <w:rsid w:val="00F1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C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235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5D4235"/>
    <w:rPr>
      <w:b/>
      <w:bCs/>
    </w:rPr>
  </w:style>
  <w:style w:type="paragraph" w:styleId="Paragraphedeliste">
    <w:name w:val="List Paragraph"/>
    <w:basedOn w:val="Normal"/>
    <w:uiPriority w:val="34"/>
    <w:qFormat/>
    <w:rsid w:val="005B4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>        وزارة التعليم العالي والبحث العلمي</vt:lpstr>
      <vt:lpstr>        جامعة العربي بن مهيدي – أم البواقي –</vt:lpstr>
      <vt:lpstr>        كلية الحقوق و العلوم السياسية</vt:lpstr>
      <vt:lpstr>        قسم الحقوق</vt:lpstr>
      <vt:lpstr>        وزارة التعليم العالي والبحث العلمي</vt:lpstr>
      <vt:lpstr>        جامعة العربي بن مهيدي – أم البواقي –</vt:lpstr>
      <vt:lpstr>        كلية الحقوق و العلوم السياسية</vt:lpstr>
      <vt:lpstr>        قسم الحقوق</vt:lpstr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leptop</dc:creator>
  <cp:lastModifiedBy>leptop</cp:lastModifiedBy>
  <cp:revision>10</cp:revision>
  <dcterms:created xsi:type="dcterms:W3CDTF">2025-01-05T20:27:00Z</dcterms:created>
  <dcterms:modified xsi:type="dcterms:W3CDTF">2025-01-27T18:01:00Z</dcterms:modified>
</cp:coreProperties>
</file>