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6F9E4" w14:textId="0E98ACC9" w:rsidR="007035D4" w:rsidRPr="00E52FBC" w:rsidRDefault="00BD2864" w:rsidP="00791CED">
      <w:pPr>
        <w:bidi/>
        <w:rPr>
          <w:rFonts w:ascii="Traditional Arabic" w:hAnsi="Traditional Arabic" w:cs="Traditional Arabic"/>
          <w:b/>
          <w:bCs/>
          <w:sz w:val="32"/>
          <w:szCs w:val="32"/>
          <w:rtl/>
          <w:lang w:bidi="ar-DZ"/>
        </w:rPr>
      </w:pPr>
      <w:bookmarkStart w:id="0" w:name="_Hlk156826033"/>
      <w:r w:rsidRPr="00E52FBC">
        <w:rPr>
          <w:rFonts w:ascii="Traditional Arabic" w:hAnsi="Traditional Arabic" w:cs="Traditional Arabic"/>
          <w:b/>
          <w:bCs/>
          <w:sz w:val="32"/>
          <w:szCs w:val="32"/>
          <w:rtl/>
          <w:lang w:bidi="ar-DZ"/>
        </w:rPr>
        <w:t>جامعة العربي بن مهيدي-أم البواقي</w:t>
      </w:r>
      <w:r w:rsidR="00E52FBC">
        <w:rPr>
          <w:rFonts w:ascii="Traditional Arabic" w:hAnsi="Traditional Arabic" w:cs="Traditional Arabic" w:hint="cs"/>
          <w:b/>
          <w:bCs/>
          <w:sz w:val="32"/>
          <w:szCs w:val="32"/>
          <w:rtl/>
          <w:lang w:bidi="ar-DZ"/>
        </w:rPr>
        <w:t>-</w:t>
      </w:r>
      <w:r w:rsidRPr="00E52FBC">
        <w:rPr>
          <w:rFonts w:ascii="Traditional Arabic" w:hAnsi="Traditional Arabic" w:cs="Traditional Arabic"/>
          <w:b/>
          <w:bCs/>
          <w:sz w:val="32"/>
          <w:szCs w:val="32"/>
          <w:rtl/>
          <w:lang w:bidi="ar-DZ"/>
        </w:rPr>
        <w:t xml:space="preserve"> </w:t>
      </w:r>
      <w:r w:rsidR="00E52FBC">
        <w:rPr>
          <w:rFonts w:ascii="Traditional Arabic" w:hAnsi="Traditional Arabic" w:cs="Traditional Arabic" w:hint="cs"/>
          <w:b/>
          <w:bCs/>
          <w:sz w:val="32"/>
          <w:szCs w:val="32"/>
          <w:rtl/>
          <w:lang w:bidi="ar-DZ"/>
        </w:rPr>
        <w:t xml:space="preserve">                                                </w:t>
      </w:r>
    </w:p>
    <w:p w14:paraId="1D2D8163" w14:textId="7863D824" w:rsidR="00BD2864" w:rsidRPr="00E25E49" w:rsidRDefault="00BD2864" w:rsidP="00E52FBC">
      <w:pPr>
        <w:bidi/>
        <w:rPr>
          <w:rFonts w:ascii="Traditional Arabic" w:hAnsi="Traditional Arabic" w:cs="Traditional Arabic"/>
          <w:b/>
          <w:bCs/>
          <w:sz w:val="28"/>
          <w:szCs w:val="28"/>
          <w:rtl/>
          <w:lang w:bidi="ar-DZ"/>
        </w:rPr>
      </w:pPr>
      <w:r w:rsidRPr="00E52FBC">
        <w:rPr>
          <w:rFonts w:ascii="Traditional Arabic" w:hAnsi="Traditional Arabic" w:cs="Traditional Arabic"/>
          <w:b/>
          <w:bCs/>
          <w:sz w:val="32"/>
          <w:szCs w:val="32"/>
          <w:rtl/>
          <w:lang w:bidi="ar-DZ"/>
        </w:rPr>
        <w:t>كلية الحقوق</w:t>
      </w:r>
      <w:r w:rsidR="00E25E49" w:rsidRPr="00E52FBC">
        <w:rPr>
          <w:rFonts w:ascii="Traditional Arabic" w:hAnsi="Traditional Arabic" w:cs="Traditional Arabic" w:hint="cs"/>
          <w:b/>
          <w:bCs/>
          <w:sz w:val="32"/>
          <w:szCs w:val="32"/>
          <w:rtl/>
          <w:lang w:bidi="ar-DZ"/>
        </w:rPr>
        <w:t>-</w:t>
      </w:r>
      <w:r w:rsidRPr="00E52FBC">
        <w:rPr>
          <w:rFonts w:ascii="Traditional Arabic" w:hAnsi="Traditional Arabic" w:cs="Traditional Arabic"/>
          <w:b/>
          <w:bCs/>
          <w:sz w:val="32"/>
          <w:szCs w:val="32"/>
          <w:rtl/>
          <w:lang w:bidi="ar-DZ"/>
        </w:rPr>
        <w:t>قسم العلوم السياسية</w:t>
      </w:r>
      <w:r w:rsidRPr="00E52FBC">
        <w:rPr>
          <w:rFonts w:ascii="Traditional Arabic" w:hAnsi="Traditional Arabic" w:cs="Traditional Arabic"/>
          <w:sz w:val="32"/>
          <w:szCs w:val="32"/>
          <w:rtl/>
          <w:lang w:bidi="ar-DZ"/>
        </w:rPr>
        <w:t xml:space="preserve"> </w:t>
      </w:r>
      <w:r w:rsidR="00E25E49" w:rsidRPr="00E52FBC">
        <w:rPr>
          <w:rFonts w:ascii="Traditional Arabic" w:hAnsi="Traditional Arabic" w:cs="Traditional Arabic" w:hint="cs"/>
          <w:sz w:val="32"/>
          <w:szCs w:val="32"/>
          <w:rtl/>
          <w:lang w:bidi="ar-DZ"/>
        </w:rPr>
        <w:t>-</w:t>
      </w:r>
      <w:r w:rsidR="00D00014">
        <w:rPr>
          <w:rFonts w:ascii="Traditional Arabic" w:hAnsi="Traditional Arabic" w:cs="Traditional Arabic" w:hint="cs"/>
          <w:sz w:val="32"/>
          <w:szCs w:val="32"/>
          <w:rtl/>
          <w:lang w:bidi="ar-DZ"/>
        </w:rPr>
        <w:t xml:space="preserve">                                        </w:t>
      </w:r>
      <w:r w:rsidR="00D00014" w:rsidRPr="001679B5">
        <w:rPr>
          <w:rFonts w:ascii="Traditional Arabic" w:hAnsi="Traditional Arabic" w:cs="Traditional Arabic" w:hint="cs"/>
          <w:b/>
          <w:bCs/>
          <w:sz w:val="36"/>
          <w:szCs w:val="36"/>
          <w:rtl/>
          <w:lang w:bidi="ar-DZ"/>
        </w:rPr>
        <w:t>يوم: 19/01/2025</w:t>
      </w:r>
    </w:p>
    <w:p w14:paraId="75C97978" w14:textId="2D05C33E" w:rsidR="00BD2864" w:rsidRPr="00E52FBC" w:rsidRDefault="0053027B" w:rsidP="00791CED">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الإجابة النموذجية ل</w:t>
      </w:r>
      <w:r w:rsidR="00FD48B2" w:rsidRPr="00E52FBC">
        <w:rPr>
          <w:rFonts w:ascii="Traditional Arabic" w:hAnsi="Traditional Arabic" w:cs="Traditional Arabic" w:hint="cs"/>
          <w:b/>
          <w:bCs/>
          <w:sz w:val="32"/>
          <w:szCs w:val="32"/>
          <w:rtl/>
          <w:lang w:bidi="ar-DZ"/>
        </w:rPr>
        <w:t>امتحان</w:t>
      </w:r>
      <w:r w:rsidR="00E829A7" w:rsidRPr="00E52FBC">
        <w:rPr>
          <w:rFonts w:ascii="Traditional Arabic" w:hAnsi="Traditional Arabic" w:cs="Traditional Arabic"/>
          <w:b/>
          <w:bCs/>
          <w:sz w:val="32"/>
          <w:szCs w:val="32"/>
          <w:rtl/>
          <w:lang w:bidi="ar-DZ"/>
        </w:rPr>
        <w:t xml:space="preserve"> </w:t>
      </w:r>
      <w:r w:rsidR="000D4CC6">
        <w:rPr>
          <w:rFonts w:ascii="Traditional Arabic" w:hAnsi="Traditional Arabic" w:cs="Traditional Arabic" w:hint="cs"/>
          <w:b/>
          <w:bCs/>
          <w:sz w:val="32"/>
          <w:szCs w:val="32"/>
          <w:rtl/>
          <w:lang w:bidi="ar-DZ"/>
        </w:rPr>
        <w:t>مادة</w:t>
      </w:r>
      <w:r w:rsidR="00791CED">
        <w:rPr>
          <w:rFonts w:ascii="Traditional Arabic" w:hAnsi="Traditional Arabic" w:cs="Traditional Arabic"/>
          <w:b/>
          <w:bCs/>
          <w:sz w:val="32"/>
          <w:szCs w:val="32"/>
          <w:rtl/>
          <w:lang w:bidi="ar-DZ"/>
        </w:rPr>
        <w:t>:</w:t>
      </w:r>
      <w:r w:rsidR="00BD2864" w:rsidRPr="00E52FBC">
        <w:rPr>
          <w:rFonts w:ascii="Traditional Arabic" w:hAnsi="Traditional Arabic" w:cs="Traditional Arabic"/>
          <w:b/>
          <w:bCs/>
          <w:sz w:val="32"/>
          <w:szCs w:val="32"/>
          <w:rtl/>
          <w:lang w:bidi="ar-DZ"/>
        </w:rPr>
        <w:t xml:space="preserve"> </w:t>
      </w:r>
      <w:r w:rsidR="00791CED">
        <w:rPr>
          <w:rFonts w:ascii="Traditional Arabic" w:hAnsi="Traditional Arabic" w:cs="Traditional Arabic" w:hint="cs"/>
          <w:b/>
          <w:bCs/>
          <w:sz w:val="32"/>
          <w:szCs w:val="32"/>
          <w:rtl/>
          <w:lang w:bidi="ar-DZ"/>
        </w:rPr>
        <w:t>التنمية المستدامة ومكافحة الفساد</w:t>
      </w:r>
      <w:r w:rsidR="0077292B">
        <w:rPr>
          <w:rFonts w:ascii="Traditional Arabic" w:hAnsi="Traditional Arabic" w:cs="Traditional Arabic" w:hint="cs"/>
          <w:b/>
          <w:bCs/>
          <w:sz w:val="32"/>
          <w:szCs w:val="32"/>
          <w:rtl/>
          <w:lang w:bidi="ar-DZ"/>
        </w:rPr>
        <w:t xml:space="preserve"> </w:t>
      </w:r>
    </w:p>
    <w:p w14:paraId="66D32EEF" w14:textId="77777777" w:rsidR="001679B5" w:rsidRPr="001679B5" w:rsidRDefault="001679B5" w:rsidP="001679B5">
      <w:pPr>
        <w:bidi/>
        <w:spacing w:line="240" w:lineRule="auto"/>
        <w:jc w:val="both"/>
        <w:rPr>
          <w:rFonts w:ascii="Traditional Arabic" w:hAnsi="Traditional Arabic" w:cs="Traditional Arabic"/>
          <w:b/>
          <w:bCs/>
          <w:sz w:val="36"/>
          <w:szCs w:val="36"/>
          <w:lang w:bidi="ar-DZ"/>
        </w:rPr>
      </w:pPr>
      <w:r w:rsidRPr="001679B5">
        <w:rPr>
          <w:rFonts w:ascii="Traditional Arabic" w:hAnsi="Traditional Arabic" w:cs="Traditional Arabic" w:hint="cs"/>
          <w:b/>
          <w:bCs/>
          <w:sz w:val="36"/>
          <w:szCs w:val="36"/>
          <w:u w:val="single"/>
          <w:rtl/>
          <w:lang w:bidi="ar-DZ"/>
        </w:rPr>
        <w:t xml:space="preserve">نص </w:t>
      </w:r>
      <w:r w:rsidRPr="001679B5">
        <w:rPr>
          <w:rFonts w:ascii="Traditional Arabic" w:hAnsi="Traditional Arabic" w:cs="Traditional Arabic"/>
          <w:b/>
          <w:bCs/>
          <w:sz w:val="36"/>
          <w:szCs w:val="36"/>
          <w:u w:val="single"/>
          <w:rtl/>
          <w:lang w:bidi="ar-DZ"/>
        </w:rPr>
        <w:t>السؤال</w:t>
      </w:r>
      <w:r w:rsidRPr="001679B5">
        <w:rPr>
          <w:rFonts w:ascii="Traditional Arabic" w:hAnsi="Traditional Arabic" w:cs="Traditional Arabic" w:hint="cs"/>
          <w:b/>
          <w:bCs/>
          <w:sz w:val="36"/>
          <w:szCs w:val="36"/>
          <w:rtl/>
          <w:lang w:bidi="ar-DZ"/>
        </w:rPr>
        <w:t xml:space="preserve">: </w:t>
      </w:r>
      <w:r w:rsidRPr="001679B5">
        <w:rPr>
          <w:rFonts w:ascii="Traditional Arabic" w:hAnsi="Traditional Arabic" w:cs="Traditional Arabic" w:hint="cs"/>
          <w:sz w:val="36"/>
          <w:szCs w:val="36"/>
          <w:rtl/>
          <w:lang w:bidi="ar-DZ"/>
        </w:rPr>
        <w:t>(20نقطة)</w:t>
      </w:r>
    </w:p>
    <w:p w14:paraId="4EBC853A" w14:textId="77777777" w:rsidR="001679B5" w:rsidRPr="001679B5" w:rsidRDefault="001679B5" w:rsidP="001679B5">
      <w:pPr>
        <w:bidi/>
        <w:spacing w:line="240" w:lineRule="auto"/>
        <w:jc w:val="both"/>
        <w:rPr>
          <w:rFonts w:ascii="Traditional Arabic" w:hAnsi="Traditional Arabic" w:cs="Traditional Arabic"/>
          <w:sz w:val="36"/>
          <w:szCs w:val="36"/>
          <w:rtl/>
        </w:rPr>
      </w:pPr>
      <w:r w:rsidRPr="001679B5">
        <w:rPr>
          <w:rFonts w:ascii="Traditional Arabic" w:hAnsi="Traditional Arabic" w:cs="Traditional Arabic" w:hint="cs"/>
          <w:sz w:val="36"/>
          <w:szCs w:val="36"/>
          <w:rtl/>
          <w:lang w:bidi="ar-DZ"/>
        </w:rPr>
        <w:t xml:space="preserve">ترافق الاتجاه نحو تحقيق التنمية المستدامة بوصفها </w:t>
      </w:r>
      <w:r w:rsidRPr="001679B5">
        <w:rPr>
          <w:rFonts w:ascii="Traditional Arabic" w:hAnsi="Traditional Arabic" w:cs="Traditional Arabic"/>
          <w:sz w:val="36"/>
          <w:szCs w:val="36"/>
          <w:rtl/>
        </w:rPr>
        <w:t>عملية</w:t>
      </w:r>
      <w:r w:rsidRPr="001679B5">
        <w:rPr>
          <w:rFonts w:ascii="Traditional Arabic" w:hAnsi="Traditional Arabic" w:cs="Traditional Arabic"/>
          <w:sz w:val="36"/>
          <w:szCs w:val="36"/>
          <w:lang w:bidi="ar-DZ"/>
        </w:rPr>
        <w:t xml:space="preserve"> </w:t>
      </w:r>
      <w:r w:rsidRPr="001679B5">
        <w:rPr>
          <w:rFonts w:ascii="Traditional Arabic" w:hAnsi="Traditional Arabic" w:cs="Traditional Arabic"/>
          <w:sz w:val="36"/>
          <w:szCs w:val="36"/>
          <w:rtl/>
        </w:rPr>
        <w:t>ديناميكية</w:t>
      </w:r>
      <w:r w:rsidRPr="001679B5">
        <w:rPr>
          <w:rFonts w:ascii="Traditional Arabic" w:hAnsi="Traditional Arabic" w:cs="Traditional Arabic"/>
          <w:sz w:val="36"/>
          <w:szCs w:val="36"/>
          <w:lang w:bidi="ar-DZ"/>
        </w:rPr>
        <w:t xml:space="preserve"> </w:t>
      </w:r>
      <w:r w:rsidRPr="001679B5">
        <w:rPr>
          <w:rFonts w:ascii="Traditional Arabic" w:hAnsi="Traditional Arabic" w:cs="Traditional Arabic" w:hint="cs"/>
          <w:sz w:val="36"/>
          <w:szCs w:val="36"/>
          <w:rtl/>
        </w:rPr>
        <w:t xml:space="preserve">عبر </w:t>
      </w:r>
      <w:proofErr w:type="spellStart"/>
      <w:r w:rsidRPr="001679B5">
        <w:rPr>
          <w:rFonts w:ascii="Traditional Arabic" w:hAnsi="Traditional Arabic" w:cs="Traditional Arabic" w:hint="cs"/>
          <w:sz w:val="36"/>
          <w:szCs w:val="36"/>
          <w:rtl/>
        </w:rPr>
        <w:t>جيلية</w:t>
      </w:r>
      <w:proofErr w:type="spellEnd"/>
      <w:r w:rsidRPr="001679B5">
        <w:rPr>
          <w:rFonts w:ascii="Traditional Arabic" w:hAnsi="Traditional Arabic" w:cs="Traditional Arabic" w:hint="cs"/>
          <w:sz w:val="36"/>
          <w:szCs w:val="36"/>
          <w:rtl/>
        </w:rPr>
        <w:t xml:space="preserve"> متناغمة الأبعاد مع تزايد مساعي الدول وأجندات مختلف الفواعل الأخرى في تضمين معايير الحكم الراشد/الحوكمة الجيدة كمجموعة من العمليات والعلاقات والمؤسسات التي تضمن المشاركة والمساءلة والرؤية الاستراتيجية في إدارة شؤون المجتمع، إضافة إلى تفعيل دور هيئات المحاسبة والرقابة لمجابهة مظاهر وأشكال الفساد. على ضوء ما درست حلل وناقش العبارة السابقة.</w:t>
      </w:r>
    </w:p>
    <w:p w14:paraId="09E5316A" w14:textId="64E7A0DD" w:rsidR="000D4CC6" w:rsidRDefault="0053027B" w:rsidP="001679B5">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مقدمة: يشير فيها الطالب</w:t>
      </w:r>
      <w:r w:rsidR="001679B5">
        <w:rPr>
          <w:rFonts w:ascii="Traditional Arabic" w:hAnsi="Traditional Arabic" w:cs="Traditional Arabic" w:hint="cs"/>
          <w:sz w:val="36"/>
          <w:szCs w:val="36"/>
          <w:rtl/>
          <w:lang w:bidi="ar-DZ"/>
        </w:rPr>
        <w:t xml:space="preserve"> إلى تعريف التنمية المستدامة أو</w:t>
      </w:r>
      <w:r>
        <w:rPr>
          <w:rFonts w:ascii="Traditional Arabic" w:hAnsi="Traditional Arabic" w:cs="Traditional Arabic" w:hint="cs"/>
          <w:sz w:val="36"/>
          <w:szCs w:val="36"/>
          <w:rtl/>
          <w:lang w:bidi="ar-DZ"/>
        </w:rPr>
        <w:t xml:space="preserve"> تطور مفهوم ومجالات التنمية وربطها بمفهوم الاستدامة+ طرح إشكالية تتوافق مع نص السؤال.....</w:t>
      </w:r>
      <w:r w:rsidR="00C87D4F">
        <w:rPr>
          <w:rFonts w:ascii="Traditional Arabic" w:hAnsi="Traditional Arabic" w:cs="Traditional Arabic" w:hint="cs"/>
          <w:sz w:val="36"/>
          <w:szCs w:val="36"/>
          <w:rtl/>
          <w:lang w:bidi="ar-DZ"/>
        </w:rPr>
        <w:t>2.5</w:t>
      </w:r>
      <w:r>
        <w:rPr>
          <w:rFonts w:ascii="Traditional Arabic" w:hAnsi="Traditional Arabic" w:cs="Traditional Arabic" w:hint="cs"/>
          <w:sz w:val="36"/>
          <w:szCs w:val="36"/>
          <w:rtl/>
          <w:lang w:bidi="ar-DZ"/>
        </w:rPr>
        <w:t>ن</w:t>
      </w:r>
    </w:p>
    <w:p w14:paraId="32627B84" w14:textId="755A8309" w:rsidR="0053027B" w:rsidRDefault="0053027B" w:rsidP="0053027B">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1 طبيعة العلاقة بين مكونات التنمية: يشير الطالب في إجابته إلى الأبعاد الرئيسية للتنمية المستدامة مع التركيز على خصائصها بالنظر إلى تكامل الأبعاد ومدى تأثير كل منها في الآخر</w:t>
      </w:r>
      <w:r w:rsidR="00C87D4F">
        <w:rPr>
          <w:rFonts w:ascii="Traditional Arabic" w:hAnsi="Traditional Arabic" w:cs="Traditional Arabic" w:hint="cs"/>
          <w:sz w:val="36"/>
          <w:szCs w:val="36"/>
          <w:rtl/>
          <w:lang w:bidi="ar-DZ"/>
        </w:rPr>
        <w:t>...5ن</w:t>
      </w:r>
    </w:p>
    <w:p w14:paraId="45DE6F14" w14:textId="2E761BA0" w:rsidR="0053027B" w:rsidRPr="0053027B" w:rsidRDefault="0053027B" w:rsidP="0053027B">
      <w:pPr>
        <w:bidi/>
        <w:spacing w:after="160"/>
        <w:ind w:firstLine="708"/>
        <w:rPr>
          <w:rFonts w:ascii="Sakkal Majalla" w:eastAsia="Calibri" w:hAnsi="Sakkal Majalla" w:cs="Sakkal Majalla"/>
          <w:kern w:val="2"/>
          <w:sz w:val="28"/>
          <w:szCs w:val="28"/>
          <w:rtl/>
        </w:rPr>
      </w:pPr>
      <w:r>
        <w:rPr>
          <w:rFonts w:ascii="Sakkal Majalla" w:eastAsia="Calibri" w:hAnsi="Sakkal Majalla" w:cs="Sakkal Majalla" w:hint="cs"/>
          <w:kern w:val="2"/>
          <w:sz w:val="28"/>
          <w:szCs w:val="28"/>
          <w:rtl/>
        </w:rPr>
        <w:t>1</w:t>
      </w:r>
      <w:r w:rsidRPr="0053027B">
        <w:rPr>
          <w:rFonts w:ascii="Sakkal Majalla" w:eastAsia="Calibri" w:hAnsi="Sakkal Majalla" w:cs="Sakkal Majalla"/>
          <w:kern w:val="2"/>
          <w:sz w:val="28"/>
          <w:szCs w:val="28"/>
        </w:rPr>
        <w:t xml:space="preserve">- </w:t>
      </w:r>
      <w:r w:rsidRPr="0053027B">
        <w:rPr>
          <w:rFonts w:ascii="Sakkal Majalla" w:eastAsia="Calibri" w:hAnsi="Sakkal Majalla" w:cs="Sakkal Majalla"/>
          <w:kern w:val="2"/>
          <w:sz w:val="28"/>
          <w:szCs w:val="28"/>
          <w:rtl/>
        </w:rPr>
        <w:t xml:space="preserve">يعتبر البعد الزمني هو </w:t>
      </w:r>
      <w:r w:rsidRPr="0053027B">
        <w:rPr>
          <w:rFonts w:ascii="Sakkal Majalla" w:eastAsia="Calibri" w:hAnsi="Sakkal Majalla" w:cs="Sakkal Majalla" w:hint="cs"/>
          <w:kern w:val="2"/>
          <w:sz w:val="28"/>
          <w:szCs w:val="28"/>
          <w:rtl/>
        </w:rPr>
        <w:t>الأساس</w:t>
      </w:r>
      <w:r w:rsidRPr="0053027B">
        <w:rPr>
          <w:rFonts w:ascii="Sakkal Majalla" w:eastAsia="Calibri" w:hAnsi="Sakkal Majalla" w:cs="Sakkal Majalla"/>
          <w:kern w:val="2"/>
          <w:sz w:val="28"/>
          <w:szCs w:val="28"/>
          <w:rtl/>
        </w:rPr>
        <w:t xml:space="preserve"> في التنمية المستدامة، فهي تنمية طويلة المدى بالضرورة تعتمد على تقدير إمكانيات الحاضر ويتم التخطيط لها </w:t>
      </w:r>
      <w:r w:rsidRPr="0053027B">
        <w:rPr>
          <w:rFonts w:ascii="Sakkal Majalla" w:eastAsia="Calibri" w:hAnsi="Sakkal Majalla" w:cs="Sakkal Majalla" w:hint="cs"/>
          <w:kern w:val="2"/>
          <w:sz w:val="28"/>
          <w:szCs w:val="28"/>
          <w:rtl/>
        </w:rPr>
        <w:t>لأطول</w:t>
      </w:r>
      <w:r w:rsidRPr="0053027B">
        <w:rPr>
          <w:rFonts w:ascii="Sakkal Majalla" w:eastAsia="Calibri" w:hAnsi="Sakkal Majalla" w:cs="Sakkal Majalla"/>
          <w:kern w:val="2"/>
          <w:sz w:val="28"/>
          <w:szCs w:val="28"/>
          <w:rtl/>
        </w:rPr>
        <w:t xml:space="preserve"> فترة زمنية مستقبلية، فهي تراعي تلبية </w:t>
      </w:r>
      <w:r w:rsidRPr="0053027B">
        <w:rPr>
          <w:rFonts w:ascii="Sakkal Majalla" w:eastAsia="Calibri" w:hAnsi="Sakkal Majalla" w:cs="Sakkal Majalla" w:hint="cs"/>
          <w:kern w:val="2"/>
          <w:sz w:val="28"/>
          <w:szCs w:val="28"/>
          <w:rtl/>
        </w:rPr>
        <w:t>الاحتياجات</w:t>
      </w:r>
      <w:r w:rsidRPr="0053027B">
        <w:rPr>
          <w:rFonts w:ascii="Sakkal Majalla" w:eastAsia="Calibri" w:hAnsi="Sakkal Majalla" w:cs="Sakkal Majalla"/>
          <w:kern w:val="2"/>
          <w:sz w:val="28"/>
          <w:szCs w:val="28"/>
          <w:rtl/>
        </w:rPr>
        <w:t xml:space="preserve"> القادمة من الموارد الطبيعية للمجال الحيوي لكوكب </w:t>
      </w:r>
      <w:r w:rsidRPr="0053027B">
        <w:rPr>
          <w:rFonts w:ascii="Sakkal Majalla" w:eastAsia="Calibri" w:hAnsi="Sakkal Majalla" w:cs="Sakkal Majalla" w:hint="cs"/>
          <w:kern w:val="2"/>
          <w:sz w:val="28"/>
          <w:szCs w:val="28"/>
          <w:rtl/>
        </w:rPr>
        <w:t>الأرض</w:t>
      </w:r>
      <w:r w:rsidRPr="0053027B">
        <w:rPr>
          <w:rFonts w:ascii="Sakkal Majalla" w:eastAsia="Calibri" w:hAnsi="Sakkal Majalla" w:cs="Sakkal Majalla"/>
          <w:kern w:val="2"/>
          <w:sz w:val="28"/>
          <w:szCs w:val="28"/>
          <w:rtl/>
        </w:rPr>
        <w:t>؛</w:t>
      </w:r>
    </w:p>
    <w:p w14:paraId="01581C00" w14:textId="628A4AFD" w:rsidR="0053027B" w:rsidRPr="0053027B" w:rsidRDefault="0053027B" w:rsidP="0053027B">
      <w:pPr>
        <w:bidi/>
        <w:spacing w:after="160"/>
        <w:ind w:firstLine="708"/>
        <w:rPr>
          <w:rFonts w:ascii="Sakkal Majalla" w:eastAsia="Calibri" w:hAnsi="Sakkal Majalla" w:cs="Sakkal Majalla"/>
          <w:kern w:val="2"/>
          <w:sz w:val="28"/>
          <w:szCs w:val="28"/>
          <w:rtl/>
        </w:rPr>
      </w:pPr>
      <w:r w:rsidRPr="0053027B">
        <w:rPr>
          <w:rFonts w:ascii="Sakkal Majalla" w:eastAsia="Calibri" w:hAnsi="Sakkal Majalla" w:cs="Sakkal Majalla"/>
          <w:kern w:val="2"/>
          <w:sz w:val="28"/>
          <w:szCs w:val="28"/>
        </w:rPr>
        <w:t>2 -</w:t>
      </w:r>
      <w:r w:rsidRPr="0053027B">
        <w:rPr>
          <w:rFonts w:ascii="Sakkal Majalla" w:eastAsia="Calibri" w:hAnsi="Sakkal Majalla" w:cs="Sakkal Majalla"/>
          <w:kern w:val="2"/>
          <w:sz w:val="28"/>
          <w:szCs w:val="28"/>
          <w:rtl/>
        </w:rPr>
        <w:t xml:space="preserve">تضع التنمية المستدامة تلبية احتياجات </w:t>
      </w:r>
      <w:r w:rsidRPr="0053027B">
        <w:rPr>
          <w:rFonts w:ascii="Sakkal Majalla" w:eastAsia="Calibri" w:hAnsi="Sakkal Majalla" w:cs="Sakkal Majalla" w:hint="cs"/>
          <w:kern w:val="2"/>
          <w:sz w:val="28"/>
          <w:szCs w:val="28"/>
          <w:rtl/>
        </w:rPr>
        <w:t>الأفراد</w:t>
      </w:r>
      <w:r w:rsidRPr="0053027B">
        <w:rPr>
          <w:rFonts w:ascii="Sakkal Majalla" w:eastAsia="Calibri" w:hAnsi="Sakkal Majalla" w:cs="Sakkal Majalla"/>
          <w:kern w:val="2"/>
          <w:sz w:val="28"/>
          <w:szCs w:val="28"/>
          <w:rtl/>
        </w:rPr>
        <w:t xml:space="preserve"> في المكان والمقام </w:t>
      </w:r>
      <w:r w:rsidRPr="0053027B">
        <w:rPr>
          <w:rFonts w:ascii="Sakkal Majalla" w:eastAsia="Calibri" w:hAnsi="Sakkal Majalla" w:cs="Sakkal Majalla" w:hint="cs"/>
          <w:kern w:val="2"/>
          <w:sz w:val="28"/>
          <w:szCs w:val="28"/>
          <w:rtl/>
        </w:rPr>
        <w:t>الأول</w:t>
      </w:r>
      <w:r w:rsidRPr="0053027B">
        <w:rPr>
          <w:rFonts w:ascii="Sakkal Majalla" w:eastAsia="Calibri" w:hAnsi="Sakkal Majalla" w:cs="Sakkal Majalla"/>
          <w:kern w:val="2"/>
          <w:sz w:val="28"/>
          <w:szCs w:val="28"/>
          <w:rtl/>
        </w:rPr>
        <w:t xml:space="preserve">؛ </w:t>
      </w:r>
      <w:r w:rsidR="00C1269A">
        <w:rPr>
          <w:rFonts w:ascii="Sakkal Majalla" w:eastAsia="Calibri" w:hAnsi="Sakkal Majalla" w:cs="Sakkal Majalla" w:hint="cs"/>
          <w:kern w:val="2"/>
          <w:sz w:val="28"/>
          <w:szCs w:val="28"/>
          <w:rtl/>
        </w:rPr>
        <w:t>...</w:t>
      </w:r>
    </w:p>
    <w:p w14:paraId="2C36D549" w14:textId="41A142BE" w:rsidR="0053027B" w:rsidRPr="0053027B" w:rsidRDefault="0053027B" w:rsidP="0053027B">
      <w:pPr>
        <w:bidi/>
        <w:spacing w:after="160"/>
        <w:ind w:firstLine="708"/>
        <w:rPr>
          <w:rFonts w:ascii="Sakkal Majalla" w:eastAsia="Calibri" w:hAnsi="Sakkal Majalla" w:cs="Sakkal Majalla"/>
          <w:kern w:val="2"/>
          <w:sz w:val="28"/>
          <w:szCs w:val="28"/>
          <w:rtl/>
        </w:rPr>
      </w:pPr>
      <w:r w:rsidRPr="0053027B">
        <w:rPr>
          <w:rFonts w:ascii="Sakkal Majalla" w:eastAsia="Calibri" w:hAnsi="Sakkal Majalla" w:cs="Sakkal Majalla" w:hint="cs"/>
          <w:kern w:val="2"/>
          <w:sz w:val="28"/>
          <w:szCs w:val="28"/>
          <w:rtl/>
        </w:rPr>
        <w:t>3</w:t>
      </w:r>
      <w:r w:rsidRPr="0053027B">
        <w:rPr>
          <w:rFonts w:ascii="Sakkal Majalla" w:eastAsia="Calibri" w:hAnsi="Sakkal Majalla" w:cs="Sakkal Majalla"/>
          <w:kern w:val="2"/>
          <w:sz w:val="28"/>
          <w:szCs w:val="28"/>
        </w:rPr>
        <w:t xml:space="preserve"> </w:t>
      </w:r>
      <w:r w:rsidRPr="0053027B">
        <w:rPr>
          <w:rFonts w:ascii="Sakkal Majalla" w:eastAsia="Calibri" w:hAnsi="Sakkal Majalla" w:cs="Sakkal Majalla"/>
          <w:kern w:val="2"/>
          <w:sz w:val="28"/>
          <w:szCs w:val="28"/>
          <w:rtl/>
        </w:rPr>
        <w:t>أن عناصرها</w:t>
      </w:r>
      <w:r w:rsidRPr="0053027B">
        <w:rPr>
          <w:rFonts w:ascii="Sakkal Majalla" w:eastAsia="Calibri" w:hAnsi="Sakkal Majalla" w:cs="Sakkal Majalla" w:hint="cs"/>
          <w:kern w:val="2"/>
          <w:sz w:val="28"/>
          <w:szCs w:val="28"/>
          <w:rtl/>
        </w:rPr>
        <w:t xml:space="preserve"> لا</w:t>
      </w:r>
      <w:r w:rsidRPr="0053027B">
        <w:rPr>
          <w:rFonts w:ascii="Sakkal Majalla" w:eastAsia="Calibri" w:hAnsi="Sakkal Majalla" w:cs="Sakkal Majalla"/>
          <w:kern w:val="2"/>
          <w:sz w:val="28"/>
          <w:szCs w:val="28"/>
          <w:rtl/>
        </w:rPr>
        <w:t xml:space="preserve"> يمكن الفصل بينها، وذلك لشدة تداخل </w:t>
      </w:r>
      <w:r w:rsidRPr="0053027B">
        <w:rPr>
          <w:rFonts w:ascii="Sakkal Majalla" w:eastAsia="Calibri" w:hAnsi="Sakkal Majalla" w:cs="Sakkal Majalla" w:hint="cs"/>
          <w:kern w:val="2"/>
          <w:sz w:val="28"/>
          <w:szCs w:val="28"/>
          <w:rtl/>
        </w:rPr>
        <w:t>الأبعاد</w:t>
      </w:r>
      <w:r w:rsidRPr="0053027B">
        <w:rPr>
          <w:rFonts w:ascii="Sakkal Majalla" w:eastAsia="Calibri" w:hAnsi="Sakkal Majalla" w:cs="Sakkal Majalla"/>
          <w:kern w:val="2"/>
          <w:sz w:val="28"/>
          <w:szCs w:val="28"/>
          <w:rtl/>
        </w:rPr>
        <w:t xml:space="preserve"> والعناصر الخاصة الكمية والنوعية </w:t>
      </w:r>
      <w:r w:rsidRPr="0053027B">
        <w:rPr>
          <w:rFonts w:ascii="Sakkal Majalla" w:eastAsia="Calibri" w:hAnsi="Sakkal Majalla" w:cs="Sakkal Majalla" w:hint="cs"/>
          <w:kern w:val="2"/>
          <w:sz w:val="28"/>
          <w:szCs w:val="28"/>
          <w:rtl/>
        </w:rPr>
        <w:t>لهذا التنمية</w:t>
      </w:r>
      <w:r w:rsidRPr="0053027B">
        <w:rPr>
          <w:rFonts w:ascii="Sakkal Majalla" w:eastAsia="Calibri" w:hAnsi="Sakkal Majalla" w:cs="Sakkal Majalla"/>
          <w:kern w:val="2"/>
          <w:sz w:val="28"/>
          <w:szCs w:val="28"/>
          <w:rtl/>
        </w:rPr>
        <w:t xml:space="preserve"> المستدامة تحرص على تطوير الجوانب الثقافية مع المحافظة على الحياة الخاصة للمجتمع كما</w:t>
      </w:r>
      <w:r w:rsidR="00C1269A">
        <w:rPr>
          <w:rFonts w:ascii="Sakkal Majalla" w:eastAsia="Calibri" w:hAnsi="Sakkal Majalla" w:cs="Sakkal Majalla" w:hint="cs"/>
          <w:kern w:val="2"/>
          <w:sz w:val="28"/>
          <w:szCs w:val="28"/>
          <w:rtl/>
        </w:rPr>
        <w:t>...</w:t>
      </w:r>
    </w:p>
    <w:p w14:paraId="4EA12E95" w14:textId="6E6BAF30" w:rsidR="0053027B" w:rsidRPr="0053027B" w:rsidRDefault="0053027B" w:rsidP="0053027B">
      <w:pPr>
        <w:bidi/>
        <w:spacing w:after="160"/>
        <w:ind w:firstLine="708"/>
        <w:rPr>
          <w:rFonts w:ascii="Sakkal Majalla" w:eastAsia="Calibri" w:hAnsi="Sakkal Majalla" w:cs="Sakkal Majalla"/>
          <w:kern w:val="2"/>
          <w:sz w:val="28"/>
          <w:szCs w:val="28"/>
          <w:rtl/>
        </w:rPr>
      </w:pPr>
      <w:r w:rsidRPr="0053027B">
        <w:rPr>
          <w:rFonts w:ascii="Sakkal Majalla" w:eastAsia="Calibri" w:hAnsi="Sakkal Majalla" w:cs="Sakkal Majalla" w:hint="cs"/>
          <w:kern w:val="2"/>
          <w:sz w:val="28"/>
          <w:szCs w:val="28"/>
          <w:rtl/>
        </w:rPr>
        <w:t>4</w:t>
      </w:r>
      <w:r w:rsidRPr="0053027B">
        <w:rPr>
          <w:rFonts w:ascii="Sakkal Majalla" w:eastAsia="Calibri" w:hAnsi="Sakkal Majalla" w:cs="Sakkal Majalla"/>
          <w:kern w:val="2"/>
          <w:sz w:val="28"/>
          <w:szCs w:val="28"/>
        </w:rPr>
        <w:t xml:space="preserve">- </w:t>
      </w:r>
      <w:r w:rsidRPr="0053027B">
        <w:rPr>
          <w:rFonts w:ascii="Sakkal Majalla" w:eastAsia="Calibri" w:hAnsi="Sakkal Majalla" w:cs="Sakkal Majalla"/>
          <w:kern w:val="2"/>
          <w:sz w:val="28"/>
          <w:szCs w:val="28"/>
          <w:rtl/>
        </w:rPr>
        <w:t>التنمية المستدامة ت</w:t>
      </w:r>
      <w:r w:rsidRPr="0053027B">
        <w:rPr>
          <w:rFonts w:ascii="Sakkal Majalla" w:eastAsia="Calibri" w:hAnsi="Sakkal Majalla" w:cs="Sakkal Majalla" w:hint="cs"/>
          <w:kern w:val="2"/>
          <w:sz w:val="28"/>
          <w:szCs w:val="28"/>
          <w:rtl/>
        </w:rPr>
        <w:t xml:space="preserve">راعي </w:t>
      </w:r>
      <w:r w:rsidRPr="0053027B">
        <w:rPr>
          <w:rFonts w:ascii="Sakkal Majalla" w:eastAsia="Calibri" w:hAnsi="Sakkal Majalla" w:cs="Sakkal Majalla"/>
          <w:kern w:val="2"/>
          <w:sz w:val="28"/>
          <w:szCs w:val="28"/>
          <w:rtl/>
        </w:rPr>
        <w:t xml:space="preserve">الحفاظ على المحيط الحيوي في البيئة الطبيعية سواء عناصره ومركباته </w:t>
      </w:r>
      <w:r w:rsidRPr="0053027B">
        <w:rPr>
          <w:rFonts w:ascii="Sakkal Majalla" w:eastAsia="Calibri" w:hAnsi="Sakkal Majalla" w:cs="Sakkal Majalla" w:hint="cs"/>
          <w:kern w:val="2"/>
          <w:sz w:val="28"/>
          <w:szCs w:val="28"/>
          <w:rtl/>
        </w:rPr>
        <w:t>الأساسية</w:t>
      </w:r>
      <w:r w:rsidRPr="0053027B">
        <w:rPr>
          <w:rFonts w:ascii="Sakkal Majalla" w:eastAsia="Calibri" w:hAnsi="Sakkal Majalla" w:cs="Sakkal Majalla"/>
          <w:kern w:val="2"/>
          <w:sz w:val="28"/>
          <w:szCs w:val="28"/>
          <w:rtl/>
        </w:rPr>
        <w:t xml:space="preserve"> كالهواء والماء والعمليات الحيوية في المحيط الحيوي </w:t>
      </w:r>
      <w:r w:rsidRPr="0053027B">
        <w:rPr>
          <w:rFonts w:ascii="Sakkal Majalla" w:eastAsia="Calibri" w:hAnsi="Sakkal Majalla" w:cs="Sakkal Majalla" w:hint="cs"/>
          <w:kern w:val="2"/>
          <w:sz w:val="28"/>
          <w:szCs w:val="28"/>
          <w:rtl/>
        </w:rPr>
        <w:t xml:space="preserve">كالغازات </w:t>
      </w:r>
      <w:r w:rsidR="00C1269A">
        <w:rPr>
          <w:rFonts w:ascii="Sakkal Majalla" w:eastAsia="Calibri" w:hAnsi="Sakkal Majalla" w:cs="Sakkal Majalla" w:hint="cs"/>
          <w:kern w:val="2"/>
          <w:sz w:val="28"/>
          <w:szCs w:val="28"/>
          <w:rtl/>
        </w:rPr>
        <w:t>....</w:t>
      </w:r>
    </w:p>
    <w:p w14:paraId="3C938998" w14:textId="342CB821" w:rsidR="0053027B" w:rsidRPr="0053027B" w:rsidRDefault="0053027B" w:rsidP="0053027B">
      <w:pPr>
        <w:bidi/>
        <w:spacing w:after="160"/>
        <w:ind w:firstLine="708"/>
        <w:rPr>
          <w:rFonts w:ascii="Sakkal Majalla" w:eastAsia="Calibri" w:hAnsi="Sakkal Majalla" w:cs="Sakkal Majalla"/>
          <w:kern w:val="2"/>
          <w:sz w:val="28"/>
          <w:szCs w:val="28"/>
          <w:rtl/>
        </w:rPr>
      </w:pPr>
      <w:r w:rsidRPr="0053027B">
        <w:rPr>
          <w:rFonts w:ascii="Sakkal Majalla" w:eastAsia="Calibri" w:hAnsi="Sakkal Majalla" w:cs="Sakkal Majalla" w:hint="cs"/>
          <w:kern w:val="2"/>
          <w:sz w:val="28"/>
          <w:szCs w:val="28"/>
          <w:rtl/>
        </w:rPr>
        <w:lastRenderedPageBreak/>
        <w:t>-</w:t>
      </w:r>
      <w:r w:rsidRPr="0053027B">
        <w:rPr>
          <w:rFonts w:ascii="Sakkal Majalla" w:eastAsia="Calibri" w:hAnsi="Sakkal Majalla" w:cs="Sakkal Majalla"/>
          <w:kern w:val="2"/>
          <w:sz w:val="28"/>
          <w:szCs w:val="28"/>
        </w:rPr>
        <w:t xml:space="preserve"> </w:t>
      </w:r>
      <w:r w:rsidRPr="0053027B">
        <w:rPr>
          <w:rFonts w:ascii="Sakkal Majalla" w:eastAsia="Calibri" w:hAnsi="Sakkal Majalla" w:cs="Sakkal Majalla"/>
          <w:kern w:val="2"/>
          <w:sz w:val="28"/>
          <w:szCs w:val="28"/>
          <w:rtl/>
        </w:rPr>
        <w:t xml:space="preserve">التنمية المستدامة متكاملة تقوم على التنسيق بين سلبيات استخدام الموارد واتجاهات </w:t>
      </w:r>
      <w:r w:rsidRPr="0053027B">
        <w:rPr>
          <w:rFonts w:ascii="Sakkal Majalla" w:eastAsia="Calibri" w:hAnsi="Sakkal Majalla" w:cs="Sakkal Majalla" w:hint="cs"/>
          <w:kern w:val="2"/>
          <w:sz w:val="28"/>
          <w:szCs w:val="28"/>
          <w:rtl/>
        </w:rPr>
        <w:t>الاستثمارات</w:t>
      </w:r>
      <w:r w:rsidRPr="0053027B">
        <w:rPr>
          <w:rFonts w:ascii="Sakkal Majalla" w:eastAsia="Calibri" w:hAnsi="Sakkal Majalla" w:cs="Sakkal Majalla"/>
          <w:kern w:val="2"/>
          <w:sz w:val="28"/>
          <w:szCs w:val="28"/>
          <w:rtl/>
        </w:rPr>
        <w:t xml:space="preserve"> </w:t>
      </w:r>
      <w:r w:rsidRPr="0053027B">
        <w:rPr>
          <w:rFonts w:ascii="Sakkal Majalla" w:eastAsia="Calibri" w:hAnsi="Sakkal Majalla" w:cs="Sakkal Majalla" w:hint="cs"/>
          <w:kern w:val="2"/>
          <w:sz w:val="28"/>
          <w:szCs w:val="28"/>
          <w:rtl/>
        </w:rPr>
        <w:t>والاختيار</w:t>
      </w:r>
      <w:r w:rsidRPr="0053027B">
        <w:rPr>
          <w:rFonts w:ascii="Sakkal Majalla" w:eastAsia="Calibri" w:hAnsi="Sakkal Majalla" w:cs="Sakkal Majalla"/>
          <w:kern w:val="2"/>
          <w:sz w:val="28"/>
          <w:szCs w:val="28"/>
          <w:rtl/>
        </w:rPr>
        <w:t xml:space="preserve"> التكنولوجي وتجعلها تعمل جميعا بانسجام داخل المنظومة البيئية بما يحافظ عليها </w:t>
      </w:r>
      <w:r w:rsidRPr="0053027B">
        <w:rPr>
          <w:rFonts w:ascii="Sakkal Majalla" w:eastAsia="Calibri" w:hAnsi="Sakkal Majalla" w:cs="Sakkal Majalla" w:hint="cs"/>
          <w:kern w:val="2"/>
          <w:sz w:val="28"/>
          <w:szCs w:val="28"/>
          <w:rtl/>
        </w:rPr>
        <w:t xml:space="preserve">ويحقق </w:t>
      </w:r>
      <w:r w:rsidRPr="0053027B">
        <w:rPr>
          <w:rFonts w:ascii="Sakkal Majalla" w:eastAsia="Calibri" w:hAnsi="Sakkal Majalla" w:cs="Sakkal Majalla"/>
          <w:kern w:val="2"/>
          <w:sz w:val="28"/>
          <w:szCs w:val="28"/>
          <w:rtl/>
        </w:rPr>
        <w:t>التنمية المتواصلة المنشودة</w:t>
      </w:r>
      <w:r w:rsidRPr="0053027B">
        <w:rPr>
          <w:rFonts w:ascii="Sakkal Majalla" w:eastAsia="Calibri" w:hAnsi="Sakkal Majalla" w:cs="Sakkal Majalla"/>
          <w:kern w:val="2"/>
          <w:sz w:val="28"/>
          <w:szCs w:val="28"/>
        </w:rPr>
        <w:t xml:space="preserve">. </w:t>
      </w:r>
      <w:r w:rsidRPr="0053027B">
        <w:rPr>
          <w:rFonts w:ascii="Sakkal Majalla" w:eastAsia="Calibri" w:hAnsi="Sakkal Majalla" w:cs="Sakkal Majalla"/>
          <w:kern w:val="2"/>
          <w:sz w:val="28"/>
          <w:szCs w:val="28"/>
          <w:rtl/>
        </w:rPr>
        <w:t>كما يوجد هناك خصائص أخرى يمكن إيجازها فيما يلي</w:t>
      </w:r>
      <w:r w:rsidRPr="0053027B">
        <w:rPr>
          <w:rFonts w:ascii="Sakkal Majalla" w:eastAsia="Calibri" w:hAnsi="Sakkal Majalla" w:cs="Sakkal Majalla" w:hint="cs"/>
          <w:kern w:val="2"/>
          <w:sz w:val="28"/>
          <w:szCs w:val="28"/>
          <w:rtl/>
        </w:rPr>
        <w:t>:</w:t>
      </w:r>
    </w:p>
    <w:p w14:paraId="1F21D514" w14:textId="32A08ED9" w:rsidR="000D4CC6" w:rsidRDefault="0053027B" w:rsidP="0053027B">
      <w:pPr>
        <w:bidi/>
        <w:spacing w:after="160"/>
        <w:ind w:firstLine="708"/>
        <w:rPr>
          <w:rFonts w:ascii="Sakkal Majalla" w:eastAsia="Calibri" w:hAnsi="Sakkal Majalla" w:cs="Sakkal Majalla"/>
          <w:kern w:val="2"/>
          <w:sz w:val="28"/>
          <w:szCs w:val="28"/>
          <w:rtl/>
        </w:rPr>
      </w:pPr>
      <w:r w:rsidRPr="0053027B">
        <w:rPr>
          <w:rFonts w:ascii="Sakkal Majalla" w:eastAsia="Calibri" w:hAnsi="Sakkal Majalla" w:cs="Sakkal Majalla"/>
          <w:kern w:val="2"/>
          <w:sz w:val="28"/>
          <w:szCs w:val="28"/>
          <w:rtl/>
        </w:rPr>
        <w:t xml:space="preserve"> </w:t>
      </w:r>
      <w:r w:rsidRPr="0053027B">
        <w:rPr>
          <w:rFonts w:ascii="Sakkal Majalla" w:eastAsia="Calibri" w:hAnsi="Sakkal Majalla" w:cs="Sakkal Majalla"/>
          <w:kern w:val="2"/>
          <w:sz w:val="28"/>
          <w:szCs w:val="28"/>
        </w:rPr>
        <w:t>-</w:t>
      </w:r>
      <w:r w:rsidRPr="0053027B">
        <w:rPr>
          <w:rFonts w:ascii="Sakkal Majalla" w:eastAsia="Calibri" w:hAnsi="Sakkal Majalla" w:cs="Sakkal Majalla"/>
          <w:kern w:val="2"/>
          <w:sz w:val="28"/>
          <w:szCs w:val="28"/>
          <w:rtl/>
        </w:rPr>
        <w:t xml:space="preserve">التنمية المستدامة متعددة </w:t>
      </w:r>
      <w:r w:rsidRPr="0053027B">
        <w:rPr>
          <w:rFonts w:ascii="Sakkal Majalla" w:eastAsia="Calibri" w:hAnsi="Sakkal Majalla" w:cs="Sakkal Majalla" w:hint="cs"/>
          <w:kern w:val="2"/>
          <w:sz w:val="28"/>
          <w:szCs w:val="28"/>
          <w:rtl/>
        </w:rPr>
        <w:t>الأبعاد</w:t>
      </w:r>
      <w:r w:rsidRPr="0053027B">
        <w:rPr>
          <w:rFonts w:ascii="Sakkal Majalla" w:eastAsia="Calibri" w:hAnsi="Sakkal Majalla" w:cs="Sakkal Majalla"/>
          <w:kern w:val="2"/>
          <w:sz w:val="28"/>
          <w:szCs w:val="28"/>
          <w:rtl/>
        </w:rPr>
        <w:t xml:space="preserve"> : تهتم بالجوانب المعنوية والمادية </w:t>
      </w:r>
      <w:r w:rsidRPr="0053027B">
        <w:rPr>
          <w:rFonts w:ascii="Sakkal Majalla" w:eastAsia="Calibri" w:hAnsi="Sakkal Majalla" w:cs="Sakkal Majalla" w:hint="cs"/>
          <w:kern w:val="2"/>
          <w:sz w:val="28"/>
          <w:szCs w:val="28"/>
          <w:rtl/>
        </w:rPr>
        <w:t>للإنسان</w:t>
      </w:r>
      <w:r w:rsidRPr="0053027B">
        <w:rPr>
          <w:rFonts w:ascii="Sakkal Majalla" w:eastAsia="Calibri" w:hAnsi="Sakkal Majalla" w:cs="Sakkal Majalla"/>
          <w:kern w:val="2"/>
          <w:sz w:val="28"/>
          <w:szCs w:val="28"/>
          <w:rtl/>
        </w:rPr>
        <w:t xml:space="preserve">، فهي حق من حقوق </w:t>
      </w:r>
      <w:r w:rsidRPr="0053027B">
        <w:rPr>
          <w:rFonts w:ascii="Sakkal Majalla" w:eastAsia="Calibri" w:hAnsi="Sakkal Majalla" w:cs="Sakkal Majalla" w:hint="cs"/>
          <w:kern w:val="2"/>
          <w:sz w:val="28"/>
          <w:szCs w:val="28"/>
          <w:rtl/>
        </w:rPr>
        <w:t>الإنسان</w:t>
      </w:r>
      <w:r w:rsidRPr="0053027B">
        <w:rPr>
          <w:rFonts w:ascii="Sakkal Majalla" w:eastAsia="Calibri" w:hAnsi="Sakkal Majalla" w:cs="Sakkal Majalla"/>
          <w:kern w:val="2"/>
          <w:sz w:val="28"/>
          <w:szCs w:val="28"/>
          <w:rtl/>
        </w:rPr>
        <w:t xml:space="preserve"> في حياة طيبة كريمة تكفل فيها حريته وأمنه على دينه وعقله و نسله وماله، فهي تنمية غايتها </w:t>
      </w:r>
      <w:r w:rsidRPr="0053027B">
        <w:rPr>
          <w:rFonts w:ascii="Sakkal Majalla" w:eastAsia="Calibri" w:hAnsi="Sakkal Majalla" w:cs="Sakkal Majalla" w:hint="cs"/>
          <w:kern w:val="2"/>
          <w:sz w:val="28"/>
          <w:szCs w:val="28"/>
          <w:rtl/>
        </w:rPr>
        <w:t>الإنسان</w:t>
      </w:r>
      <w:r w:rsidRPr="0053027B">
        <w:rPr>
          <w:rFonts w:ascii="Sakkal Majalla" w:eastAsia="Calibri" w:hAnsi="Sakkal Majalla" w:cs="Sakkal Majalla"/>
          <w:kern w:val="2"/>
          <w:sz w:val="28"/>
          <w:szCs w:val="28"/>
          <w:rtl/>
        </w:rPr>
        <w:t xml:space="preserve"> ترتكز على مبدأي العدل والمساواة </w:t>
      </w:r>
      <w:proofErr w:type="gramStart"/>
      <w:r w:rsidRPr="0053027B">
        <w:rPr>
          <w:rFonts w:ascii="Sakkal Majalla" w:eastAsia="Calibri" w:hAnsi="Sakkal Majalla" w:cs="Sakkal Majalla"/>
          <w:kern w:val="2"/>
          <w:sz w:val="28"/>
          <w:szCs w:val="28"/>
          <w:rtl/>
        </w:rPr>
        <w:t xml:space="preserve">؛ </w:t>
      </w:r>
      <w:r>
        <w:rPr>
          <w:rFonts w:ascii="Sakkal Majalla" w:eastAsia="Calibri" w:hAnsi="Sakkal Majalla" w:cs="Sakkal Majalla" w:hint="cs"/>
          <w:kern w:val="2"/>
          <w:sz w:val="28"/>
          <w:szCs w:val="28"/>
          <w:rtl/>
        </w:rPr>
        <w:t xml:space="preserve"> ومنه</w:t>
      </w:r>
      <w:proofErr w:type="gramEnd"/>
      <w:r>
        <w:rPr>
          <w:rFonts w:ascii="Sakkal Majalla" w:eastAsia="Calibri" w:hAnsi="Sakkal Majalla" w:cs="Sakkal Majalla" w:hint="cs"/>
          <w:kern w:val="2"/>
          <w:sz w:val="28"/>
          <w:szCs w:val="28"/>
          <w:rtl/>
        </w:rPr>
        <w:t xml:space="preserve"> تتضمن </w:t>
      </w:r>
      <w:r w:rsidRPr="0053027B">
        <w:rPr>
          <w:rFonts w:ascii="Sakkal Majalla" w:eastAsia="Calibri" w:hAnsi="Sakkal Majalla" w:cs="Sakkal Majalla" w:hint="cs"/>
          <w:kern w:val="2"/>
          <w:sz w:val="28"/>
          <w:szCs w:val="28"/>
          <w:rtl/>
        </w:rPr>
        <w:t>التنمية المستدام</w:t>
      </w:r>
      <w:r w:rsidRPr="0053027B">
        <w:rPr>
          <w:rFonts w:ascii="Sakkal Majalla" w:eastAsia="Calibri" w:hAnsi="Sakkal Majalla" w:cs="Sakkal Majalla" w:hint="eastAsia"/>
          <w:kern w:val="2"/>
          <w:sz w:val="28"/>
          <w:szCs w:val="28"/>
          <w:rtl/>
        </w:rPr>
        <w:t>ة</w:t>
      </w:r>
      <w:r w:rsidRPr="0053027B">
        <w:rPr>
          <w:rFonts w:ascii="Sakkal Majalla" w:eastAsia="Calibri" w:hAnsi="Sakkal Majalla" w:cs="Sakkal Majalla"/>
          <w:kern w:val="2"/>
          <w:sz w:val="28"/>
          <w:szCs w:val="28"/>
          <w:rtl/>
        </w:rPr>
        <w:t xml:space="preserve"> أربعة أبعاد أساسية متداخلة، </w:t>
      </w:r>
      <w:r w:rsidR="00C1269A">
        <w:rPr>
          <w:rFonts w:ascii="Sakkal Majalla" w:eastAsia="Calibri" w:hAnsi="Sakkal Majalla" w:cs="Sakkal Majalla" w:hint="cs"/>
          <w:kern w:val="2"/>
          <w:sz w:val="28"/>
          <w:szCs w:val="28"/>
          <w:rtl/>
        </w:rPr>
        <w:t>....</w:t>
      </w:r>
    </w:p>
    <w:p w14:paraId="373F86B5" w14:textId="4ADAD7B5" w:rsidR="00C1269A" w:rsidRDefault="00C1269A" w:rsidP="00C1269A">
      <w:pPr>
        <w:bidi/>
        <w:spacing w:after="160"/>
        <w:ind w:firstLine="708"/>
        <w:rPr>
          <w:rFonts w:ascii="Traditional Arabic" w:hAnsi="Traditional Arabic" w:cs="Traditional Arabic"/>
          <w:sz w:val="36"/>
          <w:szCs w:val="36"/>
          <w:rtl/>
          <w:lang w:bidi="ar-DZ"/>
        </w:rPr>
      </w:pPr>
      <w:r>
        <w:rPr>
          <w:rFonts w:ascii="Sakkal Majalla" w:eastAsia="Calibri" w:hAnsi="Sakkal Majalla" w:cs="Sakkal Majalla" w:hint="cs"/>
          <w:kern w:val="2"/>
          <w:sz w:val="28"/>
          <w:szCs w:val="28"/>
          <w:rtl/>
        </w:rPr>
        <w:t>الشكل........1ن</w:t>
      </w:r>
    </w:p>
    <w:p w14:paraId="1ACC9531" w14:textId="1B9DEDA0" w:rsidR="000D4CC6" w:rsidRDefault="0053027B" w:rsidP="000D4CC6">
      <w:pPr>
        <w:bidi/>
        <w:spacing w:line="240" w:lineRule="auto"/>
        <w:jc w:val="both"/>
        <w:rPr>
          <w:rFonts w:ascii="Traditional Arabic" w:hAnsi="Traditional Arabic" w:cs="Traditional Arabic"/>
          <w:sz w:val="36"/>
          <w:szCs w:val="36"/>
          <w:rtl/>
          <w:lang w:bidi="ar-DZ"/>
        </w:rPr>
      </w:pPr>
      <w:r w:rsidRPr="0053027B">
        <w:rPr>
          <w:rFonts w:ascii="Sakkal Majalla" w:eastAsia="Calibri" w:hAnsi="Sakkal Majalla" w:cs="Sakkal Majalla"/>
          <w:noProof/>
          <w:kern w:val="2"/>
          <w:sz w:val="28"/>
          <w:szCs w:val="28"/>
          <w:rtl/>
        </w:rPr>
        <w:drawing>
          <wp:inline distT="0" distB="0" distL="0" distR="0" wp14:anchorId="14B1DE35" wp14:editId="1BAFAF76">
            <wp:extent cx="5760720" cy="2745740"/>
            <wp:effectExtent l="0" t="0" r="0" b="0"/>
            <wp:docPr id="9430589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58916" name=""/>
                    <pic:cNvPicPr/>
                  </pic:nvPicPr>
                  <pic:blipFill>
                    <a:blip r:embed="rId6"/>
                    <a:stretch>
                      <a:fillRect/>
                    </a:stretch>
                  </pic:blipFill>
                  <pic:spPr>
                    <a:xfrm>
                      <a:off x="0" y="0"/>
                      <a:ext cx="5760720" cy="2745740"/>
                    </a:xfrm>
                    <a:prstGeom prst="rect">
                      <a:avLst/>
                    </a:prstGeom>
                  </pic:spPr>
                </pic:pic>
              </a:graphicData>
            </a:graphic>
          </wp:inline>
        </w:drawing>
      </w:r>
    </w:p>
    <w:p w14:paraId="79FE20B3" w14:textId="32A22278" w:rsidR="0053027B" w:rsidRDefault="0053027B" w:rsidP="0053027B">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2</w:t>
      </w:r>
      <w:r w:rsidR="00D00014">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00D00014">
        <w:rPr>
          <w:rFonts w:ascii="Traditional Arabic" w:hAnsi="Traditional Arabic" w:cs="Traditional Arabic" w:hint="cs"/>
          <w:sz w:val="36"/>
          <w:szCs w:val="36"/>
          <w:rtl/>
          <w:lang w:bidi="ar-DZ"/>
        </w:rPr>
        <w:t>متطلبات تحقيق التنمية المستدامة: بالتركيز على مكافحة الفساد و</w:t>
      </w:r>
      <w:r>
        <w:rPr>
          <w:rFonts w:ascii="Traditional Arabic" w:hAnsi="Traditional Arabic" w:cs="Traditional Arabic" w:hint="cs"/>
          <w:sz w:val="36"/>
          <w:szCs w:val="36"/>
          <w:rtl/>
          <w:lang w:bidi="ar-DZ"/>
        </w:rPr>
        <w:t xml:space="preserve">دور الحكم الرشيد في تحقيق التنمية المستدامة: من خلال </w:t>
      </w:r>
      <w:proofErr w:type="gramStart"/>
      <w:r>
        <w:rPr>
          <w:rFonts w:ascii="Traditional Arabic" w:hAnsi="Traditional Arabic" w:cs="Traditional Arabic" w:hint="cs"/>
          <w:sz w:val="36"/>
          <w:szCs w:val="36"/>
          <w:rtl/>
          <w:lang w:bidi="ar-DZ"/>
        </w:rPr>
        <w:t>المعايير</w:t>
      </w:r>
      <w:r w:rsidR="00C1269A">
        <w:rPr>
          <w:rFonts w:ascii="Traditional Arabic" w:hAnsi="Traditional Arabic" w:cs="Traditional Arabic" w:hint="cs"/>
          <w:sz w:val="36"/>
          <w:szCs w:val="36"/>
          <w:rtl/>
          <w:lang w:bidi="ar-DZ"/>
        </w:rPr>
        <w:t>(</w:t>
      </w:r>
      <w:proofErr w:type="gramEnd"/>
      <w:r w:rsidR="00C1269A">
        <w:rPr>
          <w:rFonts w:ascii="Traditional Arabic" w:hAnsi="Traditional Arabic" w:cs="Traditional Arabic" w:hint="cs"/>
          <w:sz w:val="36"/>
          <w:szCs w:val="36"/>
          <w:rtl/>
          <w:lang w:bidi="ar-DZ"/>
        </w:rPr>
        <w:t>الشفافية، الرقابة، المسؤولي</w:t>
      </w:r>
      <w:r w:rsidR="00D00014">
        <w:rPr>
          <w:rFonts w:ascii="Traditional Arabic" w:hAnsi="Traditional Arabic" w:cs="Traditional Arabic" w:hint="cs"/>
          <w:sz w:val="36"/>
          <w:szCs w:val="36"/>
          <w:rtl/>
          <w:lang w:bidi="ar-DZ"/>
        </w:rPr>
        <w:t>ة، سيادة القانون....)</w:t>
      </w:r>
      <w:r>
        <w:rPr>
          <w:rFonts w:ascii="Traditional Arabic" w:hAnsi="Traditional Arabic" w:cs="Traditional Arabic" w:hint="cs"/>
          <w:sz w:val="36"/>
          <w:szCs w:val="36"/>
          <w:rtl/>
          <w:lang w:bidi="ar-DZ"/>
        </w:rPr>
        <w:t xml:space="preserve"> التي يكرسها هذا الأخير وتكاثف الأدوار بين الدولة، المجتمع المدني والقطاع الخاص بمكن تكريس مؤشرات إيجابية للتنمية المستدامة.</w:t>
      </w:r>
      <w:r w:rsidR="00C1269A">
        <w:rPr>
          <w:rFonts w:ascii="Traditional Arabic" w:hAnsi="Traditional Arabic" w:cs="Traditional Arabic" w:hint="cs"/>
          <w:sz w:val="36"/>
          <w:szCs w:val="36"/>
          <w:rtl/>
          <w:lang w:bidi="ar-DZ"/>
        </w:rPr>
        <w:t>..</w:t>
      </w:r>
      <w:r w:rsidR="00C87D4F">
        <w:rPr>
          <w:rFonts w:ascii="Traditional Arabic" w:hAnsi="Traditional Arabic" w:cs="Traditional Arabic" w:hint="cs"/>
          <w:sz w:val="36"/>
          <w:szCs w:val="36"/>
          <w:rtl/>
          <w:lang w:bidi="ar-DZ"/>
        </w:rPr>
        <w:t>5ن</w:t>
      </w:r>
    </w:p>
    <w:p w14:paraId="709B4D01" w14:textId="77777777" w:rsidR="0053027B" w:rsidRPr="0053027B" w:rsidRDefault="0053027B" w:rsidP="0053027B">
      <w:pPr>
        <w:numPr>
          <w:ilvl w:val="0"/>
          <w:numId w:val="7"/>
        </w:numPr>
        <w:bidi/>
        <w:spacing w:after="160" w:line="259" w:lineRule="auto"/>
        <w:contextualSpacing/>
        <w:rPr>
          <w:rFonts w:ascii="Sakkal Majalla" w:eastAsia="Calibri" w:hAnsi="Sakkal Majalla" w:cs="Sakkal Majalla"/>
          <w:b/>
          <w:bCs/>
          <w:kern w:val="2"/>
          <w:sz w:val="28"/>
          <w:szCs w:val="28"/>
        </w:rPr>
      </w:pPr>
      <w:r w:rsidRPr="0053027B">
        <w:rPr>
          <w:rFonts w:ascii="Sakkal Majalla" w:eastAsia="Calibri" w:hAnsi="Sakkal Majalla" w:cs="Sakkal Majalla" w:hint="cs"/>
          <w:b/>
          <w:bCs/>
          <w:kern w:val="2"/>
          <w:sz w:val="28"/>
          <w:szCs w:val="28"/>
          <w:rtl/>
          <w:lang w:bidi="ar-DZ"/>
        </w:rPr>
        <w:t xml:space="preserve">دور الدولة: </w:t>
      </w:r>
    </w:p>
    <w:p w14:paraId="10E6093D" w14:textId="5886E754" w:rsidR="0053027B" w:rsidRPr="0053027B" w:rsidRDefault="0053027B" w:rsidP="0053027B">
      <w:pPr>
        <w:bidi/>
        <w:spacing w:after="160" w:line="259" w:lineRule="auto"/>
        <w:ind w:left="708"/>
        <w:jc w:val="both"/>
        <w:rPr>
          <w:rFonts w:ascii="Sakkal Majalla" w:eastAsia="Calibri" w:hAnsi="Sakkal Majalla" w:cs="Sakkal Majalla"/>
          <w:kern w:val="2"/>
          <w:sz w:val="28"/>
          <w:szCs w:val="28"/>
          <w:rtl/>
        </w:rPr>
      </w:pPr>
      <w:r w:rsidRPr="0053027B">
        <w:rPr>
          <w:rFonts w:ascii="Sakkal Majalla" w:eastAsia="Calibri" w:hAnsi="Sakkal Majalla" w:cs="Sakkal Majalla"/>
          <w:kern w:val="2"/>
          <w:sz w:val="28"/>
          <w:szCs w:val="28"/>
          <w:rtl/>
        </w:rPr>
        <w:t xml:space="preserve">تمتع مؤسسات الدولة في العديد من الدول بمهام ووظائف عديدة، كأن تكون مركز العقد </w:t>
      </w:r>
      <w:r w:rsidRPr="0053027B">
        <w:rPr>
          <w:rFonts w:ascii="Sakkal Majalla" w:eastAsia="Calibri" w:hAnsi="Sakkal Majalla" w:cs="Sakkal Majalla" w:hint="cs"/>
          <w:kern w:val="2"/>
          <w:sz w:val="28"/>
          <w:szCs w:val="28"/>
          <w:rtl/>
        </w:rPr>
        <w:t>الاجتماعي</w:t>
      </w:r>
      <w:r w:rsidRPr="0053027B">
        <w:rPr>
          <w:rFonts w:ascii="Sakkal Majalla" w:eastAsia="Calibri" w:hAnsi="Sakkal Majalla" w:cs="Sakkal Majalla"/>
          <w:kern w:val="2"/>
          <w:sz w:val="28"/>
          <w:szCs w:val="28"/>
          <w:rtl/>
        </w:rPr>
        <w:t xml:space="preserve"> المحدد للمواطنة والممارس للسلطة والقوة لضمان </w:t>
      </w:r>
      <w:r w:rsidRPr="0053027B">
        <w:rPr>
          <w:rFonts w:ascii="Sakkal Majalla" w:eastAsia="Calibri" w:hAnsi="Sakkal Majalla" w:cs="Sakkal Majalla" w:hint="cs"/>
          <w:kern w:val="2"/>
          <w:sz w:val="28"/>
          <w:szCs w:val="28"/>
          <w:rtl/>
        </w:rPr>
        <w:t>الاستقرار</w:t>
      </w:r>
      <w:r w:rsidRPr="0053027B">
        <w:rPr>
          <w:rFonts w:ascii="Sakkal Majalla" w:eastAsia="Calibri" w:hAnsi="Sakkal Majalla" w:cs="Sakkal Majalla"/>
          <w:kern w:val="2"/>
          <w:sz w:val="28"/>
          <w:szCs w:val="28"/>
          <w:rtl/>
        </w:rPr>
        <w:t xml:space="preserve"> </w:t>
      </w:r>
      <w:r w:rsidRPr="0053027B">
        <w:rPr>
          <w:rFonts w:ascii="Sakkal Majalla" w:eastAsia="Calibri" w:hAnsi="Sakkal Majalla" w:cs="Sakkal Majalla" w:hint="cs"/>
          <w:kern w:val="2"/>
          <w:sz w:val="28"/>
          <w:szCs w:val="28"/>
          <w:rtl/>
        </w:rPr>
        <w:t>والأمان</w:t>
      </w:r>
      <w:r w:rsidRPr="0053027B">
        <w:rPr>
          <w:rFonts w:ascii="Sakkal Majalla" w:eastAsia="Calibri" w:hAnsi="Sakkal Majalla" w:cs="Sakkal Majalla"/>
          <w:kern w:val="2"/>
          <w:sz w:val="28"/>
          <w:szCs w:val="28"/>
          <w:rtl/>
        </w:rPr>
        <w:t xml:space="preserve"> والعدالة </w:t>
      </w:r>
      <w:r w:rsidRPr="0053027B">
        <w:rPr>
          <w:rFonts w:ascii="Sakkal Majalla" w:eastAsia="Calibri" w:hAnsi="Sakkal Majalla" w:cs="Sakkal Majalla" w:hint="cs"/>
          <w:kern w:val="2"/>
          <w:sz w:val="28"/>
          <w:szCs w:val="28"/>
          <w:rtl/>
        </w:rPr>
        <w:t>الاجتماعية</w:t>
      </w:r>
      <w:r w:rsidRPr="0053027B">
        <w:rPr>
          <w:rFonts w:ascii="Sakkal Majalla" w:eastAsia="Calibri" w:hAnsi="Sakkal Majalla" w:cs="Sakkal Majalla"/>
          <w:kern w:val="2"/>
          <w:sz w:val="28"/>
          <w:szCs w:val="28"/>
          <w:rtl/>
        </w:rPr>
        <w:t xml:space="preserve">، </w:t>
      </w:r>
      <w:r w:rsidRPr="0053027B">
        <w:rPr>
          <w:rFonts w:ascii="Sakkal Majalla" w:eastAsia="Calibri" w:hAnsi="Sakkal Majalla" w:cs="Sakkal Majalla" w:hint="cs"/>
          <w:kern w:val="2"/>
          <w:sz w:val="28"/>
          <w:szCs w:val="28"/>
          <w:rtl/>
        </w:rPr>
        <w:t>بالإضافة</w:t>
      </w:r>
      <w:r w:rsidRPr="0053027B">
        <w:rPr>
          <w:rFonts w:ascii="Sakkal Majalla" w:eastAsia="Calibri" w:hAnsi="Sakkal Majalla" w:cs="Sakkal Majalla"/>
          <w:kern w:val="2"/>
          <w:sz w:val="28"/>
          <w:szCs w:val="28"/>
          <w:rtl/>
        </w:rPr>
        <w:t xml:space="preserve"> لتوفير الخدمات العامة وتهيئة بيئة تمكن من تحقيق التنمية المستدامة. زيادة إلى تنظيم الحياة </w:t>
      </w:r>
      <w:r w:rsidRPr="0053027B">
        <w:rPr>
          <w:rFonts w:ascii="Sakkal Majalla" w:eastAsia="Calibri" w:hAnsi="Sakkal Majalla" w:cs="Sakkal Majalla" w:hint="cs"/>
          <w:kern w:val="2"/>
          <w:sz w:val="28"/>
          <w:szCs w:val="28"/>
          <w:rtl/>
        </w:rPr>
        <w:t>الاقتصادية</w:t>
      </w:r>
      <w:r w:rsidRPr="0053027B">
        <w:rPr>
          <w:rFonts w:ascii="Sakkal Majalla" w:eastAsia="Calibri" w:hAnsi="Sakkal Majalla" w:cs="Sakkal Majalla"/>
          <w:kern w:val="2"/>
          <w:sz w:val="28"/>
          <w:szCs w:val="28"/>
          <w:rtl/>
        </w:rPr>
        <w:t xml:space="preserve"> وتنظيم النشاط العام والخاص، وذلك لحماية حقوق الفئات </w:t>
      </w:r>
      <w:r w:rsidRPr="0053027B">
        <w:rPr>
          <w:rFonts w:ascii="Sakkal Majalla" w:eastAsia="Calibri" w:hAnsi="Sakkal Majalla" w:cs="Sakkal Majalla" w:hint="cs"/>
          <w:kern w:val="2"/>
          <w:sz w:val="28"/>
          <w:szCs w:val="28"/>
          <w:rtl/>
        </w:rPr>
        <w:t>الأكثر</w:t>
      </w:r>
      <w:r w:rsidRPr="0053027B">
        <w:rPr>
          <w:rFonts w:ascii="Sakkal Majalla" w:eastAsia="Calibri" w:hAnsi="Sakkal Majalla" w:cs="Sakkal Majalla"/>
          <w:kern w:val="2"/>
          <w:sz w:val="28"/>
          <w:szCs w:val="28"/>
          <w:rtl/>
        </w:rPr>
        <w:t xml:space="preserve"> فق</w:t>
      </w:r>
      <w:r w:rsidRPr="0053027B">
        <w:rPr>
          <w:rFonts w:ascii="Sakkal Majalla" w:eastAsia="Calibri" w:hAnsi="Sakkal Majalla" w:cs="Sakkal Majalla" w:hint="cs"/>
          <w:kern w:val="2"/>
          <w:sz w:val="28"/>
          <w:szCs w:val="28"/>
          <w:rtl/>
        </w:rPr>
        <w:t>را</w:t>
      </w:r>
      <w:r w:rsidRPr="0053027B">
        <w:rPr>
          <w:rFonts w:ascii="Sakkal Majalla" w:eastAsia="Calibri" w:hAnsi="Sakkal Majalla" w:cs="Sakkal Majalla"/>
          <w:kern w:val="2"/>
          <w:sz w:val="28"/>
          <w:szCs w:val="28"/>
          <w:rtl/>
        </w:rPr>
        <w:t xml:space="preserve"> والفئات الهشة ومساعدتهم لبلوغ طموحاتهم</w:t>
      </w:r>
      <w:r w:rsidRPr="0053027B">
        <w:rPr>
          <w:rFonts w:ascii="Sakkal Majalla" w:eastAsia="Calibri" w:hAnsi="Sakkal Majalla" w:cs="Sakkal Majalla"/>
          <w:kern w:val="2"/>
          <w:sz w:val="28"/>
          <w:szCs w:val="28"/>
        </w:rPr>
        <w:t xml:space="preserve">. </w:t>
      </w:r>
      <w:r w:rsidRPr="0053027B">
        <w:rPr>
          <w:rFonts w:ascii="Sakkal Majalla" w:eastAsia="Calibri" w:hAnsi="Sakkal Majalla" w:cs="Sakkal Majalla"/>
          <w:kern w:val="2"/>
          <w:sz w:val="28"/>
          <w:szCs w:val="28"/>
          <w:rtl/>
        </w:rPr>
        <w:t xml:space="preserve">ويمكن لها أيضا الحفاظ على البيئة </w:t>
      </w:r>
      <w:r w:rsidRPr="0053027B">
        <w:rPr>
          <w:rFonts w:ascii="Sakkal Majalla" w:eastAsia="Calibri" w:hAnsi="Sakkal Majalla" w:cs="Sakkal Majalla" w:hint="cs"/>
          <w:kern w:val="2"/>
          <w:sz w:val="28"/>
          <w:szCs w:val="28"/>
          <w:rtl/>
        </w:rPr>
        <w:t>والاستقرار</w:t>
      </w:r>
      <w:r w:rsidRPr="0053027B">
        <w:rPr>
          <w:rFonts w:ascii="Sakkal Majalla" w:eastAsia="Calibri" w:hAnsi="Sakkal Majalla" w:cs="Sakkal Majalla"/>
          <w:kern w:val="2"/>
          <w:sz w:val="28"/>
          <w:szCs w:val="28"/>
          <w:rtl/>
        </w:rPr>
        <w:t xml:space="preserve"> </w:t>
      </w:r>
      <w:r w:rsidRPr="0053027B">
        <w:rPr>
          <w:rFonts w:ascii="Sakkal Majalla" w:eastAsia="Calibri" w:hAnsi="Sakkal Majalla" w:cs="Sakkal Majalla" w:hint="cs"/>
          <w:kern w:val="2"/>
          <w:sz w:val="28"/>
          <w:szCs w:val="28"/>
          <w:rtl/>
        </w:rPr>
        <w:t>والانسجام</w:t>
      </w:r>
      <w:r w:rsidRPr="0053027B">
        <w:rPr>
          <w:rFonts w:ascii="Sakkal Majalla" w:eastAsia="Calibri" w:hAnsi="Sakkal Majalla" w:cs="Sakkal Majalla"/>
          <w:kern w:val="2"/>
          <w:sz w:val="28"/>
          <w:szCs w:val="28"/>
          <w:rtl/>
        </w:rPr>
        <w:t xml:space="preserve"> </w:t>
      </w:r>
      <w:r w:rsidRPr="0053027B">
        <w:rPr>
          <w:rFonts w:ascii="Sakkal Majalla" w:eastAsia="Calibri" w:hAnsi="Sakkal Majalla" w:cs="Sakkal Majalla" w:hint="cs"/>
          <w:kern w:val="2"/>
          <w:sz w:val="28"/>
          <w:szCs w:val="28"/>
          <w:rtl/>
        </w:rPr>
        <w:t>الاجتماعي</w:t>
      </w:r>
      <w:r w:rsidRPr="0053027B">
        <w:rPr>
          <w:rFonts w:ascii="Sakkal Majalla" w:eastAsia="Calibri" w:hAnsi="Sakkal Majalla" w:cs="Sakkal Majalla"/>
          <w:kern w:val="2"/>
          <w:sz w:val="28"/>
          <w:szCs w:val="28"/>
          <w:rtl/>
        </w:rPr>
        <w:t xml:space="preserve">، كما يمكن للدولة تمكين </w:t>
      </w:r>
      <w:r w:rsidRPr="0053027B">
        <w:rPr>
          <w:rFonts w:ascii="Sakkal Majalla" w:eastAsia="Calibri" w:hAnsi="Sakkal Majalla" w:cs="Sakkal Majalla" w:hint="cs"/>
          <w:kern w:val="2"/>
          <w:sz w:val="28"/>
          <w:szCs w:val="28"/>
          <w:rtl/>
        </w:rPr>
        <w:t>الأفراد</w:t>
      </w:r>
      <w:r w:rsidRPr="0053027B">
        <w:rPr>
          <w:rFonts w:ascii="Sakkal Majalla" w:eastAsia="Calibri" w:hAnsi="Sakkal Majalla" w:cs="Sakkal Majalla"/>
          <w:kern w:val="2"/>
          <w:sz w:val="28"/>
          <w:szCs w:val="28"/>
          <w:rtl/>
        </w:rPr>
        <w:t xml:space="preserve"> للحصول على فرصهم في الحياة بصفة متكافئة، </w:t>
      </w:r>
      <w:r w:rsidRPr="0053027B">
        <w:rPr>
          <w:rFonts w:ascii="Sakkal Majalla" w:eastAsia="Calibri" w:hAnsi="Sakkal Majalla" w:cs="Sakkal Majalla" w:hint="cs"/>
          <w:kern w:val="2"/>
          <w:sz w:val="28"/>
          <w:szCs w:val="28"/>
          <w:rtl/>
        </w:rPr>
        <w:t>بالإضافة</w:t>
      </w:r>
      <w:r w:rsidRPr="0053027B">
        <w:rPr>
          <w:rFonts w:ascii="Sakkal Majalla" w:eastAsia="Calibri" w:hAnsi="Sakkal Majalla" w:cs="Sakkal Majalla"/>
          <w:kern w:val="2"/>
          <w:sz w:val="28"/>
          <w:szCs w:val="28"/>
          <w:rtl/>
        </w:rPr>
        <w:t xml:space="preserve"> إلى المشاركة </w:t>
      </w:r>
      <w:r w:rsidRPr="0053027B">
        <w:rPr>
          <w:rFonts w:ascii="Sakkal Majalla" w:eastAsia="Calibri" w:hAnsi="Sakkal Majalla" w:cs="Sakkal Majalla" w:hint="cs"/>
          <w:kern w:val="2"/>
          <w:sz w:val="28"/>
          <w:szCs w:val="28"/>
          <w:rtl/>
        </w:rPr>
        <w:t xml:space="preserve">الاجتماعية </w:t>
      </w:r>
      <w:r w:rsidRPr="0053027B">
        <w:rPr>
          <w:rFonts w:ascii="Sakkal Majalla" w:eastAsia="Calibri" w:hAnsi="Sakkal Majalla" w:cs="Sakkal Majalla"/>
          <w:kern w:val="2"/>
          <w:sz w:val="28"/>
          <w:szCs w:val="28"/>
          <w:rtl/>
        </w:rPr>
        <w:t xml:space="preserve">والاقتصادية والسياسية والوصول إلى </w:t>
      </w:r>
      <w:r w:rsidRPr="0053027B">
        <w:rPr>
          <w:rFonts w:ascii="Sakkal Majalla" w:eastAsia="Calibri" w:hAnsi="Sakkal Majalla" w:cs="Sakkal Majalla"/>
          <w:kern w:val="2"/>
          <w:sz w:val="28"/>
          <w:szCs w:val="28"/>
          <w:rtl/>
        </w:rPr>
        <w:lastRenderedPageBreak/>
        <w:t>الموارد</w:t>
      </w:r>
      <w:r w:rsidRPr="0053027B">
        <w:rPr>
          <w:rFonts w:ascii="Sakkal Majalla" w:eastAsia="Calibri" w:hAnsi="Sakkal Majalla" w:cs="Sakkal Majalla"/>
          <w:kern w:val="2"/>
          <w:sz w:val="28"/>
          <w:szCs w:val="28"/>
        </w:rPr>
        <w:t xml:space="preserve">. </w:t>
      </w:r>
      <w:r w:rsidRPr="0053027B">
        <w:rPr>
          <w:rFonts w:ascii="Sakkal Majalla" w:eastAsia="Calibri" w:hAnsi="Sakkal Majalla" w:cs="Sakkal Majalla"/>
          <w:kern w:val="2"/>
          <w:sz w:val="28"/>
          <w:szCs w:val="28"/>
          <w:rtl/>
        </w:rPr>
        <w:t>نستنتج من ذلك أن تدخل الدولة يشمل بصفة عامة</w:t>
      </w:r>
      <w:r w:rsidRPr="0053027B">
        <w:rPr>
          <w:rFonts w:ascii="Sakkal Majalla" w:eastAsia="Calibri" w:hAnsi="Sakkal Majalla" w:cs="Sakkal Majalla"/>
          <w:kern w:val="2"/>
          <w:sz w:val="28"/>
          <w:szCs w:val="28"/>
        </w:rPr>
        <w:t xml:space="preserve">: </w:t>
      </w:r>
      <w:r w:rsidRPr="0053027B">
        <w:rPr>
          <w:rFonts w:ascii="Segoe UI Symbol" w:eastAsia="Calibri" w:hAnsi="Segoe UI Symbol" w:cs="Segoe UI Symbol"/>
          <w:kern w:val="2"/>
          <w:sz w:val="28"/>
          <w:szCs w:val="28"/>
        </w:rPr>
        <w:t>✓</w:t>
      </w:r>
      <w:r w:rsidRPr="0053027B">
        <w:rPr>
          <w:rFonts w:ascii="Sakkal Majalla" w:eastAsia="Calibri" w:hAnsi="Sakkal Majalla" w:cs="Sakkal Majalla"/>
          <w:kern w:val="2"/>
          <w:sz w:val="28"/>
          <w:szCs w:val="28"/>
        </w:rPr>
        <w:t xml:space="preserve"> </w:t>
      </w:r>
      <w:r w:rsidRPr="0053027B">
        <w:rPr>
          <w:rFonts w:ascii="Sakkal Majalla" w:eastAsia="Calibri" w:hAnsi="Sakkal Majalla" w:cs="Sakkal Majalla"/>
          <w:kern w:val="2"/>
          <w:sz w:val="28"/>
          <w:szCs w:val="28"/>
          <w:rtl/>
        </w:rPr>
        <w:t xml:space="preserve">الفقر وسبل </w:t>
      </w:r>
      <w:r w:rsidRPr="0053027B">
        <w:rPr>
          <w:rFonts w:ascii="Sakkal Majalla" w:eastAsia="Calibri" w:hAnsi="Sakkal Majalla" w:cs="Sakkal Majalla" w:hint="cs"/>
          <w:kern w:val="2"/>
          <w:sz w:val="28"/>
          <w:szCs w:val="28"/>
          <w:rtl/>
        </w:rPr>
        <w:t>المعيشة</w:t>
      </w:r>
      <w:r w:rsidRPr="0053027B">
        <w:rPr>
          <w:rFonts w:ascii="Sakkal Majalla" w:eastAsia="Calibri" w:hAnsi="Sakkal Majalla" w:cs="Sakkal Majalla"/>
          <w:kern w:val="2"/>
          <w:sz w:val="28"/>
          <w:szCs w:val="28"/>
        </w:rPr>
        <w:t xml:space="preserve">. </w:t>
      </w:r>
      <w:r w:rsidRPr="0053027B">
        <w:rPr>
          <w:rFonts w:ascii="Segoe UI Symbol" w:eastAsia="Calibri" w:hAnsi="Segoe UI Symbol" w:cs="Segoe UI Symbol"/>
          <w:kern w:val="2"/>
          <w:sz w:val="28"/>
          <w:szCs w:val="28"/>
        </w:rPr>
        <w:t>✓</w:t>
      </w:r>
      <w:r w:rsidRPr="0053027B">
        <w:rPr>
          <w:rFonts w:ascii="Sakkal Majalla" w:eastAsia="Calibri" w:hAnsi="Sakkal Majalla" w:cs="Sakkal Majalla"/>
          <w:kern w:val="2"/>
          <w:sz w:val="28"/>
          <w:szCs w:val="28"/>
        </w:rPr>
        <w:t xml:space="preserve"> </w:t>
      </w:r>
      <w:r w:rsidRPr="0053027B">
        <w:rPr>
          <w:rFonts w:ascii="Sakkal Majalla" w:eastAsia="Calibri" w:hAnsi="Sakkal Majalla" w:cs="Sakkal Majalla"/>
          <w:kern w:val="2"/>
          <w:sz w:val="28"/>
          <w:szCs w:val="28"/>
          <w:rtl/>
        </w:rPr>
        <w:t xml:space="preserve">النوع </w:t>
      </w:r>
      <w:r w:rsidRPr="0053027B">
        <w:rPr>
          <w:rFonts w:ascii="Sakkal Majalla" w:eastAsia="Calibri" w:hAnsi="Sakkal Majalla" w:cs="Sakkal Majalla" w:hint="cs"/>
          <w:kern w:val="2"/>
          <w:sz w:val="28"/>
          <w:szCs w:val="28"/>
          <w:rtl/>
        </w:rPr>
        <w:t>الاجتماعي</w:t>
      </w:r>
      <w:r w:rsidRPr="0053027B">
        <w:rPr>
          <w:rFonts w:ascii="Sakkal Majalla" w:eastAsia="Calibri" w:hAnsi="Sakkal Majalla" w:cs="Sakkal Majalla"/>
          <w:kern w:val="2"/>
          <w:sz w:val="28"/>
          <w:szCs w:val="28"/>
        </w:rPr>
        <w:t xml:space="preserve">. </w:t>
      </w:r>
      <w:r w:rsidRPr="0053027B">
        <w:rPr>
          <w:rFonts w:ascii="Segoe UI Symbol" w:eastAsia="Calibri" w:hAnsi="Segoe UI Symbol" w:cs="Segoe UI Symbol"/>
          <w:kern w:val="2"/>
          <w:sz w:val="28"/>
          <w:szCs w:val="28"/>
        </w:rPr>
        <w:t>✓</w:t>
      </w:r>
      <w:r w:rsidRPr="0053027B">
        <w:rPr>
          <w:rFonts w:ascii="Sakkal Majalla" w:eastAsia="Calibri" w:hAnsi="Sakkal Majalla" w:cs="Sakkal Majalla"/>
          <w:kern w:val="2"/>
          <w:sz w:val="28"/>
          <w:szCs w:val="28"/>
        </w:rPr>
        <w:t xml:space="preserve"> </w:t>
      </w:r>
      <w:r w:rsidRPr="0053027B">
        <w:rPr>
          <w:rFonts w:ascii="Sakkal Majalla" w:eastAsia="Calibri" w:hAnsi="Sakkal Majalla" w:cs="Sakkal Majalla"/>
          <w:kern w:val="2"/>
          <w:sz w:val="28"/>
          <w:szCs w:val="28"/>
          <w:rtl/>
        </w:rPr>
        <w:t>البيئة</w:t>
      </w:r>
      <w:r w:rsidRPr="0053027B">
        <w:rPr>
          <w:rFonts w:ascii="Sakkal Majalla" w:eastAsia="Calibri" w:hAnsi="Sakkal Majalla" w:cs="Sakkal Majalla" w:hint="cs"/>
          <w:kern w:val="2"/>
          <w:sz w:val="28"/>
          <w:szCs w:val="28"/>
          <w:rtl/>
        </w:rPr>
        <w:t>.</w:t>
      </w:r>
      <w:r w:rsidR="00E73527">
        <w:rPr>
          <w:rFonts w:ascii="Sakkal Majalla" w:eastAsia="Calibri" w:hAnsi="Sakkal Majalla" w:cs="Sakkal Majalla" w:hint="cs"/>
          <w:kern w:val="2"/>
          <w:sz w:val="28"/>
          <w:szCs w:val="28"/>
          <w:rtl/>
        </w:rPr>
        <w:t>.......</w:t>
      </w:r>
    </w:p>
    <w:p w14:paraId="63FD35F6" w14:textId="77777777" w:rsidR="0053027B" w:rsidRPr="0053027B" w:rsidRDefault="0053027B" w:rsidP="0053027B">
      <w:pPr>
        <w:bidi/>
        <w:spacing w:after="160" w:line="259" w:lineRule="auto"/>
        <w:ind w:left="708"/>
        <w:rPr>
          <w:rFonts w:ascii="Sakkal Majalla" w:eastAsia="Calibri" w:hAnsi="Sakkal Majalla" w:cs="Sakkal Majalla"/>
          <w:kern w:val="2"/>
          <w:sz w:val="28"/>
          <w:szCs w:val="28"/>
          <w:rtl/>
        </w:rPr>
      </w:pPr>
      <w:r w:rsidRPr="0053027B">
        <w:rPr>
          <w:rFonts w:ascii="Sakkal Majalla" w:eastAsia="Calibri" w:hAnsi="Sakkal Majalla" w:cs="Sakkal Majalla"/>
          <w:b/>
          <w:bCs/>
          <w:kern w:val="2"/>
          <w:sz w:val="28"/>
          <w:szCs w:val="28"/>
          <w:rtl/>
        </w:rPr>
        <w:t>دور القطاع الخاص</w:t>
      </w:r>
    </w:p>
    <w:p w14:paraId="040BFF2E" w14:textId="4A65555C" w:rsidR="0053027B" w:rsidRPr="0053027B" w:rsidRDefault="0053027B" w:rsidP="0053027B">
      <w:pPr>
        <w:bidi/>
        <w:spacing w:after="160" w:line="259" w:lineRule="auto"/>
        <w:ind w:left="708"/>
        <w:jc w:val="both"/>
        <w:rPr>
          <w:rFonts w:ascii="Sakkal Majalla" w:eastAsia="Calibri" w:hAnsi="Sakkal Majalla" w:cs="Sakkal Majalla"/>
          <w:kern w:val="2"/>
          <w:sz w:val="28"/>
          <w:szCs w:val="28"/>
          <w:rtl/>
        </w:rPr>
      </w:pPr>
      <w:r w:rsidRPr="0053027B">
        <w:rPr>
          <w:rFonts w:ascii="Sakkal Majalla" w:eastAsia="Calibri" w:hAnsi="Sakkal Majalla" w:cs="Sakkal Majalla"/>
          <w:kern w:val="2"/>
          <w:sz w:val="28"/>
          <w:szCs w:val="28"/>
          <w:rtl/>
        </w:rPr>
        <w:t xml:space="preserve"> رغم كون الدولة الفاعل الرئيسي في تحقيق التنمية </w:t>
      </w:r>
      <w:r w:rsidRPr="0053027B">
        <w:rPr>
          <w:rFonts w:ascii="Sakkal Majalla" w:eastAsia="Calibri" w:hAnsi="Sakkal Majalla" w:cs="Sakkal Majalla" w:hint="cs"/>
          <w:kern w:val="2"/>
          <w:sz w:val="28"/>
          <w:szCs w:val="28"/>
          <w:rtl/>
        </w:rPr>
        <w:t>إلا</w:t>
      </w:r>
      <w:r w:rsidRPr="0053027B">
        <w:rPr>
          <w:rFonts w:ascii="Sakkal Majalla" w:eastAsia="Calibri" w:hAnsi="Sakkal Majalla" w:cs="Sakkal Majalla"/>
          <w:kern w:val="2"/>
          <w:sz w:val="28"/>
          <w:szCs w:val="28"/>
          <w:rtl/>
        </w:rPr>
        <w:t xml:space="preserve"> أنها ليست الوحيدة، فالتنمية البشرية المستدامة تعتمد على توليد ما</w:t>
      </w:r>
      <w:r w:rsidRPr="0053027B">
        <w:rPr>
          <w:rFonts w:ascii="Sakkal Majalla" w:eastAsia="Calibri" w:hAnsi="Sakkal Majalla" w:cs="Sakkal Majalla" w:hint="cs"/>
          <w:kern w:val="2"/>
          <w:sz w:val="28"/>
          <w:szCs w:val="28"/>
          <w:rtl/>
        </w:rPr>
        <w:t xml:space="preserve"> </w:t>
      </w:r>
      <w:r w:rsidRPr="0053027B">
        <w:rPr>
          <w:rFonts w:ascii="Sakkal Majalla" w:eastAsia="Calibri" w:hAnsi="Sakkal Majalla" w:cs="Sakkal Majalla"/>
          <w:kern w:val="2"/>
          <w:sz w:val="28"/>
          <w:szCs w:val="28"/>
          <w:rtl/>
        </w:rPr>
        <w:t xml:space="preserve">يكفي من الدخل لتحسين مستويات المعيشة </w:t>
      </w:r>
      <w:r w:rsidRPr="0053027B">
        <w:rPr>
          <w:rFonts w:ascii="Sakkal Majalla" w:eastAsia="Calibri" w:hAnsi="Sakkal Majalla" w:cs="Sakkal Majalla" w:hint="cs"/>
          <w:kern w:val="2"/>
          <w:sz w:val="28"/>
          <w:szCs w:val="28"/>
          <w:rtl/>
        </w:rPr>
        <w:t>للأفراد</w:t>
      </w:r>
      <w:r w:rsidRPr="0053027B">
        <w:rPr>
          <w:rFonts w:ascii="Sakkal Majalla" w:eastAsia="Calibri" w:hAnsi="Sakkal Majalla" w:cs="Sakkal Majalla"/>
          <w:kern w:val="2"/>
          <w:sz w:val="28"/>
          <w:szCs w:val="28"/>
          <w:rtl/>
        </w:rPr>
        <w:t xml:space="preserve">، وهذا لن </w:t>
      </w:r>
      <w:r w:rsidRPr="0053027B">
        <w:rPr>
          <w:rFonts w:ascii="Sakkal Majalla" w:eastAsia="Calibri" w:hAnsi="Sakkal Majalla" w:cs="Sakkal Majalla" w:hint="cs"/>
          <w:kern w:val="2"/>
          <w:sz w:val="28"/>
          <w:szCs w:val="28"/>
          <w:rtl/>
        </w:rPr>
        <w:t>يتأتى</w:t>
      </w:r>
      <w:r w:rsidRPr="0053027B">
        <w:rPr>
          <w:rFonts w:ascii="Sakkal Majalla" w:eastAsia="Calibri" w:hAnsi="Sakkal Majalla" w:cs="Sakkal Majalla"/>
          <w:kern w:val="2"/>
          <w:sz w:val="28"/>
          <w:szCs w:val="28"/>
          <w:rtl/>
        </w:rPr>
        <w:t xml:space="preserve"> </w:t>
      </w:r>
      <w:r w:rsidRPr="0053027B">
        <w:rPr>
          <w:rFonts w:ascii="Sakkal Majalla" w:eastAsia="Calibri" w:hAnsi="Sakkal Majalla" w:cs="Sakkal Majalla" w:hint="cs"/>
          <w:kern w:val="2"/>
          <w:sz w:val="28"/>
          <w:szCs w:val="28"/>
          <w:rtl/>
        </w:rPr>
        <w:t>إلا</w:t>
      </w:r>
      <w:r w:rsidRPr="0053027B">
        <w:rPr>
          <w:rFonts w:ascii="Sakkal Majalla" w:eastAsia="Calibri" w:hAnsi="Sakkal Majalla" w:cs="Sakkal Majalla"/>
          <w:kern w:val="2"/>
          <w:sz w:val="28"/>
          <w:szCs w:val="28"/>
          <w:rtl/>
        </w:rPr>
        <w:t xml:space="preserve"> بخلق الوظائف الجديدة، لذلك </w:t>
      </w:r>
      <w:r w:rsidRPr="0053027B">
        <w:rPr>
          <w:rFonts w:ascii="Sakkal Majalla" w:eastAsia="Calibri" w:hAnsi="Sakkal Majalla" w:cs="Sakkal Majalla" w:hint="cs"/>
          <w:kern w:val="2"/>
          <w:sz w:val="28"/>
          <w:szCs w:val="28"/>
          <w:rtl/>
        </w:rPr>
        <w:t>اتجهت</w:t>
      </w:r>
      <w:r w:rsidRPr="0053027B">
        <w:rPr>
          <w:rFonts w:ascii="Sakkal Majalla" w:eastAsia="Calibri" w:hAnsi="Sakkal Majalla" w:cs="Sakkal Majalla"/>
          <w:kern w:val="2"/>
          <w:sz w:val="28"/>
          <w:szCs w:val="28"/>
          <w:rtl/>
        </w:rPr>
        <w:t xml:space="preserve"> معظم الدول للتسليم بأن القطاع الخاص الشريك </w:t>
      </w:r>
      <w:r w:rsidRPr="0053027B">
        <w:rPr>
          <w:rFonts w:ascii="Sakkal Majalla" w:eastAsia="Calibri" w:hAnsi="Sakkal Majalla" w:cs="Sakkal Majalla" w:hint="cs"/>
          <w:kern w:val="2"/>
          <w:sz w:val="28"/>
          <w:szCs w:val="28"/>
          <w:rtl/>
        </w:rPr>
        <w:t>الأساسي</w:t>
      </w:r>
      <w:r w:rsidRPr="0053027B">
        <w:rPr>
          <w:rFonts w:ascii="Sakkal Majalla" w:eastAsia="Calibri" w:hAnsi="Sakkal Majalla" w:cs="Sakkal Majalla"/>
          <w:kern w:val="2"/>
          <w:sz w:val="28"/>
          <w:szCs w:val="28"/>
          <w:rtl/>
        </w:rPr>
        <w:t xml:space="preserve"> والمصدر الخصب لتوفير الفرص وتوظيف العمالة المنتجة، لذلك على الدولة رسم سياسات تكفل </w:t>
      </w:r>
      <w:r w:rsidRPr="0053027B">
        <w:rPr>
          <w:rFonts w:ascii="Sakkal Majalla" w:eastAsia="Calibri" w:hAnsi="Sakkal Majalla" w:cs="Sakkal Majalla" w:hint="cs"/>
          <w:kern w:val="2"/>
          <w:sz w:val="28"/>
          <w:szCs w:val="28"/>
          <w:rtl/>
        </w:rPr>
        <w:t>استغلال</w:t>
      </w:r>
      <w:r w:rsidRPr="0053027B">
        <w:rPr>
          <w:rFonts w:ascii="Sakkal Majalla" w:eastAsia="Calibri" w:hAnsi="Sakkal Majalla" w:cs="Sakkal Majalla"/>
          <w:kern w:val="2"/>
          <w:sz w:val="28"/>
          <w:szCs w:val="28"/>
          <w:rtl/>
        </w:rPr>
        <w:t xml:space="preserve"> وتشجيع القطاع الخاص وتنميته بصفة مستدامة، علما أن تحقيق النمو العادل والتوازن بين الجنسين والحفاظ على البيئة </w:t>
      </w:r>
      <w:r w:rsidRPr="0053027B">
        <w:rPr>
          <w:rFonts w:ascii="Sakkal Majalla" w:eastAsia="Calibri" w:hAnsi="Sakkal Majalla" w:cs="Sakkal Majalla"/>
          <w:kern w:val="2"/>
          <w:sz w:val="28"/>
          <w:szCs w:val="28"/>
        </w:rPr>
        <w:t xml:space="preserve"> </w:t>
      </w:r>
      <w:r w:rsidRPr="0053027B">
        <w:rPr>
          <w:rFonts w:ascii="Sakkal Majalla" w:eastAsia="Calibri" w:hAnsi="Sakkal Majalla" w:cs="Sakkal Majalla"/>
          <w:kern w:val="2"/>
          <w:sz w:val="28"/>
          <w:szCs w:val="28"/>
          <w:rtl/>
        </w:rPr>
        <w:t xml:space="preserve">وتوسيع القطاع الخاص والمشاركة الفعالة في التجارة الدولية يأتي من </w:t>
      </w:r>
      <w:r w:rsidRPr="0053027B">
        <w:rPr>
          <w:rFonts w:ascii="Sakkal Majalla" w:eastAsia="Calibri" w:hAnsi="Sakkal Majalla" w:cs="Sakkal Majalla" w:hint="cs"/>
          <w:kern w:val="2"/>
          <w:sz w:val="28"/>
          <w:szCs w:val="28"/>
          <w:rtl/>
        </w:rPr>
        <w:t>خلال</w:t>
      </w:r>
      <w:r w:rsidRPr="0053027B">
        <w:rPr>
          <w:rFonts w:ascii="Sakkal Majalla" w:eastAsia="Calibri" w:hAnsi="Sakkal Majalla" w:cs="Sakkal Majalla"/>
          <w:kern w:val="2"/>
          <w:sz w:val="28"/>
          <w:szCs w:val="28"/>
        </w:rPr>
        <w:t xml:space="preserve">: </w:t>
      </w:r>
      <w:r w:rsidRPr="0053027B">
        <w:rPr>
          <w:rFonts w:ascii="Segoe UI Symbol" w:eastAsia="Calibri" w:hAnsi="Segoe UI Symbol" w:cs="Segoe UI Symbol"/>
          <w:kern w:val="2"/>
          <w:sz w:val="28"/>
          <w:szCs w:val="28"/>
        </w:rPr>
        <w:t>✓</w:t>
      </w:r>
      <w:r w:rsidRPr="0053027B">
        <w:rPr>
          <w:rFonts w:ascii="Sakkal Majalla" w:eastAsia="Calibri" w:hAnsi="Sakkal Majalla" w:cs="Sakkal Majalla"/>
          <w:kern w:val="2"/>
          <w:sz w:val="28"/>
          <w:szCs w:val="28"/>
        </w:rPr>
        <w:t xml:space="preserve"> </w:t>
      </w:r>
      <w:r w:rsidRPr="0053027B">
        <w:rPr>
          <w:rFonts w:ascii="Sakkal Majalla" w:eastAsia="Calibri" w:hAnsi="Sakkal Majalla" w:cs="Sakkal Majalla"/>
          <w:kern w:val="2"/>
          <w:sz w:val="28"/>
          <w:szCs w:val="28"/>
          <w:rtl/>
        </w:rPr>
        <w:t xml:space="preserve">خلق بيئة مستقرة </w:t>
      </w:r>
      <w:r w:rsidRPr="0053027B">
        <w:rPr>
          <w:rFonts w:ascii="Sakkal Majalla" w:eastAsia="Calibri" w:hAnsi="Sakkal Majalla" w:cs="Sakkal Majalla" w:hint="cs"/>
          <w:kern w:val="2"/>
          <w:sz w:val="28"/>
          <w:szCs w:val="28"/>
          <w:rtl/>
        </w:rPr>
        <w:t>للاقتصاد</w:t>
      </w:r>
      <w:r w:rsidRPr="0053027B">
        <w:rPr>
          <w:rFonts w:ascii="Sakkal Majalla" w:eastAsia="Calibri" w:hAnsi="Sakkal Majalla" w:cs="Sakkal Majalla"/>
          <w:kern w:val="2"/>
          <w:sz w:val="28"/>
          <w:szCs w:val="28"/>
          <w:rtl/>
        </w:rPr>
        <w:t xml:space="preserve"> الكلي؛ </w:t>
      </w:r>
      <w:r w:rsidRPr="0053027B">
        <w:rPr>
          <w:rFonts w:ascii="Segoe UI Symbol" w:eastAsia="Calibri" w:hAnsi="Segoe UI Symbol" w:cs="Segoe UI Symbol"/>
          <w:kern w:val="2"/>
          <w:sz w:val="28"/>
          <w:szCs w:val="28"/>
        </w:rPr>
        <w:t>✓</w:t>
      </w:r>
      <w:r w:rsidRPr="0053027B">
        <w:rPr>
          <w:rFonts w:ascii="Sakkal Majalla" w:eastAsia="Calibri" w:hAnsi="Sakkal Majalla" w:cs="Sakkal Majalla"/>
          <w:kern w:val="2"/>
          <w:sz w:val="28"/>
          <w:szCs w:val="28"/>
        </w:rPr>
        <w:t xml:space="preserve"> </w:t>
      </w:r>
      <w:r w:rsidRPr="0053027B">
        <w:rPr>
          <w:rFonts w:ascii="Sakkal Majalla" w:eastAsia="Calibri" w:hAnsi="Sakkal Majalla" w:cs="Sakkal Majalla"/>
          <w:kern w:val="2"/>
          <w:sz w:val="28"/>
          <w:szCs w:val="28"/>
          <w:rtl/>
        </w:rPr>
        <w:t xml:space="preserve">الحفاظ على </w:t>
      </w:r>
      <w:r w:rsidRPr="0053027B">
        <w:rPr>
          <w:rFonts w:ascii="Sakkal Majalla" w:eastAsia="Calibri" w:hAnsi="Sakkal Majalla" w:cs="Sakkal Majalla" w:hint="cs"/>
          <w:kern w:val="2"/>
          <w:sz w:val="28"/>
          <w:szCs w:val="28"/>
          <w:rtl/>
        </w:rPr>
        <w:t>الأسواق</w:t>
      </w:r>
      <w:r w:rsidRPr="0053027B">
        <w:rPr>
          <w:rFonts w:ascii="Sakkal Majalla" w:eastAsia="Calibri" w:hAnsi="Sakkal Majalla" w:cs="Sakkal Majalla"/>
          <w:kern w:val="2"/>
          <w:sz w:val="28"/>
          <w:szCs w:val="28"/>
          <w:rtl/>
        </w:rPr>
        <w:t xml:space="preserve"> التنافسية؛ </w:t>
      </w:r>
      <w:r w:rsidRPr="0053027B">
        <w:rPr>
          <w:rFonts w:ascii="Segoe UI Symbol" w:eastAsia="Calibri" w:hAnsi="Segoe UI Symbol" w:cs="Segoe UI Symbol"/>
          <w:kern w:val="2"/>
          <w:sz w:val="28"/>
          <w:szCs w:val="28"/>
        </w:rPr>
        <w:t>✓</w:t>
      </w:r>
      <w:r w:rsidRPr="0053027B">
        <w:rPr>
          <w:rFonts w:ascii="Sakkal Majalla" w:eastAsia="Calibri" w:hAnsi="Sakkal Majalla" w:cs="Sakkal Majalla"/>
          <w:kern w:val="2"/>
          <w:sz w:val="28"/>
          <w:szCs w:val="28"/>
        </w:rPr>
        <w:t xml:space="preserve"> </w:t>
      </w:r>
      <w:r w:rsidRPr="0053027B">
        <w:rPr>
          <w:rFonts w:ascii="Sakkal Majalla" w:eastAsia="Calibri" w:hAnsi="Sakkal Majalla" w:cs="Sakkal Majalla"/>
          <w:kern w:val="2"/>
          <w:sz w:val="28"/>
          <w:szCs w:val="28"/>
          <w:rtl/>
        </w:rPr>
        <w:t xml:space="preserve">ضمان حصول الفقراء وخاصة النساء على القروض بسهولة؛ </w:t>
      </w:r>
      <w:r w:rsidRPr="0053027B">
        <w:rPr>
          <w:rFonts w:ascii="Segoe UI Symbol" w:eastAsia="Calibri" w:hAnsi="Segoe UI Symbol" w:cs="Segoe UI Symbol"/>
          <w:kern w:val="2"/>
          <w:sz w:val="28"/>
          <w:szCs w:val="28"/>
        </w:rPr>
        <w:t>✓</w:t>
      </w:r>
      <w:r w:rsidRPr="0053027B">
        <w:rPr>
          <w:rFonts w:ascii="Sakkal Majalla" w:eastAsia="Calibri" w:hAnsi="Sakkal Majalla" w:cs="Sakkal Majalla"/>
          <w:kern w:val="2"/>
          <w:sz w:val="28"/>
          <w:szCs w:val="28"/>
        </w:rPr>
        <w:t xml:space="preserve"> </w:t>
      </w:r>
      <w:r w:rsidRPr="0053027B">
        <w:rPr>
          <w:rFonts w:ascii="Sakkal Majalla" w:eastAsia="Calibri" w:hAnsi="Sakkal Majalla" w:cs="Sakkal Majalla"/>
          <w:kern w:val="2"/>
          <w:sz w:val="28"/>
          <w:szCs w:val="28"/>
          <w:rtl/>
        </w:rPr>
        <w:t xml:space="preserve">رعاية المشاريع التي تولد </w:t>
      </w:r>
      <w:r w:rsidRPr="0053027B">
        <w:rPr>
          <w:rFonts w:ascii="Sakkal Majalla" w:eastAsia="Calibri" w:hAnsi="Sakkal Majalla" w:cs="Sakkal Majalla" w:hint="cs"/>
          <w:kern w:val="2"/>
          <w:sz w:val="28"/>
          <w:szCs w:val="28"/>
          <w:rtl/>
        </w:rPr>
        <w:t>أكبر</w:t>
      </w:r>
      <w:r w:rsidRPr="0053027B">
        <w:rPr>
          <w:rFonts w:ascii="Sakkal Majalla" w:eastAsia="Calibri" w:hAnsi="Sakkal Majalla" w:cs="Sakkal Majalla"/>
          <w:kern w:val="2"/>
          <w:sz w:val="28"/>
          <w:szCs w:val="28"/>
          <w:rtl/>
        </w:rPr>
        <w:t xml:space="preserve"> قدر من فرص التوظيف</w:t>
      </w:r>
      <w:r w:rsidRPr="0053027B">
        <w:rPr>
          <w:rFonts w:ascii="Sakkal Majalla" w:eastAsia="Calibri" w:hAnsi="Sakkal Majalla" w:cs="Sakkal Majalla" w:hint="cs"/>
          <w:kern w:val="2"/>
          <w:sz w:val="28"/>
          <w:szCs w:val="28"/>
          <w:rtl/>
        </w:rPr>
        <w:t>.</w:t>
      </w:r>
      <w:r w:rsidR="00E73527">
        <w:rPr>
          <w:rFonts w:ascii="Sakkal Majalla" w:eastAsia="Calibri" w:hAnsi="Sakkal Majalla" w:cs="Sakkal Majalla" w:hint="cs"/>
          <w:kern w:val="2"/>
          <w:sz w:val="28"/>
          <w:szCs w:val="28"/>
          <w:rtl/>
        </w:rPr>
        <w:t>....</w:t>
      </w:r>
    </w:p>
    <w:p w14:paraId="5B492EE6" w14:textId="77777777" w:rsidR="0053027B" w:rsidRPr="0053027B" w:rsidRDefault="0053027B" w:rsidP="0053027B">
      <w:pPr>
        <w:bidi/>
        <w:spacing w:after="160" w:line="259" w:lineRule="auto"/>
        <w:ind w:left="708"/>
        <w:rPr>
          <w:rFonts w:ascii="Sakkal Majalla" w:eastAsia="Calibri" w:hAnsi="Sakkal Majalla" w:cs="Sakkal Majalla"/>
          <w:b/>
          <w:bCs/>
          <w:kern w:val="2"/>
          <w:sz w:val="28"/>
          <w:szCs w:val="28"/>
          <w:rtl/>
        </w:rPr>
      </w:pPr>
      <w:r w:rsidRPr="0053027B">
        <w:rPr>
          <w:rFonts w:ascii="Sakkal Majalla" w:eastAsia="Calibri" w:hAnsi="Sakkal Majalla" w:cs="Sakkal Majalla"/>
          <w:b/>
          <w:bCs/>
          <w:kern w:val="2"/>
          <w:sz w:val="28"/>
          <w:szCs w:val="28"/>
          <w:rtl/>
        </w:rPr>
        <w:t>دور المجتمع المدني</w:t>
      </w:r>
    </w:p>
    <w:p w14:paraId="21990752" w14:textId="01AF0C29" w:rsidR="0053027B" w:rsidRPr="0053027B" w:rsidRDefault="0053027B" w:rsidP="00C87D4F">
      <w:pPr>
        <w:bidi/>
        <w:spacing w:after="160" w:line="259" w:lineRule="auto"/>
        <w:ind w:left="708" w:firstLine="708"/>
        <w:jc w:val="both"/>
        <w:rPr>
          <w:rFonts w:ascii="Sakkal Majalla" w:eastAsia="Calibri" w:hAnsi="Sakkal Majalla" w:cs="Sakkal Majalla"/>
          <w:kern w:val="2"/>
          <w:sz w:val="28"/>
          <w:szCs w:val="28"/>
        </w:rPr>
      </w:pPr>
      <w:r w:rsidRPr="0053027B">
        <w:rPr>
          <w:rFonts w:ascii="Sakkal Majalla" w:eastAsia="Calibri" w:hAnsi="Sakkal Majalla" w:cs="Sakkal Majalla"/>
          <w:kern w:val="2"/>
          <w:sz w:val="28"/>
          <w:szCs w:val="28"/>
          <w:rtl/>
        </w:rPr>
        <w:t xml:space="preserve"> مع إعادة تشكيل دور الدولة وإعادة تحديد </w:t>
      </w:r>
      <w:r w:rsidRPr="0053027B">
        <w:rPr>
          <w:rFonts w:ascii="Sakkal Majalla" w:eastAsia="Calibri" w:hAnsi="Sakkal Majalla" w:cs="Sakkal Majalla" w:hint="cs"/>
          <w:kern w:val="2"/>
          <w:sz w:val="28"/>
          <w:szCs w:val="28"/>
          <w:rtl/>
        </w:rPr>
        <w:t>علاقتهما</w:t>
      </w:r>
      <w:r w:rsidRPr="0053027B">
        <w:rPr>
          <w:rFonts w:ascii="Sakkal Majalla" w:eastAsia="Calibri" w:hAnsi="Sakkal Majalla" w:cs="Sakkal Majalla"/>
          <w:kern w:val="2"/>
          <w:sz w:val="28"/>
          <w:szCs w:val="28"/>
          <w:rtl/>
        </w:rPr>
        <w:t xml:space="preserve"> يتغير دور المجتمع المدني أيضا من أجل حماية حقوق المواطنين، فعدم </w:t>
      </w:r>
      <w:r w:rsidRPr="0053027B">
        <w:rPr>
          <w:rFonts w:ascii="Sakkal Majalla" w:eastAsia="Calibri" w:hAnsi="Sakkal Majalla" w:cs="Sakkal Majalla" w:hint="cs"/>
          <w:kern w:val="2"/>
          <w:sz w:val="28"/>
          <w:szCs w:val="28"/>
          <w:rtl/>
        </w:rPr>
        <w:t>استجابة</w:t>
      </w:r>
      <w:r w:rsidRPr="0053027B">
        <w:rPr>
          <w:rFonts w:ascii="Sakkal Majalla" w:eastAsia="Calibri" w:hAnsi="Sakkal Majalla" w:cs="Sakkal Majalla"/>
          <w:kern w:val="2"/>
          <w:sz w:val="28"/>
          <w:szCs w:val="28"/>
          <w:rtl/>
        </w:rPr>
        <w:t xml:space="preserve"> الحكومة وزيادة الضغوطات </w:t>
      </w:r>
      <w:r w:rsidRPr="0053027B">
        <w:rPr>
          <w:rFonts w:ascii="Sakkal Majalla" w:eastAsia="Calibri" w:hAnsi="Sakkal Majalla" w:cs="Sakkal Majalla" w:hint="cs"/>
          <w:kern w:val="2"/>
          <w:sz w:val="28"/>
          <w:szCs w:val="28"/>
          <w:rtl/>
        </w:rPr>
        <w:t>الاقتصادية</w:t>
      </w:r>
      <w:r w:rsidRPr="0053027B">
        <w:rPr>
          <w:rFonts w:ascii="Sakkal Majalla" w:eastAsia="Calibri" w:hAnsi="Sakkal Majalla" w:cs="Sakkal Majalla"/>
          <w:kern w:val="2"/>
          <w:sz w:val="28"/>
          <w:szCs w:val="28"/>
          <w:rtl/>
        </w:rPr>
        <w:t xml:space="preserve"> يؤديان إلى </w:t>
      </w:r>
      <w:r w:rsidRPr="0053027B">
        <w:rPr>
          <w:rFonts w:ascii="Sakkal Majalla" w:eastAsia="Calibri" w:hAnsi="Sakkal Majalla" w:cs="Sakkal Majalla" w:hint="cs"/>
          <w:kern w:val="2"/>
          <w:sz w:val="28"/>
          <w:szCs w:val="28"/>
          <w:rtl/>
        </w:rPr>
        <w:t>الاستعانة</w:t>
      </w:r>
      <w:r w:rsidRPr="0053027B">
        <w:rPr>
          <w:rFonts w:ascii="Sakkal Majalla" w:eastAsia="Calibri" w:hAnsi="Sakkal Majalla" w:cs="Sakkal Majalla"/>
          <w:kern w:val="2"/>
          <w:sz w:val="28"/>
          <w:szCs w:val="28"/>
          <w:rtl/>
        </w:rPr>
        <w:t xml:space="preserve"> ببعض منظمات المجتمع المدني التقليدية أو تنظيم الناس بطرق جديدة للدفاع عن حقوقهم، ويعتبر ذلك الوجه </w:t>
      </w:r>
      <w:r w:rsidRPr="0053027B">
        <w:rPr>
          <w:rFonts w:ascii="Sakkal Majalla" w:eastAsia="Calibri" w:hAnsi="Sakkal Majalla" w:cs="Sakkal Majalla"/>
          <w:kern w:val="2"/>
          <w:sz w:val="28"/>
          <w:szCs w:val="28"/>
        </w:rPr>
        <w:t xml:space="preserve">1 </w:t>
      </w:r>
      <w:r w:rsidRPr="0053027B">
        <w:rPr>
          <w:rFonts w:ascii="Sakkal Majalla" w:eastAsia="Calibri" w:hAnsi="Sakkal Majalla" w:cs="Sakkal Majalla"/>
          <w:kern w:val="2"/>
          <w:sz w:val="28"/>
          <w:szCs w:val="28"/>
          <w:rtl/>
        </w:rPr>
        <w:t xml:space="preserve">السياسي للمجتمع. من هنا يمكن القول أن هذه المنظمات تلعب </w:t>
      </w:r>
      <w:r w:rsidRPr="0053027B">
        <w:rPr>
          <w:rFonts w:ascii="Sakkal Majalla" w:eastAsia="Calibri" w:hAnsi="Sakkal Majalla" w:cs="Sakkal Majalla" w:hint="cs"/>
          <w:kern w:val="2"/>
          <w:sz w:val="28"/>
          <w:szCs w:val="28"/>
          <w:rtl/>
        </w:rPr>
        <w:t>الأدوار</w:t>
      </w:r>
      <w:r w:rsidRPr="0053027B">
        <w:rPr>
          <w:rFonts w:ascii="Sakkal Majalla" w:eastAsia="Calibri" w:hAnsi="Sakkal Majalla" w:cs="Sakkal Majalla"/>
          <w:kern w:val="2"/>
          <w:sz w:val="28"/>
          <w:szCs w:val="28"/>
          <w:rtl/>
        </w:rPr>
        <w:t xml:space="preserve"> </w:t>
      </w:r>
      <w:r w:rsidRPr="0053027B">
        <w:rPr>
          <w:rFonts w:ascii="Sakkal Majalla" w:eastAsia="Calibri" w:hAnsi="Sakkal Majalla" w:cs="Sakkal Majalla" w:hint="cs"/>
          <w:kern w:val="2"/>
          <w:sz w:val="28"/>
          <w:szCs w:val="28"/>
          <w:rtl/>
        </w:rPr>
        <w:t>الآتية</w:t>
      </w:r>
      <w:r w:rsidRPr="0053027B">
        <w:rPr>
          <w:rFonts w:ascii="Sakkal Majalla" w:eastAsia="Calibri" w:hAnsi="Sakkal Majalla" w:cs="Sakkal Majalla"/>
          <w:kern w:val="2"/>
          <w:sz w:val="28"/>
          <w:szCs w:val="28"/>
        </w:rPr>
        <w:t xml:space="preserve">: </w:t>
      </w:r>
      <w:r w:rsidRPr="0053027B">
        <w:rPr>
          <w:rFonts w:ascii="Segoe UI Symbol" w:eastAsia="Calibri" w:hAnsi="Segoe UI Symbol" w:cs="Segoe UI Symbol"/>
          <w:kern w:val="2"/>
          <w:sz w:val="28"/>
          <w:szCs w:val="28"/>
        </w:rPr>
        <w:t>✓</w:t>
      </w:r>
      <w:r w:rsidRPr="0053027B">
        <w:rPr>
          <w:rFonts w:ascii="Sakkal Majalla" w:eastAsia="Calibri" w:hAnsi="Sakkal Majalla" w:cs="Sakkal Majalla"/>
          <w:kern w:val="2"/>
          <w:sz w:val="28"/>
          <w:szCs w:val="28"/>
        </w:rPr>
        <w:t xml:space="preserve"> </w:t>
      </w:r>
      <w:r w:rsidRPr="0053027B">
        <w:rPr>
          <w:rFonts w:ascii="Sakkal Majalla" w:eastAsia="Calibri" w:hAnsi="Sakkal Majalla" w:cs="Sakkal Majalla"/>
          <w:kern w:val="2"/>
          <w:sz w:val="28"/>
          <w:szCs w:val="28"/>
          <w:rtl/>
        </w:rPr>
        <w:t xml:space="preserve">تعد هذه المنظمات قنوات المشاركة في </w:t>
      </w:r>
      <w:r w:rsidRPr="0053027B">
        <w:rPr>
          <w:rFonts w:ascii="Sakkal Majalla" w:eastAsia="Calibri" w:hAnsi="Sakkal Majalla" w:cs="Sakkal Majalla" w:hint="cs"/>
          <w:kern w:val="2"/>
          <w:sz w:val="28"/>
          <w:szCs w:val="28"/>
          <w:rtl/>
        </w:rPr>
        <w:t>الأنشطة</w:t>
      </w:r>
      <w:r w:rsidRPr="0053027B">
        <w:rPr>
          <w:rFonts w:ascii="Sakkal Majalla" w:eastAsia="Calibri" w:hAnsi="Sakkal Majalla" w:cs="Sakkal Majalla"/>
          <w:kern w:val="2"/>
          <w:sz w:val="28"/>
          <w:szCs w:val="28"/>
          <w:rtl/>
        </w:rPr>
        <w:t xml:space="preserve"> </w:t>
      </w:r>
      <w:r w:rsidRPr="0053027B">
        <w:rPr>
          <w:rFonts w:ascii="Sakkal Majalla" w:eastAsia="Calibri" w:hAnsi="Sakkal Majalla" w:cs="Sakkal Majalla" w:hint="cs"/>
          <w:kern w:val="2"/>
          <w:sz w:val="28"/>
          <w:szCs w:val="28"/>
          <w:rtl/>
        </w:rPr>
        <w:t>الاقتصادية</w:t>
      </w:r>
      <w:r w:rsidRPr="0053027B">
        <w:rPr>
          <w:rFonts w:ascii="Sakkal Majalla" w:eastAsia="Calibri" w:hAnsi="Sakkal Majalla" w:cs="Sakkal Majalla"/>
          <w:kern w:val="2"/>
          <w:sz w:val="28"/>
          <w:szCs w:val="28"/>
          <w:rtl/>
        </w:rPr>
        <w:t xml:space="preserve"> </w:t>
      </w:r>
      <w:r w:rsidRPr="0053027B">
        <w:rPr>
          <w:rFonts w:ascii="Sakkal Majalla" w:eastAsia="Calibri" w:hAnsi="Sakkal Majalla" w:cs="Sakkal Majalla" w:hint="cs"/>
          <w:kern w:val="2"/>
          <w:sz w:val="28"/>
          <w:szCs w:val="28"/>
          <w:rtl/>
        </w:rPr>
        <w:t>والاجتماعية</w:t>
      </w:r>
      <w:r w:rsidRPr="0053027B">
        <w:rPr>
          <w:rFonts w:ascii="Sakkal Majalla" w:eastAsia="Calibri" w:hAnsi="Sakkal Majalla" w:cs="Sakkal Majalla"/>
          <w:kern w:val="2"/>
          <w:sz w:val="28"/>
          <w:szCs w:val="28"/>
          <w:rtl/>
        </w:rPr>
        <w:t xml:space="preserve"> ؛ </w:t>
      </w:r>
      <w:r w:rsidRPr="0053027B">
        <w:rPr>
          <w:rFonts w:ascii="Segoe UI Symbol" w:eastAsia="Calibri" w:hAnsi="Segoe UI Symbol" w:cs="Segoe UI Symbol"/>
          <w:kern w:val="2"/>
          <w:sz w:val="28"/>
          <w:szCs w:val="28"/>
        </w:rPr>
        <w:t>✓</w:t>
      </w:r>
      <w:r w:rsidRPr="0053027B">
        <w:rPr>
          <w:rFonts w:ascii="Sakkal Majalla" w:eastAsia="Calibri" w:hAnsi="Sakkal Majalla" w:cs="Sakkal Majalla"/>
          <w:kern w:val="2"/>
          <w:sz w:val="28"/>
          <w:szCs w:val="28"/>
        </w:rPr>
        <w:t xml:space="preserve"> </w:t>
      </w:r>
      <w:r w:rsidRPr="0053027B">
        <w:rPr>
          <w:rFonts w:ascii="Sakkal Majalla" w:eastAsia="Calibri" w:hAnsi="Sakkal Majalla" w:cs="Sakkal Majalla"/>
          <w:kern w:val="2"/>
          <w:sz w:val="28"/>
          <w:szCs w:val="28"/>
          <w:rtl/>
        </w:rPr>
        <w:t xml:space="preserve">تعتبر قوة للتأثير في رسم السياسات و الوصول إلى الموارد العامة )خاصة للفقراء(؛ </w:t>
      </w:r>
      <w:r w:rsidRPr="0053027B">
        <w:rPr>
          <w:rFonts w:ascii="Segoe UI Symbol" w:eastAsia="Calibri" w:hAnsi="Segoe UI Symbol" w:cs="Segoe UI Symbol"/>
          <w:kern w:val="2"/>
          <w:sz w:val="28"/>
          <w:szCs w:val="28"/>
        </w:rPr>
        <w:t>✓</w:t>
      </w:r>
      <w:r w:rsidRPr="0053027B">
        <w:rPr>
          <w:rFonts w:ascii="Sakkal Majalla" w:eastAsia="Calibri" w:hAnsi="Sakkal Majalla" w:cs="Sakkal Majalla"/>
          <w:kern w:val="2"/>
          <w:sz w:val="28"/>
          <w:szCs w:val="28"/>
        </w:rPr>
        <w:t xml:space="preserve"> </w:t>
      </w:r>
      <w:r w:rsidRPr="0053027B">
        <w:rPr>
          <w:rFonts w:ascii="Sakkal Majalla" w:eastAsia="Calibri" w:hAnsi="Sakkal Majalla" w:cs="Sakkal Majalla"/>
          <w:kern w:val="2"/>
          <w:sz w:val="28"/>
          <w:szCs w:val="28"/>
          <w:rtl/>
        </w:rPr>
        <w:t xml:space="preserve">تعتبر </w:t>
      </w:r>
      <w:r w:rsidRPr="0053027B">
        <w:rPr>
          <w:rFonts w:ascii="Sakkal Majalla" w:eastAsia="Calibri" w:hAnsi="Sakkal Majalla" w:cs="Sakkal Majalla" w:hint="cs"/>
          <w:kern w:val="2"/>
          <w:sz w:val="28"/>
          <w:szCs w:val="28"/>
          <w:rtl/>
        </w:rPr>
        <w:t>ضوابط</w:t>
      </w:r>
      <w:r w:rsidRPr="0053027B">
        <w:rPr>
          <w:rFonts w:ascii="Sakkal Majalla" w:eastAsia="Calibri" w:hAnsi="Sakkal Majalla" w:cs="Sakkal Majalla"/>
          <w:kern w:val="2"/>
          <w:sz w:val="28"/>
          <w:szCs w:val="28"/>
          <w:rtl/>
        </w:rPr>
        <w:t xml:space="preserve"> و حدود للحد من تعسف السلطة وجور القطاع الخاص؛ </w:t>
      </w:r>
      <w:r w:rsidRPr="0053027B">
        <w:rPr>
          <w:rFonts w:ascii="Segoe UI Symbol" w:eastAsia="Calibri" w:hAnsi="Segoe UI Symbol" w:cs="Segoe UI Symbol"/>
          <w:kern w:val="2"/>
          <w:sz w:val="28"/>
          <w:szCs w:val="28"/>
        </w:rPr>
        <w:t>✓</w:t>
      </w:r>
      <w:r w:rsidRPr="0053027B">
        <w:rPr>
          <w:rFonts w:ascii="Sakkal Majalla" w:eastAsia="Calibri" w:hAnsi="Sakkal Majalla" w:cs="Sakkal Majalla"/>
          <w:kern w:val="2"/>
          <w:sz w:val="28"/>
          <w:szCs w:val="28"/>
        </w:rPr>
        <w:t xml:space="preserve"> </w:t>
      </w:r>
      <w:r w:rsidRPr="0053027B">
        <w:rPr>
          <w:rFonts w:ascii="Sakkal Majalla" w:eastAsia="Calibri" w:hAnsi="Sakkal Majalla" w:cs="Sakkal Majalla"/>
          <w:kern w:val="2"/>
          <w:sz w:val="28"/>
          <w:szCs w:val="28"/>
          <w:rtl/>
        </w:rPr>
        <w:t xml:space="preserve">تعتبر المرصد </w:t>
      </w:r>
      <w:r w:rsidRPr="0053027B">
        <w:rPr>
          <w:rFonts w:ascii="Sakkal Majalla" w:eastAsia="Calibri" w:hAnsi="Sakkal Majalla" w:cs="Sakkal Majalla" w:hint="cs"/>
          <w:kern w:val="2"/>
          <w:sz w:val="28"/>
          <w:szCs w:val="28"/>
          <w:rtl/>
        </w:rPr>
        <w:t>الأساسي</w:t>
      </w:r>
      <w:r w:rsidRPr="0053027B">
        <w:rPr>
          <w:rFonts w:ascii="Sakkal Majalla" w:eastAsia="Calibri" w:hAnsi="Sakkal Majalla" w:cs="Sakkal Majalla"/>
          <w:kern w:val="2"/>
          <w:sz w:val="28"/>
          <w:szCs w:val="28"/>
          <w:rtl/>
        </w:rPr>
        <w:t xml:space="preserve"> </w:t>
      </w:r>
      <w:r w:rsidRPr="0053027B">
        <w:rPr>
          <w:rFonts w:ascii="Sakkal Majalla" w:eastAsia="Calibri" w:hAnsi="Sakkal Majalla" w:cs="Sakkal Majalla" w:hint="cs"/>
          <w:kern w:val="2"/>
          <w:sz w:val="28"/>
          <w:szCs w:val="28"/>
          <w:rtl/>
        </w:rPr>
        <w:t>للإساءات</w:t>
      </w:r>
      <w:r w:rsidRPr="0053027B">
        <w:rPr>
          <w:rFonts w:ascii="Sakkal Majalla" w:eastAsia="Calibri" w:hAnsi="Sakkal Majalla" w:cs="Sakkal Majalla"/>
          <w:kern w:val="2"/>
          <w:sz w:val="28"/>
          <w:szCs w:val="28"/>
          <w:rtl/>
        </w:rPr>
        <w:t xml:space="preserve"> </w:t>
      </w:r>
      <w:r w:rsidRPr="0053027B">
        <w:rPr>
          <w:rFonts w:ascii="Sakkal Majalla" w:eastAsia="Calibri" w:hAnsi="Sakkal Majalla" w:cs="Sakkal Majalla" w:hint="cs"/>
          <w:kern w:val="2"/>
          <w:sz w:val="28"/>
          <w:szCs w:val="28"/>
          <w:rtl/>
        </w:rPr>
        <w:t>الاجتماعية</w:t>
      </w:r>
      <w:r w:rsidRPr="0053027B">
        <w:rPr>
          <w:rFonts w:ascii="Sakkal Majalla" w:eastAsia="Calibri" w:hAnsi="Sakkal Majalla" w:cs="Sakkal Majalla"/>
          <w:kern w:val="2"/>
          <w:sz w:val="28"/>
          <w:szCs w:val="28"/>
          <w:rtl/>
        </w:rPr>
        <w:t xml:space="preserve">؛ </w:t>
      </w:r>
      <w:r w:rsidRPr="0053027B">
        <w:rPr>
          <w:rFonts w:ascii="Segoe UI Symbol" w:eastAsia="Calibri" w:hAnsi="Segoe UI Symbol" w:cs="Segoe UI Symbol"/>
          <w:kern w:val="2"/>
          <w:sz w:val="28"/>
          <w:szCs w:val="28"/>
        </w:rPr>
        <w:t>✓</w:t>
      </w:r>
      <w:r w:rsidRPr="0053027B">
        <w:rPr>
          <w:rFonts w:ascii="Sakkal Majalla" w:eastAsia="Calibri" w:hAnsi="Sakkal Majalla" w:cs="Sakkal Majalla"/>
          <w:kern w:val="2"/>
          <w:sz w:val="28"/>
          <w:szCs w:val="28"/>
        </w:rPr>
        <w:t xml:space="preserve"> </w:t>
      </w:r>
      <w:r w:rsidRPr="0053027B">
        <w:rPr>
          <w:rFonts w:ascii="Sakkal Majalla" w:eastAsia="Calibri" w:hAnsi="Sakkal Majalla" w:cs="Sakkal Majalla"/>
          <w:kern w:val="2"/>
          <w:sz w:val="28"/>
          <w:szCs w:val="28"/>
          <w:rtl/>
        </w:rPr>
        <w:t xml:space="preserve">تعتبر مصدر لتطوير الناس وتحسين قدراتهم ومستواهم المعيشي؛ </w:t>
      </w:r>
      <w:r w:rsidRPr="0053027B">
        <w:rPr>
          <w:rFonts w:ascii="Segoe UI Symbol" w:eastAsia="Calibri" w:hAnsi="Segoe UI Symbol" w:cs="Segoe UI Symbol"/>
          <w:kern w:val="2"/>
          <w:sz w:val="28"/>
          <w:szCs w:val="28"/>
        </w:rPr>
        <w:t>✓</w:t>
      </w:r>
      <w:r w:rsidRPr="0053027B">
        <w:rPr>
          <w:rFonts w:ascii="Sakkal Majalla" w:eastAsia="Calibri" w:hAnsi="Sakkal Majalla" w:cs="Sakkal Majalla"/>
          <w:kern w:val="2"/>
          <w:sz w:val="28"/>
          <w:szCs w:val="28"/>
        </w:rPr>
        <w:t xml:space="preserve"> </w:t>
      </w:r>
      <w:r w:rsidRPr="0053027B">
        <w:rPr>
          <w:rFonts w:ascii="Sakkal Majalla" w:eastAsia="Calibri" w:hAnsi="Sakkal Majalla" w:cs="Sakkal Majalla"/>
          <w:kern w:val="2"/>
          <w:sz w:val="28"/>
          <w:szCs w:val="28"/>
          <w:rtl/>
        </w:rPr>
        <w:t xml:space="preserve">تعتبر حارس و المراقب للبيئة؛ </w:t>
      </w:r>
      <w:r w:rsidRPr="0053027B">
        <w:rPr>
          <w:rFonts w:ascii="Segoe UI Symbol" w:eastAsia="Calibri" w:hAnsi="Segoe UI Symbol" w:cs="Segoe UI Symbol"/>
          <w:kern w:val="2"/>
          <w:sz w:val="28"/>
          <w:szCs w:val="28"/>
        </w:rPr>
        <w:t>✓</w:t>
      </w:r>
      <w:r w:rsidRPr="0053027B">
        <w:rPr>
          <w:rFonts w:ascii="Sakkal Majalla" w:eastAsia="Calibri" w:hAnsi="Sakkal Majalla" w:cs="Sakkal Majalla"/>
          <w:kern w:val="2"/>
          <w:sz w:val="28"/>
          <w:szCs w:val="28"/>
        </w:rPr>
        <w:t xml:space="preserve"> </w:t>
      </w:r>
      <w:r w:rsidRPr="0053027B">
        <w:rPr>
          <w:rFonts w:ascii="Sakkal Majalla" w:eastAsia="Calibri" w:hAnsi="Sakkal Majalla" w:cs="Sakkal Majalla"/>
          <w:kern w:val="2"/>
          <w:sz w:val="28"/>
          <w:szCs w:val="28"/>
          <w:rtl/>
        </w:rPr>
        <w:t xml:space="preserve">تعتبر مصدر لتعزيز الثقة والحد من </w:t>
      </w:r>
      <w:r w:rsidRPr="0053027B">
        <w:rPr>
          <w:rFonts w:ascii="Sakkal Majalla" w:eastAsia="Calibri" w:hAnsi="Sakkal Majalla" w:cs="Sakkal Majalla" w:hint="cs"/>
          <w:kern w:val="2"/>
          <w:sz w:val="28"/>
          <w:szCs w:val="28"/>
          <w:rtl/>
        </w:rPr>
        <w:t>الانتهازية</w:t>
      </w:r>
      <w:r w:rsidRPr="0053027B">
        <w:rPr>
          <w:rFonts w:ascii="Sakkal Majalla" w:eastAsia="Calibri" w:hAnsi="Sakkal Majalla" w:cs="Sakkal Majalla"/>
          <w:kern w:val="2"/>
          <w:sz w:val="28"/>
          <w:szCs w:val="28"/>
          <w:rtl/>
        </w:rPr>
        <w:t xml:space="preserve"> والتخفيف من ضغوط العمل الجماعي؛ </w:t>
      </w:r>
      <w:r w:rsidRPr="0053027B">
        <w:rPr>
          <w:rFonts w:ascii="Segoe UI Symbol" w:eastAsia="Calibri" w:hAnsi="Segoe UI Symbol" w:cs="Segoe UI Symbol"/>
          <w:kern w:val="2"/>
          <w:sz w:val="28"/>
          <w:szCs w:val="28"/>
        </w:rPr>
        <w:t>✓</w:t>
      </w:r>
      <w:r w:rsidRPr="0053027B">
        <w:rPr>
          <w:rFonts w:ascii="Sakkal Majalla" w:eastAsia="Calibri" w:hAnsi="Sakkal Majalla" w:cs="Sakkal Majalla"/>
          <w:kern w:val="2"/>
          <w:sz w:val="28"/>
          <w:szCs w:val="28"/>
        </w:rPr>
        <w:t xml:space="preserve"> </w:t>
      </w:r>
      <w:r w:rsidRPr="0053027B">
        <w:rPr>
          <w:rFonts w:ascii="Sakkal Majalla" w:eastAsia="Calibri" w:hAnsi="Sakkal Majalla" w:cs="Sakkal Majalla"/>
          <w:kern w:val="2"/>
          <w:sz w:val="28"/>
          <w:szCs w:val="28"/>
          <w:rtl/>
        </w:rPr>
        <w:t>تنشط هذه المنظمات وفقا لقيم وأع ارف المجتمع مع التقيد بسيادة القانون</w:t>
      </w:r>
      <w:r w:rsidRPr="0053027B">
        <w:rPr>
          <w:rFonts w:ascii="Sakkal Majalla" w:eastAsia="Calibri" w:hAnsi="Sakkal Majalla" w:cs="Sakkal Majalla"/>
          <w:kern w:val="2"/>
          <w:sz w:val="28"/>
          <w:szCs w:val="28"/>
        </w:rPr>
        <w:t xml:space="preserve">. </w:t>
      </w:r>
      <w:r w:rsidRPr="0053027B">
        <w:rPr>
          <w:rFonts w:ascii="Sakkal Majalla" w:eastAsia="Calibri" w:hAnsi="Sakkal Majalla" w:cs="Sakkal Majalla"/>
          <w:kern w:val="2"/>
          <w:sz w:val="28"/>
          <w:szCs w:val="28"/>
          <w:rtl/>
        </w:rPr>
        <w:t xml:space="preserve">مما سبق يمكن القول </w:t>
      </w:r>
      <w:proofErr w:type="gramStart"/>
      <w:r w:rsidRPr="0053027B">
        <w:rPr>
          <w:rFonts w:ascii="Sakkal Majalla" w:eastAsia="Calibri" w:hAnsi="Sakkal Majalla" w:cs="Sakkal Majalla"/>
          <w:kern w:val="2"/>
          <w:sz w:val="28"/>
          <w:szCs w:val="28"/>
          <w:rtl/>
        </w:rPr>
        <w:t>أن</w:t>
      </w:r>
      <w:proofErr w:type="gramEnd"/>
      <w:r w:rsidRPr="0053027B">
        <w:rPr>
          <w:rFonts w:ascii="Sakkal Majalla" w:eastAsia="Calibri" w:hAnsi="Sakkal Majalla" w:cs="Sakkal Majalla"/>
          <w:kern w:val="2"/>
          <w:sz w:val="28"/>
          <w:szCs w:val="28"/>
          <w:rtl/>
        </w:rPr>
        <w:t xml:space="preserve"> تدعيم البيئة التمكينية للتنمية البشرية المستدامة ال يعتمد على الدولة فحسب وعلى القطاع الخاص الذي يوفر الوظائف، بل يرتكز أيضا على منظمات المجتمع المدني التي تسهل التفاعل </w:t>
      </w:r>
      <w:r w:rsidRPr="0053027B">
        <w:rPr>
          <w:rFonts w:ascii="Sakkal Majalla" w:eastAsia="Calibri" w:hAnsi="Sakkal Majalla" w:cs="Sakkal Majalla" w:hint="cs"/>
          <w:kern w:val="2"/>
          <w:sz w:val="28"/>
          <w:szCs w:val="28"/>
          <w:rtl/>
        </w:rPr>
        <w:t>الاجتماعي</w:t>
      </w:r>
      <w:r w:rsidRPr="0053027B">
        <w:rPr>
          <w:rFonts w:ascii="Sakkal Majalla" w:eastAsia="Calibri" w:hAnsi="Sakkal Majalla" w:cs="Sakkal Majalla"/>
          <w:kern w:val="2"/>
          <w:sz w:val="28"/>
          <w:szCs w:val="28"/>
          <w:rtl/>
        </w:rPr>
        <w:t xml:space="preserve"> والسياسي وتقوم بتعبئة المجتمع للمشاركة في </w:t>
      </w:r>
      <w:r w:rsidRPr="0053027B">
        <w:rPr>
          <w:rFonts w:ascii="Sakkal Majalla" w:eastAsia="Calibri" w:hAnsi="Sakkal Majalla" w:cs="Sakkal Majalla" w:hint="cs"/>
          <w:kern w:val="2"/>
          <w:sz w:val="28"/>
          <w:szCs w:val="28"/>
          <w:rtl/>
        </w:rPr>
        <w:t>الأنشطة</w:t>
      </w:r>
      <w:r w:rsidRPr="0053027B">
        <w:rPr>
          <w:rFonts w:ascii="Sakkal Majalla" w:eastAsia="Calibri" w:hAnsi="Sakkal Majalla" w:cs="Sakkal Majalla"/>
          <w:kern w:val="2"/>
          <w:sz w:val="28"/>
          <w:szCs w:val="28"/>
          <w:rtl/>
        </w:rPr>
        <w:t xml:space="preserve"> </w:t>
      </w:r>
      <w:r w:rsidRPr="0053027B">
        <w:rPr>
          <w:rFonts w:ascii="Sakkal Majalla" w:eastAsia="Calibri" w:hAnsi="Sakkal Majalla" w:cs="Sakkal Majalla" w:hint="cs"/>
          <w:kern w:val="2"/>
          <w:sz w:val="28"/>
          <w:szCs w:val="28"/>
          <w:rtl/>
        </w:rPr>
        <w:t>الاجتماعية</w:t>
      </w:r>
      <w:r w:rsidRPr="0053027B">
        <w:rPr>
          <w:rFonts w:ascii="Sakkal Majalla" w:eastAsia="Calibri" w:hAnsi="Sakkal Majalla" w:cs="Sakkal Majalla"/>
          <w:kern w:val="2"/>
          <w:sz w:val="28"/>
          <w:szCs w:val="28"/>
          <w:rtl/>
        </w:rPr>
        <w:t xml:space="preserve"> </w:t>
      </w:r>
      <w:r w:rsidRPr="0053027B">
        <w:rPr>
          <w:rFonts w:ascii="Sakkal Majalla" w:eastAsia="Calibri" w:hAnsi="Sakkal Majalla" w:cs="Sakkal Majalla" w:hint="cs"/>
          <w:kern w:val="2"/>
          <w:sz w:val="28"/>
          <w:szCs w:val="28"/>
          <w:rtl/>
        </w:rPr>
        <w:t>والاقتصادية</w:t>
      </w:r>
      <w:r w:rsidRPr="0053027B">
        <w:rPr>
          <w:rFonts w:ascii="Sakkal Majalla" w:eastAsia="Calibri" w:hAnsi="Sakkal Majalla" w:cs="Sakkal Majalla"/>
          <w:kern w:val="2"/>
          <w:sz w:val="28"/>
          <w:szCs w:val="28"/>
        </w:rPr>
        <w:t>.</w:t>
      </w:r>
      <w:r w:rsidR="00E73527">
        <w:rPr>
          <w:rFonts w:ascii="Sakkal Majalla" w:eastAsia="Calibri" w:hAnsi="Sakkal Majalla" w:cs="Sakkal Majalla" w:hint="cs"/>
          <w:kern w:val="2"/>
          <w:sz w:val="28"/>
          <w:szCs w:val="28"/>
          <w:rtl/>
        </w:rPr>
        <w:t>...</w:t>
      </w:r>
      <w:r w:rsidR="00C87D4F">
        <w:rPr>
          <w:rFonts w:ascii="Sakkal Majalla" w:eastAsia="Calibri" w:hAnsi="Sakkal Majalla" w:cs="Sakkal Majalla" w:hint="cs"/>
          <w:kern w:val="2"/>
          <w:sz w:val="28"/>
          <w:szCs w:val="28"/>
          <w:rtl/>
        </w:rPr>
        <w:t xml:space="preserve"> </w:t>
      </w:r>
    </w:p>
    <w:p w14:paraId="26DA3884" w14:textId="3F2D73BD" w:rsidR="00D00014" w:rsidRDefault="00E73527" w:rsidP="0053027B">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D00014">
        <w:rPr>
          <w:rFonts w:ascii="Traditional Arabic" w:hAnsi="Traditional Arabic" w:cs="Traditional Arabic" w:hint="cs"/>
          <w:sz w:val="36"/>
          <w:szCs w:val="36"/>
          <w:rtl/>
          <w:lang w:bidi="ar-DZ"/>
        </w:rPr>
        <w:t>3- الفساد كتحدي يعيق تحقيق أهداف التنمية المستدامة/ آليات مكافحة الفساد مع الاعتماد على أمثلة....</w:t>
      </w:r>
      <w:r w:rsidR="00C87D4F">
        <w:rPr>
          <w:rFonts w:ascii="Traditional Arabic" w:hAnsi="Traditional Arabic" w:cs="Traditional Arabic" w:hint="cs"/>
          <w:sz w:val="36"/>
          <w:szCs w:val="36"/>
          <w:rtl/>
          <w:lang w:bidi="ar-DZ"/>
        </w:rPr>
        <w:t>4</w:t>
      </w:r>
      <w:r w:rsidR="00D00014">
        <w:rPr>
          <w:rFonts w:ascii="Traditional Arabic" w:hAnsi="Traditional Arabic" w:cs="Traditional Arabic" w:hint="cs"/>
          <w:sz w:val="36"/>
          <w:szCs w:val="36"/>
          <w:rtl/>
          <w:lang w:bidi="ar-DZ"/>
        </w:rPr>
        <w:t xml:space="preserve">ن </w:t>
      </w:r>
    </w:p>
    <w:p w14:paraId="1FEC24BA" w14:textId="1E14102E" w:rsidR="00C63590" w:rsidRDefault="00E73527" w:rsidP="00C87D4F">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خاتمة: استنتاجات حول أهمية تحقيق التنمية المستدامة وفق منطق تشاركي تعاوني....</w:t>
      </w:r>
      <w:r w:rsidR="00C87D4F">
        <w:rPr>
          <w:rFonts w:ascii="Traditional Arabic" w:hAnsi="Traditional Arabic" w:cs="Traditional Arabic" w:hint="cs"/>
          <w:sz w:val="36"/>
          <w:szCs w:val="36"/>
          <w:rtl/>
          <w:lang w:bidi="ar-DZ"/>
        </w:rPr>
        <w:t>2.5</w:t>
      </w:r>
      <w:r>
        <w:rPr>
          <w:rFonts w:ascii="Traditional Arabic" w:hAnsi="Traditional Arabic" w:cs="Traditional Arabic" w:hint="cs"/>
          <w:sz w:val="36"/>
          <w:szCs w:val="36"/>
          <w:rtl/>
          <w:lang w:bidi="ar-DZ"/>
        </w:rPr>
        <w:t>ن</w:t>
      </w:r>
      <w:bookmarkEnd w:id="0"/>
    </w:p>
    <w:p w14:paraId="4A4C3C1A" w14:textId="09868044" w:rsidR="00C87D4F" w:rsidRPr="00C87D4F" w:rsidRDefault="00C87D4F" w:rsidP="00C87D4F">
      <w:pPr>
        <w:spacing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بالتوفيق للجميع</w:t>
      </w:r>
    </w:p>
    <w:sectPr w:rsidR="00C87D4F" w:rsidRPr="00C87D4F" w:rsidSect="00BC03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051E5"/>
    <w:multiLevelType w:val="hybridMultilevel"/>
    <w:tmpl w:val="F3525C5E"/>
    <w:lvl w:ilvl="0" w:tplc="91C843A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333124EE"/>
    <w:multiLevelType w:val="hybridMultilevel"/>
    <w:tmpl w:val="E89C3890"/>
    <w:lvl w:ilvl="0" w:tplc="736A30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7A435A"/>
    <w:multiLevelType w:val="hybridMultilevel"/>
    <w:tmpl w:val="C02CC80E"/>
    <w:lvl w:ilvl="0" w:tplc="F9A85E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A7246C"/>
    <w:multiLevelType w:val="hybridMultilevel"/>
    <w:tmpl w:val="C2B411CE"/>
    <w:lvl w:ilvl="0" w:tplc="1EBC9244">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8B5813"/>
    <w:multiLevelType w:val="hybridMultilevel"/>
    <w:tmpl w:val="B82CE9CA"/>
    <w:lvl w:ilvl="0" w:tplc="2904CE80">
      <w:start w:val="1"/>
      <w:numFmt w:val="decimal"/>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5D2E0498"/>
    <w:multiLevelType w:val="hybridMultilevel"/>
    <w:tmpl w:val="BDF60B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0F34C0"/>
    <w:multiLevelType w:val="hybridMultilevel"/>
    <w:tmpl w:val="59A818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7999357">
    <w:abstractNumId w:val="6"/>
  </w:num>
  <w:num w:numId="2" w16cid:durableId="1308314494">
    <w:abstractNumId w:val="2"/>
  </w:num>
  <w:num w:numId="3" w16cid:durableId="1533498020">
    <w:abstractNumId w:val="5"/>
  </w:num>
  <w:num w:numId="4" w16cid:durableId="211574741">
    <w:abstractNumId w:val="1"/>
  </w:num>
  <w:num w:numId="5" w16cid:durableId="1537112143">
    <w:abstractNumId w:val="3"/>
  </w:num>
  <w:num w:numId="6" w16cid:durableId="2040859915">
    <w:abstractNumId w:val="4"/>
  </w:num>
  <w:num w:numId="7" w16cid:durableId="435171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64"/>
    <w:rsid w:val="00013D3F"/>
    <w:rsid w:val="000861A1"/>
    <w:rsid w:val="00093BE6"/>
    <w:rsid w:val="000B3494"/>
    <w:rsid w:val="000C00C2"/>
    <w:rsid w:val="000D4CC6"/>
    <w:rsid w:val="000F4155"/>
    <w:rsid w:val="0014160D"/>
    <w:rsid w:val="001679B5"/>
    <w:rsid w:val="001729C7"/>
    <w:rsid w:val="001A1AF7"/>
    <w:rsid w:val="00271FA2"/>
    <w:rsid w:val="002C713F"/>
    <w:rsid w:val="00367326"/>
    <w:rsid w:val="003A2F39"/>
    <w:rsid w:val="003A441E"/>
    <w:rsid w:val="00464792"/>
    <w:rsid w:val="004D0A94"/>
    <w:rsid w:val="0051268C"/>
    <w:rsid w:val="0053027B"/>
    <w:rsid w:val="005A3E84"/>
    <w:rsid w:val="0067214C"/>
    <w:rsid w:val="007035D4"/>
    <w:rsid w:val="0077292B"/>
    <w:rsid w:val="00791CED"/>
    <w:rsid w:val="007D1AFB"/>
    <w:rsid w:val="008B7245"/>
    <w:rsid w:val="008D22D3"/>
    <w:rsid w:val="008F4041"/>
    <w:rsid w:val="009336FA"/>
    <w:rsid w:val="009C3B77"/>
    <w:rsid w:val="00A23B31"/>
    <w:rsid w:val="00A376EE"/>
    <w:rsid w:val="00A8195C"/>
    <w:rsid w:val="00AA0052"/>
    <w:rsid w:val="00AF5D65"/>
    <w:rsid w:val="00B0588C"/>
    <w:rsid w:val="00B3783C"/>
    <w:rsid w:val="00B8051A"/>
    <w:rsid w:val="00BC0397"/>
    <w:rsid w:val="00BD2864"/>
    <w:rsid w:val="00BE0FA7"/>
    <w:rsid w:val="00BF284D"/>
    <w:rsid w:val="00BF6C73"/>
    <w:rsid w:val="00C1269A"/>
    <w:rsid w:val="00C230A3"/>
    <w:rsid w:val="00C35AC5"/>
    <w:rsid w:val="00C4421E"/>
    <w:rsid w:val="00C63590"/>
    <w:rsid w:val="00C87D4F"/>
    <w:rsid w:val="00D00014"/>
    <w:rsid w:val="00D86537"/>
    <w:rsid w:val="00E25E49"/>
    <w:rsid w:val="00E52FBC"/>
    <w:rsid w:val="00E60E75"/>
    <w:rsid w:val="00E644CA"/>
    <w:rsid w:val="00E73527"/>
    <w:rsid w:val="00E829A7"/>
    <w:rsid w:val="00EB65CA"/>
    <w:rsid w:val="00F240BF"/>
    <w:rsid w:val="00FA5DC2"/>
    <w:rsid w:val="00FC1078"/>
    <w:rsid w:val="00FC7B9F"/>
    <w:rsid w:val="00FD48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8214"/>
  <w15:docId w15:val="{15FC23CA-5AFC-4985-A4FC-3C3174E9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5D4"/>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3B31"/>
    <w:pPr>
      <w:ind w:left="720"/>
      <w:contextualSpacing/>
    </w:pPr>
  </w:style>
  <w:style w:type="table" w:styleId="Grilledutableau">
    <w:name w:val="Table Grid"/>
    <w:basedOn w:val="TableauNormal"/>
    <w:uiPriority w:val="59"/>
    <w:rsid w:val="00EB65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23EA0-5C93-4E4E-950F-289060083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4522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2014-05-22T22:11:00Z</cp:lastPrinted>
  <dcterms:created xsi:type="dcterms:W3CDTF">2025-01-18T13:49:00Z</dcterms:created>
  <dcterms:modified xsi:type="dcterms:W3CDTF">2025-01-18T13:49:00Z</dcterms:modified>
</cp:coreProperties>
</file>