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49E" w:rsidRPr="001B7431" w:rsidRDefault="00C9649E" w:rsidP="00C9649E">
      <w:pPr>
        <w:bidi/>
        <w:spacing w:line="240" w:lineRule="auto"/>
        <w:jc w:val="center"/>
        <w:rPr>
          <w:rFonts w:ascii="Sakkal Majalla" w:hAnsi="Sakkal Majalla" w:cs="Sakkal Majalla"/>
          <w:b/>
          <w:bCs/>
          <w:sz w:val="28"/>
          <w:szCs w:val="28"/>
          <w:highlight w:val="lightGray"/>
          <w:u w:val="single"/>
        </w:rPr>
      </w:pPr>
      <w:r w:rsidRPr="001B7431">
        <w:rPr>
          <w:rFonts w:ascii="Sakkal Majalla" w:hAnsi="Sakkal Majalla" w:cs="Sakkal Majalla"/>
          <w:b/>
          <w:bCs/>
          <w:sz w:val="28"/>
          <w:szCs w:val="28"/>
          <w:rtl/>
        </w:rPr>
        <w:t>جامعة العربي بن مهيدي - أم البواقي</w:t>
      </w:r>
    </w:p>
    <w:p w:rsidR="00C9649E" w:rsidRDefault="00C9649E" w:rsidP="00D93160">
      <w:pPr>
        <w:bidi/>
        <w:spacing w:line="240" w:lineRule="auto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1B7431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 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قسم العلوم السياسية                                                                                      يوم 1</w:t>
      </w:r>
      <w:r w:rsidR="00D93160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5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/0</w:t>
      </w:r>
      <w:r w:rsidR="00634261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1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/202</w:t>
      </w:r>
      <w:r w:rsidR="00D93160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5</w:t>
      </w:r>
    </w:p>
    <w:p w:rsidR="00C9649E" w:rsidRPr="001B7431" w:rsidRDefault="00C9649E" w:rsidP="00C9649E">
      <w:pPr>
        <w:bidi/>
        <w:spacing w:line="240" w:lineRule="auto"/>
        <w:rPr>
          <w:rFonts w:ascii="Sakkal Majalla" w:hAnsi="Sakkal Majalla" w:cs="Sakkal Majalla"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سنة ثانية جذع مشترك</w:t>
      </w:r>
    </w:p>
    <w:p w:rsidR="00C9649E" w:rsidRPr="008C463A" w:rsidRDefault="00C9649E" w:rsidP="008C463A">
      <w:pPr>
        <w:bidi/>
        <w:spacing w:line="240" w:lineRule="auto"/>
        <w:jc w:val="center"/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</w:pPr>
      <w:r w:rsidRPr="003A394F">
        <w:rPr>
          <w:rFonts w:ascii="Sakkal Majalla" w:hAnsi="Sakkal Majalla" w:cs="Sakkal Majalla"/>
          <w:b/>
          <w:bCs/>
          <w:sz w:val="28"/>
          <w:szCs w:val="28"/>
          <w:highlight w:val="lightGray"/>
          <w:u w:val="single"/>
          <w:rtl/>
        </w:rPr>
        <w:t xml:space="preserve"> </w:t>
      </w:r>
      <w:r w:rsidRPr="003A394F">
        <w:rPr>
          <w:rFonts w:ascii="Sakkal Majalla" w:hAnsi="Sakkal Majalla" w:cs="Sakkal Majalla" w:hint="cs"/>
          <w:b/>
          <w:bCs/>
          <w:sz w:val="28"/>
          <w:szCs w:val="28"/>
          <w:highlight w:val="lightGray"/>
          <w:u w:val="single"/>
          <w:rtl/>
        </w:rPr>
        <w:t>الإجابة النموذجية</w:t>
      </w:r>
      <w:r w:rsidRPr="003A394F">
        <w:rPr>
          <w:rFonts w:ascii="Sakkal Majalla" w:hAnsi="Sakkal Majalla" w:cs="Sakkal Majalla"/>
          <w:b/>
          <w:bCs/>
          <w:sz w:val="28"/>
          <w:szCs w:val="28"/>
          <w:highlight w:val="lightGray"/>
          <w:u w:val="single"/>
          <w:rtl/>
        </w:rPr>
        <w:t xml:space="preserve"> في مقياس </w:t>
      </w:r>
      <w:r w:rsidRPr="003A394F">
        <w:rPr>
          <w:rFonts w:ascii="Sakkal Majalla" w:hAnsi="Sakkal Majalla" w:cs="Sakkal Majalla" w:hint="cs"/>
          <w:b/>
          <w:bCs/>
          <w:sz w:val="28"/>
          <w:szCs w:val="28"/>
          <w:highlight w:val="lightGray"/>
          <w:u w:val="single"/>
          <w:rtl/>
        </w:rPr>
        <w:t xml:space="preserve">النظم </w:t>
      </w:r>
      <w:r w:rsidRPr="003A394F">
        <w:rPr>
          <w:rFonts w:ascii="Sakkal Majalla" w:hAnsi="Sakkal Majalla" w:cs="Sakkal Majalla"/>
          <w:b/>
          <w:bCs/>
          <w:sz w:val="28"/>
          <w:szCs w:val="28"/>
          <w:highlight w:val="lightGray"/>
          <w:u w:val="single"/>
          <w:rtl/>
        </w:rPr>
        <w:t>السياس</w:t>
      </w:r>
      <w:r w:rsidRPr="003A394F">
        <w:rPr>
          <w:rFonts w:ascii="Sakkal Majalla" w:hAnsi="Sakkal Majalla" w:cs="Sakkal Majalla" w:hint="cs"/>
          <w:b/>
          <w:bCs/>
          <w:sz w:val="28"/>
          <w:szCs w:val="28"/>
          <w:highlight w:val="lightGray"/>
          <w:u w:val="single"/>
          <w:rtl/>
        </w:rPr>
        <w:t>ي</w:t>
      </w:r>
      <w:r w:rsidRPr="003A394F">
        <w:rPr>
          <w:rFonts w:ascii="Sakkal Majalla" w:hAnsi="Sakkal Majalla" w:cs="Sakkal Majalla"/>
          <w:b/>
          <w:bCs/>
          <w:sz w:val="28"/>
          <w:szCs w:val="28"/>
          <w:highlight w:val="lightGray"/>
          <w:u w:val="single"/>
          <w:rtl/>
        </w:rPr>
        <w:t>ة المقارنة</w:t>
      </w:r>
    </w:p>
    <w:p w:rsidR="00C9649E" w:rsidRPr="00B34E70" w:rsidRDefault="00C9649E" w:rsidP="00C9649E">
      <w:pPr>
        <w:bidi/>
        <w:spacing w:line="240" w:lineRule="auto"/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</w:pPr>
      <w:r w:rsidRPr="00B34E70">
        <w:rPr>
          <w:rFonts w:ascii="Sakkal Majalla" w:hAnsi="Sakkal Majalla" w:cs="Sakkal Majalla"/>
          <w:b/>
          <w:bCs/>
          <w:sz w:val="28"/>
          <w:szCs w:val="28"/>
          <w:highlight w:val="darkGray"/>
          <w:u w:val="single"/>
          <w:rtl/>
        </w:rPr>
        <w:t>الجواب الأول:</w:t>
      </w:r>
      <w:r w:rsidRPr="00B34E70"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  <w:t xml:space="preserve"> </w:t>
      </w:r>
      <w:r w:rsidRPr="00B34E70">
        <w:rPr>
          <w:rFonts w:ascii="Sakkal Majalla" w:hAnsi="Sakkal Majalla" w:cs="Sakkal Majalla"/>
          <w:b/>
          <w:bCs/>
          <w:sz w:val="28"/>
          <w:szCs w:val="28"/>
          <w:highlight w:val="darkGray"/>
          <w:u w:val="single"/>
          <w:rtl/>
        </w:rPr>
        <w:t>(06نقاط):</w:t>
      </w:r>
    </w:p>
    <w:p w:rsidR="00D93160" w:rsidRDefault="00D93160" w:rsidP="00D93160">
      <w:pPr>
        <w:bidi/>
        <w:spacing w:line="240" w:lineRule="auto"/>
        <w:jc w:val="both"/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 w:hint="cs"/>
          <w:sz w:val="28"/>
          <w:szCs w:val="28"/>
          <w:rtl/>
        </w:rPr>
        <w:t>أهم وجهات النظر النخبوية المعاصرة التي استخدمت في فهم عمليات صنع القرار:</w:t>
      </w:r>
    </w:p>
    <w:p w:rsidR="005A340B" w:rsidRDefault="00E9234A" w:rsidP="00D93160">
      <w:pPr>
        <w:bidi/>
        <w:spacing w:line="240" w:lineRule="auto"/>
        <w:jc w:val="both"/>
        <w:rPr>
          <w:rFonts w:ascii="Sakkal Majalla" w:hAnsi="Sakkal Majalla" w:cs="Sakkal Majalla"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1- </w:t>
      </w:r>
      <w:r w:rsidR="00D60B62" w:rsidRPr="005A340B">
        <w:rPr>
          <w:rFonts w:ascii="Sakkal Majalla" w:hAnsi="Sakkal Majalla" w:cs="Sakkal Majalla" w:hint="cs"/>
          <w:b/>
          <w:bCs/>
          <w:sz w:val="28"/>
          <w:szCs w:val="28"/>
          <w:rtl/>
        </w:rPr>
        <w:t>ال</w:t>
      </w:r>
      <w:r w:rsidR="00D93160">
        <w:rPr>
          <w:rFonts w:ascii="Sakkal Majalla" w:hAnsi="Sakkal Majalla" w:cs="Sakkal Majalla" w:hint="cs"/>
          <w:b/>
          <w:bCs/>
          <w:sz w:val="28"/>
          <w:szCs w:val="28"/>
          <w:rtl/>
        </w:rPr>
        <w:t>مستوى الدولي</w:t>
      </w:r>
      <w:r w:rsidR="00D60B62" w:rsidRPr="005A340B">
        <w:rPr>
          <w:rFonts w:ascii="Sakkal Majalla" w:hAnsi="Sakkal Majalla" w:cs="Sakkal Majalla" w:hint="cs"/>
          <w:sz w:val="28"/>
          <w:szCs w:val="28"/>
          <w:rtl/>
        </w:rPr>
        <w:t>:</w:t>
      </w:r>
      <w:r w:rsidR="00D60B62" w:rsidRPr="005A340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D93160">
        <w:rPr>
          <w:rFonts w:ascii="Sakkal Majalla" w:hAnsi="Sakkal Majalla" w:cs="Sakkal Majalla" w:hint="cs"/>
          <w:sz w:val="28"/>
          <w:szCs w:val="28"/>
          <w:rtl/>
        </w:rPr>
        <w:t xml:space="preserve">المجتمع </w:t>
      </w:r>
      <w:proofErr w:type="spellStart"/>
      <w:r w:rsidR="00D93160">
        <w:rPr>
          <w:rFonts w:ascii="Sakkal Majalla" w:hAnsi="Sakkal Majalla" w:cs="Sakkal Majalla" w:hint="cs"/>
          <w:sz w:val="28"/>
          <w:szCs w:val="28"/>
          <w:rtl/>
        </w:rPr>
        <w:t>الابستيمي</w:t>
      </w:r>
      <w:proofErr w:type="spellEnd"/>
      <w:r w:rsidR="00D93160">
        <w:rPr>
          <w:rFonts w:ascii="Sakkal Majalla" w:hAnsi="Sakkal Majalla" w:cs="Sakkal Majalla" w:hint="cs"/>
          <w:sz w:val="28"/>
          <w:szCs w:val="28"/>
          <w:rtl/>
        </w:rPr>
        <w:t xml:space="preserve"> (المجتمع المعرفي)؛ توظيف نخب معرفية لمواردها لزيادة الوعي العالمي بمشكلات وخيارات سياسية معينة</w:t>
      </w:r>
      <w:r w:rsidR="00AD2EFD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</w:t>
      </w:r>
      <w:r w:rsidR="005D4DCC" w:rsidRPr="00E9234A">
        <w:rPr>
          <w:rFonts w:ascii="Sakkal Majalla" w:hAnsi="Sakkal Majalla" w:cs="Sakkal Majalla"/>
          <w:b/>
          <w:bCs/>
          <w:sz w:val="28"/>
          <w:szCs w:val="28"/>
          <w:highlight w:val="lightGray"/>
          <w:u w:val="single"/>
          <w:rtl/>
        </w:rPr>
        <w:t>(</w:t>
      </w:r>
      <w:r w:rsidR="005D4DCC" w:rsidRPr="00E9234A">
        <w:rPr>
          <w:rFonts w:ascii="Sakkal Majalla" w:hAnsi="Sakkal Majalla" w:cs="Sakkal Majalla" w:hint="cs"/>
          <w:b/>
          <w:bCs/>
          <w:sz w:val="28"/>
          <w:szCs w:val="28"/>
          <w:highlight w:val="lightGray"/>
          <w:u w:val="single"/>
          <w:rtl/>
        </w:rPr>
        <w:t>1.5</w:t>
      </w:r>
      <w:r w:rsidR="005D4DCC" w:rsidRPr="00E9234A">
        <w:rPr>
          <w:rFonts w:ascii="Sakkal Majalla" w:hAnsi="Sakkal Majalla" w:cs="Sakkal Majalla"/>
          <w:b/>
          <w:bCs/>
          <w:sz w:val="28"/>
          <w:szCs w:val="28"/>
          <w:highlight w:val="lightGray"/>
          <w:u w:val="single"/>
          <w:rtl/>
        </w:rPr>
        <w:t>نق</w:t>
      </w:r>
      <w:r w:rsidR="005D4DCC" w:rsidRPr="00E9234A">
        <w:rPr>
          <w:rFonts w:ascii="Sakkal Majalla" w:hAnsi="Sakkal Majalla" w:cs="Sakkal Majalla" w:hint="cs"/>
          <w:b/>
          <w:bCs/>
          <w:sz w:val="28"/>
          <w:szCs w:val="28"/>
          <w:highlight w:val="lightGray"/>
          <w:u w:val="single"/>
          <w:rtl/>
        </w:rPr>
        <w:t>طة</w:t>
      </w:r>
      <w:r w:rsidR="005D4DCC" w:rsidRPr="00E9234A">
        <w:rPr>
          <w:rFonts w:ascii="Sakkal Majalla" w:hAnsi="Sakkal Majalla" w:cs="Sakkal Majalla"/>
          <w:b/>
          <w:bCs/>
          <w:sz w:val="28"/>
          <w:szCs w:val="28"/>
          <w:highlight w:val="lightGray"/>
          <w:u w:val="single"/>
          <w:rtl/>
        </w:rPr>
        <w:t>)</w:t>
      </w:r>
    </w:p>
    <w:p w:rsidR="005A340B" w:rsidRDefault="00E9234A" w:rsidP="00D93160">
      <w:pPr>
        <w:bidi/>
        <w:spacing w:line="240" w:lineRule="auto"/>
        <w:jc w:val="both"/>
        <w:rPr>
          <w:rFonts w:ascii="Sakkal Majalla" w:hAnsi="Sakkal Majalla" w:cs="Sakkal Majalla"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2- </w:t>
      </w:r>
      <w:r w:rsidR="00D60B62" w:rsidRPr="005A340B">
        <w:rPr>
          <w:rFonts w:ascii="Sakkal Majalla" w:hAnsi="Sakkal Majalla" w:cs="Sakkal Majalla" w:hint="cs"/>
          <w:b/>
          <w:bCs/>
          <w:sz w:val="28"/>
          <w:szCs w:val="28"/>
          <w:rtl/>
        </w:rPr>
        <w:t>ا</w:t>
      </w:r>
      <w:r w:rsidR="00AD2EFD">
        <w:rPr>
          <w:rFonts w:ascii="Sakkal Majalla" w:hAnsi="Sakkal Majalla" w:cs="Sakkal Majalla" w:hint="cs"/>
          <w:b/>
          <w:bCs/>
          <w:sz w:val="28"/>
          <w:szCs w:val="28"/>
          <w:rtl/>
        </w:rPr>
        <w:t>ل</w:t>
      </w:r>
      <w:r w:rsidR="00D93160">
        <w:rPr>
          <w:rFonts w:ascii="Sakkal Majalla" w:hAnsi="Sakkal Majalla" w:cs="Sakkal Majalla" w:hint="cs"/>
          <w:b/>
          <w:bCs/>
          <w:sz w:val="28"/>
          <w:szCs w:val="28"/>
          <w:rtl/>
        </w:rPr>
        <w:t>مستوى الوطني</w:t>
      </w:r>
      <w:r w:rsidR="00D60B62" w:rsidRPr="005A340B">
        <w:rPr>
          <w:rFonts w:ascii="Sakkal Majalla" w:hAnsi="Sakkal Majalla" w:cs="Sakkal Majalla"/>
          <w:sz w:val="28"/>
          <w:szCs w:val="28"/>
          <w:rtl/>
        </w:rPr>
        <w:t xml:space="preserve">: </w:t>
      </w:r>
      <w:r w:rsidR="00D93160">
        <w:rPr>
          <w:rFonts w:ascii="Sakkal Majalla" w:hAnsi="Sakkal Majalla" w:cs="Sakkal Majalla" w:hint="cs"/>
          <w:sz w:val="28"/>
          <w:szCs w:val="28"/>
          <w:rtl/>
        </w:rPr>
        <w:t xml:space="preserve">أصول الحكم </w:t>
      </w:r>
      <w:r w:rsidR="00AD2EFD">
        <w:rPr>
          <w:rFonts w:ascii="Sakkal Majalla" w:hAnsi="Sakkal Majalla" w:cs="Sakkal Majalla" w:hint="cs"/>
          <w:sz w:val="28"/>
          <w:szCs w:val="28"/>
          <w:rtl/>
        </w:rPr>
        <w:t>(</w:t>
      </w:r>
      <w:r w:rsidR="00D93160">
        <w:rPr>
          <w:rFonts w:ascii="Sakkal Majalla" w:hAnsi="Sakkal Majalla" w:cs="Sakkal Majalla" w:hint="cs"/>
          <w:sz w:val="28"/>
          <w:szCs w:val="28"/>
          <w:rtl/>
        </w:rPr>
        <w:t>سياسة ممارسة الحكم</w:t>
      </w:r>
      <w:r w:rsidR="00AD2EFD">
        <w:rPr>
          <w:rFonts w:ascii="Sakkal Majalla" w:hAnsi="Sakkal Majalla" w:cs="Sakkal Majalla" w:hint="cs"/>
          <w:sz w:val="28"/>
          <w:szCs w:val="28"/>
          <w:rtl/>
        </w:rPr>
        <w:t>)</w:t>
      </w:r>
      <w:r w:rsidR="00D93160">
        <w:rPr>
          <w:rFonts w:ascii="Sakkal Majalla" w:hAnsi="Sakkal Majalla" w:cs="Sakkal Majalla" w:hint="cs"/>
          <w:b/>
          <w:bCs/>
          <w:sz w:val="28"/>
          <w:szCs w:val="28"/>
          <w:rtl/>
        </w:rPr>
        <w:t>؛</w:t>
      </w:r>
      <w:r w:rsidR="00D93160" w:rsidRPr="00D93160">
        <w:rPr>
          <w:rFonts w:ascii="Sakkal Majalla" w:hAnsi="Sakkal Majalla" w:cs="Sakkal Majalla" w:hint="cs"/>
          <w:sz w:val="28"/>
          <w:szCs w:val="28"/>
          <w:rtl/>
        </w:rPr>
        <w:t xml:space="preserve"> الدور المستقل نسبيا للنخبة السياسية الحزبية في تقديم إستراتيجية للانتصار والمحافظة على النجاح الانتخابي.</w:t>
      </w:r>
      <w:r w:rsidR="005D4DCC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</w:t>
      </w:r>
      <w:r w:rsidR="005D4DCC" w:rsidRPr="00E9234A">
        <w:rPr>
          <w:rFonts w:ascii="Sakkal Majalla" w:hAnsi="Sakkal Majalla" w:cs="Sakkal Majalla"/>
          <w:b/>
          <w:bCs/>
          <w:sz w:val="28"/>
          <w:szCs w:val="28"/>
          <w:highlight w:val="lightGray"/>
          <w:u w:val="single"/>
          <w:rtl/>
        </w:rPr>
        <w:t>(</w:t>
      </w:r>
      <w:r w:rsidR="005D4DCC" w:rsidRPr="00E9234A">
        <w:rPr>
          <w:rFonts w:ascii="Sakkal Majalla" w:hAnsi="Sakkal Majalla" w:cs="Sakkal Majalla" w:hint="cs"/>
          <w:b/>
          <w:bCs/>
          <w:sz w:val="28"/>
          <w:szCs w:val="28"/>
          <w:highlight w:val="lightGray"/>
          <w:u w:val="single"/>
          <w:rtl/>
        </w:rPr>
        <w:t>1.5</w:t>
      </w:r>
      <w:r w:rsidR="005D4DCC" w:rsidRPr="00E9234A">
        <w:rPr>
          <w:rFonts w:ascii="Sakkal Majalla" w:hAnsi="Sakkal Majalla" w:cs="Sakkal Majalla"/>
          <w:b/>
          <w:bCs/>
          <w:sz w:val="28"/>
          <w:szCs w:val="28"/>
          <w:highlight w:val="lightGray"/>
          <w:u w:val="single"/>
          <w:rtl/>
        </w:rPr>
        <w:t>نق</w:t>
      </w:r>
      <w:r w:rsidR="005D4DCC" w:rsidRPr="00E9234A">
        <w:rPr>
          <w:rFonts w:ascii="Sakkal Majalla" w:hAnsi="Sakkal Majalla" w:cs="Sakkal Majalla" w:hint="cs"/>
          <w:b/>
          <w:bCs/>
          <w:sz w:val="28"/>
          <w:szCs w:val="28"/>
          <w:highlight w:val="lightGray"/>
          <w:u w:val="single"/>
          <w:rtl/>
        </w:rPr>
        <w:t>طة</w:t>
      </w:r>
      <w:r w:rsidR="005D4DCC" w:rsidRPr="00E9234A">
        <w:rPr>
          <w:rFonts w:ascii="Sakkal Majalla" w:hAnsi="Sakkal Majalla" w:cs="Sakkal Majalla"/>
          <w:b/>
          <w:bCs/>
          <w:sz w:val="28"/>
          <w:szCs w:val="28"/>
          <w:highlight w:val="lightGray"/>
          <w:u w:val="single"/>
          <w:rtl/>
        </w:rPr>
        <w:t>)</w:t>
      </w:r>
    </w:p>
    <w:p w:rsidR="00947EAA" w:rsidRDefault="00E9234A" w:rsidP="00D93160">
      <w:pPr>
        <w:bidi/>
        <w:spacing w:line="240" w:lineRule="auto"/>
        <w:jc w:val="both"/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3- </w:t>
      </w:r>
      <w:r w:rsidR="00AD2EFD">
        <w:rPr>
          <w:rFonts w:ascii="Sakkal Majalla" w:hAnsi="Sakkal Majalla" w:cs="Sakkal Majalla" w:hint="cs"/>
          <w:b/>
          <w:bCs/>
          <w:sz w:val="28"/>
          <w:szCs w:val="28"/>
          <w:rtl/>
        </w:rPr>
        <w:t>ال</w:t>
      </w:r>
      <w:r w:rsidR="00D93160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مستوى القطاعي </w:t>
      </w:r>
      <w:r w:rsidR="00D60B62" w:rsidRPr="005A340B">
        <w:rPr>
          <w:rFonts w:ascii="Sakkal Majalla" w:hAnsi="Sakkal Majalla" w:cs="Sakkal Majalla"/>
          <w:b/>
          <w:bCs/>
          <w:sz w:val="28"/>
          <w:szCs w:val="28"/>
          <w:rtl/>
        </w:rPr>
        <w:t>:</w:t>
      </w:r>
      <w:r w:rsidR="00D60B62" w:rsidRPr="005A340B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D93160">
        <w:rPr>
          <w:rFonts w:ascii="Sakkal Majalla" w:hAnsi="Sakkal Majalla" w:cs="Sakkal Majalla" w:hint="cs"/>
          <w:sz w:val="28"/>
          <w:szCs w:val="28"/>
          <w:rtl/>
        </w:rPr>
        <w:t xml:space="preserve">شبكات اتصال السياسة(شبكات السياسة)؛ المنظمات المترابطة مع بعضها بواسطة صور الاعتماد على الموارد </w:t>
      </w:r>
      <w:r w:rsidR="009A0B1E">
        <w:rPr>
          <w:rFonts w:ascii="Sakkal Majalla" w:hAnsi="Sakkal Majalla" w:cs="Sakkal Majalla" w:hint="cs"/>
          <w:sz w:val="28"/>
          <w:szCs w:val="28"/>
          <w:rtl/>
        </w:rPr>
        <w:t>(</w:t>
      </w:r>
      <w:proofErr w:type="spellStart"/>
      <w:r w:rsidR="009A0B1E">
        <w:rPr>
          <w:rFonts w:ascii="Sakkal Majalla" w:hAnsi="Sakkal Majalla" w:cs="Sakkal Majalla" w:hint="cs"/>
          <w:sz w:val="28"/>
          <w:szCs w:val="28"/>
          <w:rtl/>
        </w:rPr>
        <w:t>الحوكمة</w:t>
      </w:r>
      <w:proofErr w:type="spellEnd"/>
      <w:r w:rsidR="009A0B1E">
        <w:rPr>
          <w:rFonts w:ascii="Sakkal Majalla" w:hAnsi="Sakkal Majalla" w:cs="Sakkal Majalla" w:hint="cs"/>
          <w:sz w:val="28"/>
          <w:szCs w:val="28"/>
          <w:rtl/>
        </w:rPr>
        <w:t>).</w:t>
      </w:r>
      <w:r w:rsidR="005D4DCC" w:rsidRPr="00E9234A">
        <w:rPr>
          <w:rFonts w:ascii="Sakkal Majalla" w:hAnsi="Sakkal Majalla" w:cs="Sakkal Majalla"/>
          <w:b/>
          <w:bCs/>
          <w:sz w:val="28"/>
          <w:szCs w:val="28"/>
          <w:highlight w:val="lightGray"/>
          <w:u w:val="single"/>
          <w:rtl/>
        </w:rPr>
        <w:t>(</w:t>
      </w:r>
      <w:r w:rsidR="005D4DCC" w:rsidRPr="00E9234A">
        <w:rPr>
          <w:rFonts w:ascii="Sakkal Majalla" w:hAnsi="Sakkal Majalla" w:cs="Sakkal Majalla" w:hint="cs"/>
          <w:b/>
          <w:bCs/>
          <w:sz w:val="28"/>
          <w:szCs w:val="28"/>
          <w:highlight w:val="lightGray"/>
          <w:u w:val="single"/>
          <w:rtl/>
        </w:rPr>
        <w:t>1.5</w:t>
      </w:r>
      <w:r w:rsidR="005D4DCC" w:rsidRPr="00E9234A">
        <w:rPr>
          <w:rFonts w:ascii="Sakkal Majalla" w:hAnsi="Sakkal Majalla" w:cs="Sakkal Majalla"/>
          <w:b/>
          <w:bCs/>
          <w:sz w:val="28"/>
          <w:szCs w:val="28"/>
          <w:highlight w:val="lightGray"/>
          <w:u w:val="single"/>
          <w:rtl/>
        </w:rPr>
        <w:t>نق</w:t>
      </w:r>
      <w:r w:rsidR="005D4DCC" w:rsidRPr="00E9234A">
        <w:rPr>
          <w:rFonts w:ascii="Sakkal Majalla" w:hAnsi="Sakkal Majalla" w:cs="Sakkal Majalla" w:hint="cs"/>
          <w:b/>
          <w:bCs/>
          <w:sz w:val="28"/>
          <w:szCs w:val="28"/>
          <w:highlight w:val="lightGray"/>
          <w:u w:val="single"/>
          <w:rtl/>
        </w:rPr>
        <w:t>طة</w:t>
      </w:r>
      <w:r w:rsidR="005D4DCC" w:rsidRPr="00E9234A">
        <w:rPr>
          <w:rFonts w:ascii="Sakkal Majalla" w:hAnsi="Sakkal Majalla" w:cs="Sakkal Majalla"/>
          <w:b/>
          <w:bCs/>
          <w:sz w:val="28"/>
          <w:szCs w:val="28"/>
          <w:highlight w:val="lightGray"/>
          <w:u w:val="single"/>
          <w:rtl/>
        </w:rPr>
        <w:t>)</w:t>
      </w:r>
    </w:p>
    <w:p w:rsidR="00D93160" w:rsidRPr="00D93160" w:rsidRDefault="00D93160" w:rsidP="009A0B1E">
      <w:pPr>
        <w:bidi/>
        <w:spacing w:line="240" w:lineRule="auto"/>
        <w:jc w:val="both"/>
        <w:rPr>
          <w:rFonts w:ascii="Sakkal Majalla" w:hAnsi="Sakkal Majalla" w:cs="Sakkal Majalla"/>
          <w:sz w:val="28"/>
          <w:szCs w:val="28"/>
          <w:rtl/>
        </w:rPr>
      </w:pPr>
      <w:r w:rsidRPr="00D93160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4- </w:t>
      </w:r>
      <w:r w:rsidR="009A0B1E">
        <w:rPr>
          <w:rFonts w:ascii="Sakkal Majalla" w:hAnsi="Sakkal Majalla" w:cs="Sakkal Majalla" w:hint="cs"/>
          <w:b/>
          <w:bCs/>
          <w:sz w:val="28"/>
          <w:szCs w:val="28"/>
          <w:rtl/>
        </w:rPr>
        <w:t>المستوى الحضري</w:t>
      </w:r>
      <w:r w:rsidRPr="00D93160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: </w:t>
      </w:r>
      <w:r w:rsidRPr="00D93160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9A0B1E">
        <w:rPr>
          <w:rFonts w:ascii="Sakkal Majalla" w:hAnsi="Sakkal Majalla" w:cs="Sakkal Majalla" w:hint="cs"/>
          <w:sz w:val="28"/>
          <w:szCs w:val="28"/>
          <w:rtl/>
        </w:rPr>
        <w:t>النظم الحضرية؛</w:t>
      </w:r>
      <w:r w:rsidRPr="00D93160">
        <w:rPr>
          <w:rFonts w:ascii="Sakkal Majalla" w:hAnsi="Sakkal Majalla" w:cs="Sakkal Majalla" w:hint="cs"/>
          <w:sz w:val="28"/>
          <w:szCs w:val="28"/>
          <w:rtl/>
        </w:rPr>
        <w:t>صنع القرار في المدن الأمريكية والانحياز لقطاع الأعمال.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</w:t>
      </w:r>
      <w:r w:rsidRPr="00E9234A">
        <w:rPr>
          <w:rFonts w:ascii="Sakkal Majalla" w:hAnsi="Sakkal Majalla" w:cs="Sakkal Majalla"/>
          <w:b/>
          <w:bCs/>
          <w:sz w:val="28"/>
          <w:szCs w:val="28"/>
          <w:highlight w:val="lightGray"/>
          <w:u w:val="single"/>
          <w:rtl/>
        </w:rPr>
        <w:t>(</w:t>
      </w:r>
      <w:r w:rsidRPr="00E9234A">
        <w:rPr>
          <w:rFonts w:ascii="Sakkal Majalla" w:hAnsi="Sakkal Majalla" w:cs="Sakkal Majalla" w:hint="cs"/>
          <w:b/>
          <w:bCs/>
          <w:sz w:val="28"/>
          <w:szCs w:val="28"/>
          <w:highlight w:val="lightGray"/>
          <w:u w:val="single"/>
          <w:rtl/>
        </w:rPr>
        <w:t>1.5</w:t>
      </w:r>
      <w:r w:rsidRPr="00E9234A">
        <w:rPr>
          <w:rFonts w:ascii="Sakkal Majalla" w:hAnsi="Sakkal Majalla" w:cs="Sakkal Majalla"/>
          <w:b/>
          <w:bCs/>
          <w:sz w:val="28"/>
          <w:szCs w:val="28"/>
          <w:highlight w:val="lightGray"/>
          <w:u w:val="single"/>
          <w:rtl/>
        </w:rPr>
        <w:t>نق</w:t>
      </w:r>
      <w:r w:rsidRPr="00E9234A">
        <w:rPr>
          <w:rFonts w:ascii="Sakkal Majalla" w:hAnsi="Sakkal Majalla" w:cs="Sakkal Majalla" w:hint="cs"/>
          <w:b/>
          <w:bCs/>
          <w:sz w:val="28"/>
          <w:szCs w:val="28"/>
          <w:highlight w:val="lightGray"/>
          <w:u w:val="single"/>
          <w:rtl/>
        </w:rPr>
        <w:t>طة</w:t>
      </w:r>
      <w:r w:rsidRPr="00E9234A">
        <w:rPr>
          <w:rFonts w:ascii="Sakkal Majalla" w:hAnsi="Sakkal Majalla" w:cs="Sakkal Majalla"/>
          <w:b/>
          <w:bCs/>
          <w:sz w:val="28"/>
          <w:szCs w:val="28"/>
          <w:highlight w:val="lightGray"/>
          <w:u w:val="single"/>
          <w:rtl/>
        </w:rPr>
        <w:t>)</w:t>
      </w:r>
    </w:p>
    <w:p w:rsidR="00C9649E" w:rsidRPr="005707F6" w:rsidRDefault="00C9649E" w:rsidP="008C463A">
      <w:pPr>
        <w:bidi/>
        <w:spacing w:line="240" w:lineRule="auto"/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</w:pPr>
      <w:r w:rsidRPr="005707F6">
        <w:rPr>
          <w:rFonts w:ascii="Sakkal Majalla" w:hAnsi="Sakkal Majalla" w:cs="Sakkal Majalla"/>
          <w:b/>
          <w:bCs/>
          <w:sz w:val="28"/>
          <w:szCs w:val="28"/>
          <w:highlight w:val="darkGray"/>
          <w:u w:val="single"/>
          <w:rtl/>
        </w:rPr>
        <w:t>الجواب الثاني:</w:t>
      </w:r>
      <w:r w:rsidR="008C463A" w:rsidRPr="00B34E70"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  <w:t xml:space="preserve"> </w:t>
      </w:r>
      <w:r w:rsidR="008C463A" w:rsidRPr="00B34E70">
        <w:rPr>
          <w:rFonts w:ascii="Sakkal Majalla" w:hAnsi="Sakkal Majalla" w:cs="Sakkal Majalla"/>
          <w:b/>
          <w:bCs/>
          <w:sz w:val="28"/>
          <w:szCs w:val="28"/>
          <w:highlight w:val="darkGray"/>
          <w:u w:val="single"/>
          <w:rtl/>
        </w:rPr>
        <w:t>(</w:t>
      </w:r>
      <w:r w:rsidR="008C463A">
        <w:rPr>
          <w:rFonts w:ascii="Sakkal Majalla" w:hAnsi="Sakkal Majalla" w:cs="Sakkal Majalla" w:hint="cs"/>
          <w:b/>
          <w:bCs/>
          <w:sz w:val="28"/>
          <w:szCs w:val="28"/>
          <w:highlight w:val="darkGray"/>
          <w:u w:val="single"/>
          <w:rtl/>
        </w:rPr>
        <w:t>14</w:t>
      </w:r>
      <w:r w:rsidR="008C463A" w:rsidRPr="00B34E70">
        <w:rPr>
          <w:rFonts w:ascii="Sakkal Majalla" w:hAnsi="Sakkal Majalla" w:cs="Sakkal Majalla"/>
          <w:b/>
          <w:bCs/>
          <w:sz w:val="28"/>
          <w:szCs w:val="28"/>
          <w:highlight w:val="darkGray"/>
          <w:u w:val="single"/>
          <w:rtl/>
        </w:rPr>
        <w:t>نقاط):</w:t>
      </w:r>
    </w:p>
    <w:p w:rsidR="00C9649E" w:rsidRDefault="00C9649E" w:rsidP="00C9649E">
      <w:pPr>
        <w:bidi/>
        <w:spacing w:line="240" w:lineRule="auto"/>
        <w:jc w:val="both"/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</w:pPr>
      <w:r w:rsidRPr="00EB2D57">
        <w:rPr>
          <w:rFonts w:ascii="Sakkal Majalla" w:hAnsi="Sakkal Majalla" w:cs="Sakkal Majalla" w:hint="cs"/>
          <w:b/>
          <w:bCs/>
          <w:sz w:val="32"/>
          <w:szCs w:val="32"/>
          <w:rtl/>
        </w:rPr>
        <w:t>تشتمل الإجابة على العناصر التالية:</w:t>
      </w:r>
    </w:p>
    <w:p w:rsidR="00C9649E" w:rsidRPr="00740C5A" w:rsidRDefault="00C9649E" w:rsidP="003A394F">
      <w:pPr>
        <w:bidi/>
        <w:spacing w:line="240" w:lineRule="auto"/>
        <w:rPr>
          <w:rFonts w:ascii="Sakkal Majalla" w:hAnsi="Sakkal Majalla" w:cs="Sakkal Majalla"/>
          <w:sz w:val="28"/>
          <w:szCs w:val="28"/>
          <w:rtl/>
        </w:rPr>
      </w:pPr>
      <w:r w:rsidRPr="00740C5A">
        <w:rPr>
          <w:rFonts w:ascii="Sakkal Majalla" w:hAnsi="Sakkal Majalla" w:cs="Sakkal Majalla" w:hint="cs"/>
          <w:b/>
          <w:bCs/>
          <w:sz w:val="28"/>
          <w:szCs w:val="28"/>
          <w:rtl/>
        </w:rPr>
        <w:t>مقدمة:</w:t>
      </w:r>
      <w:r w:rsidRPr="00740C5A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تتضمن إشكالية </w:t>
      </w:r>
      <w:r w:rsidR="005D6B0C">
        <w:rPr>
          <w:rFonts w:ascii="Sakkal Majalla" w:hAnsi="Sakkal Majalla" w:cs="Sakkal Majalla" w:hint="cs"/>
          <w:sz w:val="28"/>
          <w:szCs w:val="28"/>
          <w:rtl/>
        </w:rPr>
        <w:t xml:space="preserve">تتعلق </w:t>
      </w:r>
      <w:r w:rsidR="005D6B0C" w:rsidRPr="00FD1C93">
        <w:rPr>
          <w:rFonts w:ascii="Sakkal Majalla" w:hAnsi="Sakkal Majalla" w:cs="Sakkal Majalla" w:hint="cs"/>
          <w:b/>
          <w:bCs/>
          <w:sz w:val="28"/>
          <w:szCs w:val="28"/>
          <w:rtl/>
        </w:rPr>
        <w:t>ببناء المقارنة</w:t>
      </w:r>
      <w:r w:rsidR="003A394F">
        <w:rPr>
          <w:rFonts w:ascii="Sakkal Majalla" w:hAnsi="Sakkal Majalla" w:cs="Sakkal Majalla" w:hint="cs"/>
          <w:b/>
          <w:bCs/>
          <w:sz w:val="28"/>
          <w:szCs w:val="28"/>
          <w:rtl/>
        </w:rPr>
        <w:t>(كيفية المقارنة)</w:t>
      </w:r>
      <w:r w:rsidR="005D6B0C">
        <w:rPr>
          <w:rFonts w:ascii="Sakkal Majalla" w:hAnsi="Sakkal Majalla" w:cs="Sakkal Majalla" w:hint="cs"/>
          <w:sz w:val="28"/>
          <w:szCs w:val="28"/>
          <w:rtl/>
        </w:rPr>
        <w:t xml:space="preserve"> باعتبارها شرطا </w:t>
      </w:r>
      <w:r w:rsidR="00FD1C93">
        <w:rPr>
          <w:rFonts w:ascii="Sakkal Majalla" w:hAnsi="Sakkal Majalla" w:cs="Sakkal Majalla" w:hint="cs"/>
          <w:sz w:val="28"/>
          <w:szCs w:val="28"/>
          <w:rtl/>
        </w:rPr>
        <w:t>أوليا</w:t>
      </w:r>
      <w:r w:rsidR="005D6B0C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FD1C93">
        <w:rPr>
          <w:rFonts w:ascii="Sakkal Majalla" w:hAnsi="Sakkal Majalla" w:cs="Sakkal Majalla" w:hint="cs"/>
          <w:sz w:val="28"/>
          <w:szCs w:val="28"/>
          <w:rtl/>
        </w:rPr>
        <w:t>للوضع العلمي للمنهجية المقارنة.</w:t>
      </w:r>
      <w:r w:rsidR="00AD2EFD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Pr="00740C5A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Pr="00D97B7D">
        <w:rPr>
          <w:rFonts w:ascii="Sakkal Majalla" w:hAnsi="Sakkal Majalla" w:cs="Sakkal Majalla" w:hint="cs"/>
          <w:b/>
          <w:bCs/>
          <w:sz w:val="28"/>
          <w:szCs w:val="28"/>
          <w:highlight w:val="darkGray"/>
          <w:rtl/>
        </w:rPr>
        <w:t>( 0</w:t>
      </w:r>
      <w:r w:rsidR="003A394F">
        <w:rPr>
          <w:rFonts w:ascii="Sakkal Majalla" w:hAnsi="Sakkal Majalla" w:cs="Sakkal Majalla" w:hint="cs"/>
          <w:b/>
          <w:bCs/>
          <w:sz w:val="28"/>
          <w:szCs w:val="28"/>
          <w:highlight w:val="darkGray"/>
          <w:rtl/>
        </w:rPr>
        <w:t>2</w:t>
      </w:r>
      <w:r w:rsidR="0051003C">
        <w:rPr>
          <w:rFonts w:ascii="Sakkal Majalla" w:hAnsi="Sakkal Majalla" w:cs="Sakkal Majalla" w:hint="cs"/>
          <w:b/>
          <w:bCs/>
          <w:sz w:val="28"/>
          <w:szCs w:val="28"/>
          <w:highlight w:val="darkGray"/>
          <w:rtl/>
        </w:rPr>
        <w:t xml:space="preserve"> نقطة</w:t>
      </w:r>
      <w:r w:rsidRPr="00D97B7D">
        <w:rPr>
          <w:rFonts w:ascii="Sakkal Majalla" w:hAnsi="Sakkal Majalla" w:cs="Sakkal Majalla" w:hint="cs"/>
          <w:b/>
          <w:bCs/>
          <w:sz w:val="28"/>
          <w:szCs w:val="28"/>
          <w:highlight w:val="darkGray"/>
          <w:rtl/>
        </w:rPr>
        <w:t>)</w:t>
      </w:r>
    </w:p>
    <w:p w:rsidR="00C9649E" w:rsidRDefault="00C9649E" w:rsidP="00C9649E">
      <w:pPr>
        <w:bidi/>
        <w:spacing w:line="240" w:lineRule="auto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740C5A">
        <w:rPr>
          <w:rFonts w:ascii="Sakkal Majalla" w:hAnsi="Sakkal Majalla" w:cs="Sakkal Majalla" w:hint="cs"/>
          <w:b/>
          <w:bCs/>
          <w:sz w:val="28"/>
          <w:szCs w:val="28"/>
          <w:rtl/>
        </w:rPr>
        <w:t>عرض:</w:t>
      </w:r>
      <w:r w:rsidRPr="00740C5A">
        <w:rPr>
          <w:rFonts w:ascii="Sakkal Majalla" w:hAnsi="Sakkal Majalla" w:cs="Sakkal Majalla" w:hint="cs"/>
          <w:sz w:val="28"/>
          <w:szCs w:val="28"/>
          <w:rtl/>
        </w:rPr>
        <w:t xml:space="preserve"> يشمل العناصر التالية مع </w:t>
      </w:r>
      <w:r w:rsidRPr="00740C5A">
        <w:rPr>
          <w:rFonts w:ascii="Sakkal Majalla" w:hAnsi="Sakkal Majalla" w:cs="Sakkal Majalla" w:hint="cs"/>
          <w:b/>
          <w:bCs/>
          <w:sz w:val="28"/>
          <w:szCs w:val="28"/>
          <w:rtl/>
        </w:rPr>
        <w:t>الشرح و التحليل:</w:t>
      </w:r>
    </w:p>
    <w:p w:rsidR="00C9649E" w:rsidRDefault="00C9649E" w:rsidP="00FD1C93">
      <w:pPr>
        <w:bidi/>
        <w:spacing w:line="240" w:lineRule="auto"/>
        <w:ind w:left="360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51003C">
        <w:rPr>
          <w:rFonts w:ascii="Sakkal Majalla" w:hAnsi="Sakkal Majalla" w:cs="Sakkal Majalla" w:hint="cs"/>
          <w:b/>
          <w:bCs/>
          <w:sz w:val="28"/>
          <w:szCs w:val="28"/>
          <w:highlight w:val="lightGray"/>
          <w:rtl/>
        </w:rPr>
        <w:t xml:space="preserve">أولا- </w:t>
      </w:r>
      <w:r w:rsidR="00FD1C93">
        <w:rPr>
          <w:rFonts w:ascii="Sakkal Majalla" w:hAnsi="Sakkal Majalla" w:cs="Sakkal Majalla" w:hint="cs"/>
          <w:b/>
          <w:bCs/>
          <w:sz w:val="28"/>
          <w:szCs w:val="28"/>
          <w:highlight w:val="lightGray"/>
          <w:rtl/>
        </w:rPr>
        <w:t>طبيعة المقارنة وأهميتها</w:t>
      </w:r>
      <w:r w:rsidR="00F234A5" w:rsidRPr="0051003C">
        <w:rPr>
          <w:rFonts w:ascii="Sakkal Majalla" w:hAnsi="Sakkal Majalla" w:cs="Sakkal Majalla" w:hint="cs"/>
          <w:b/>
          <w:bCs/>
          <w:sz w:val="28"/>
          <w:szCs w:val="28"/>
          <w:highlight w:val="lightGray"/>
          <w:rtl/>
        </w:rPr>
        <w:t xml:space="preserve">: </w:t>
      </w:r>
      <w:r w:rsidRPr="0051003C">
        <w:rPr>
          <w:rFonts w:ascii="Sakkal Majalla" w:hAnsi="Sakkal Majalla" w:cs="Sakkal Majalla" w:hint="cs"/>
          <w:b/>
          <w:bCs/>
          <w:sz w:val="28"/>
          <w:szCs w:val="28"/>
          <w:highlight w:val="lightGray"/>
          <w:rtl/>
        </w:rPr>
        <w:t>( 04 نقاط)</w:t>
      </w:r>
    </w:p>
    <w:p w:rsidR="00681CCA" w:rsidRDefault="007E09C2" w:rsidP="00681CCA">
      <w:pPr>
        <w:pStyle w:val="Paragraphedeliste"/>
        <w:numPr>
          <w:ilvl w:val="0"/>
          <w:numId w:val="1"/>
        </w:numPr>
        <w:bidi/>
        <w:jc w:val="both"/>
        <w:rPr>
          <w:rFonts w:ascii="Sakkal Majalla" w:hAnsi="Sakkal Majalla" w:cs="Sakkal Majalla"/>
          <w:b/>
          <w:bCs/>
          <w:sz w:val="28"/>
          <w:szCs w:val="28"/>
          <w:u w:val="single"/>
        </w:rPr>
      </w:pPr>
      <w:r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  <w:t>المقارنة كمنهج وليس كموضوع</w:t>
      </w:r>
      <w:r w:rsidR="001E2E5C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  <w:t xml:space="preserve">: </w:t>
      </w:r>
      <w:r w:rsidR="0051003C" w:rsidRPr="001E2E5C">
        <w:rPr>
          <w:rFonts w:ascii="Sakkal Majalla" w:hAnsi="Sakkal Majalla" w:cs="Sakkal Majalla" w:hint="cs"/>
          <w:b/>
          <w:bCs/>
          <w:sz w:val="28"/>
          <w:szCs w:val="28"/>
          <w:highlight w:val="lightGray"/>
          <w:u w:val="single"/>
          <w:rtl/>
        </w:rPr>
        <w:t>( 02 نقاط)</w:t>
      </w:r>
    </w:p>
    <w:p w:rsidR="00FD1C93" w:rsidRDefault="00FD1C93" w:rsidP="00BA4323">
      <w:pPr>
        <w:pStyle w:val="Paragraphedeliste"/>
        <w:bidi/>
        <w:jc w:val="both"/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 w:hint="cs"/>
          <w:sz w:val="28"/>
          <w:szCs w:val="28"/>
          <w:rtl/>
        </w:rPr>
        <w:t>- البديل عن التجربة في العلوم الطبيعية .</w:t>
      </w:r>
    </w:p>
    <w:p w:rsidR="00FD1C93" w:rsidRDefault="00FD1C93" w:rsidP="00FD1C93">
      <w:pPr>
        <w:pStyle w:val="Paragraphedeliste"/>
        <w:bidi/>
        <w:jc w:val="both"/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 w:hint="cs"/>
          <w:sz w:val="28"/>
          <w:szCs w:val="28"/>
          <w:rtl/>
        </w:rPr>
        <w:t>- واحدة من المناهج العلمية إلى جانب: المنهج التجريبي، المنهج الإحصائي، منهج دراسة الحالة.</w:t>
      </w:r>
      <w:r w:rsidR="00BA4323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</w:p>
    <w:p w:rsidR="001E2E5C" w:rsidRDefault="001E2E5C" w:rsidP="003A394F">
      <w:pPr>
        <w:pStyle w:val="Paragraphedeliste"/>
        <w:numPr>
          <w:ilvl w:val="0"/>
          <w:numId w:val="1"/>
        </w:numPr>
        <w:bidi/>
        <w:jc w:val="both"/>
        <w:rPr>
          <w:rFonts w:ascii="Sakkal Majalla" w:hAnsi="Sakkal Majalla" w:cs="Sakkal Majalla"/>
          <w:b/>
          <w:bCs/>
          <w:sz w:val="28"/>
          <w:szCs w:val="28"/>
          <w:u w:val="single"/>
        </w:rPr>
      </w:pPr>
      <w:r w:rsidRPr="001E2E5C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  <w:t>أهمية المقارنة</w:t>
      </w:r>
      <w:r w:rsidR="003A394F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  <w:t xml:space="preserve"> ومبرراتها</w:t>
      </w:r>
      <w:r w:rsidR="00C84876" w:rsidRPr="001E2E5C">
        <w:rPr>
          <w:rFonts w:ascii="Sakkal Majalla" w:hAnsi="Sakkal Majalla" w:cs="Sakkal Majalla" w:hint="cs"/>
          <w:sz w:val="28"/>
          <w:szCs w:val="28"/>
          <w:u w:val="single"/>
          <w:rtl/>
        </w:rPr>
        <w:t>:</w:t>
      </w:r>
      <w:r w:rsidR="008C463A" w:rsidRPr="001E2E5C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8C463A" w:rsidRPr="001E2E5C">
        <w:rPr>
          <w:rFonts w:ascii="Sakkal Majalla" w:hAnsi="Sakkal Majalla" w:cs="Sakkal Majalla" w:hint="cs"/>
          <w:b/>
          <w:bCs/>
          <w:sz w:val="28"/>
          <w:szCs w:val="28"/>
          <w:highlight w:val="lightGray"/>
          <w:u w:val="single"/>
          <w:rtl/>
        </w:rPr>
        <w:t>( 0</w:t>
      </w:r>
      <w:r w:rsidR="003A394F">
        <w:rPr>
          <w:rFonts w:ascii="Sakkal Majalla" w:hAnsi="Sakkal Majalla" w:cs="Sakkal Majalla" w:hint="cs"/>
          <w:b/>
          <w:bCs/>
          <w:sz w:val="28"/>
          <w:szCs w:val="28"/>
          <w:highlight w:val="lightGray"/>
          <w:u w:val="single"/>
          <w:rtl/>
        </w:rPr>
        <w:t>2</w:t>
      </w:r>
      <w:r w:rsidR="008C463A" w:rsidRPr="001E2E5C">
        <w:rPr>
          <w:rFonts w:ascii="Sakkal Majalla" w:hAnsi="Sakkal Majalla" w:cs="Sakkal Majalla" w:hint="cs"/>
          <w:b/>
          <w:bCs/>
          <w:sz w:val="28"/>
          <w:szCs w:val="28"/>
          <w:highlight w:val="lightGray"/>
          <w:u w:val="single"/>
          <w:rtl/>
        </w:rPr>
        <w:t xml:space="preserve"> نقاط)</w:t>
      </w:r>
    </w:p>
    <w:p w:rsidR="0051003C" w:rsidRPr="005411A4" w:rsidRDefault="0051003C" w:rsidP="005411A4">
      <w:pPr>
        <w:pStyle w:val="Paragraphedeliste"/>
        <w:numPr>
          <w:ilvl w:val="0"/>
          <w:numId w:val="20"/>
        </w:numPr>
        <w:bidi/>
        <w:rPr>
          <w:rFonts w:ascii="Sakkal Majalla" w:hAnsi="Sakkal Majalla" w:cs="Sakkal Majalla"/>
          <w:sz w:val="28"/>
          <w:szCs w:val="28"/>
        </w:rPr>
      </w:pPr>
      <w:r w:rsidRPr="005411A4">
        <w:rPr>
          <w:rFonts w:ascii="Sakkal Majalla" w:hAnsi="Sakkal Majalla" w:cs="Sakkal Majalla"/>
          <w:sz w:val="28"/>
          <w:szCs w:val="28"/>
          <w:rtl/>
        </w:rPr>
        <w:t>المبررات المعرفية</w:t>
      </w:r>
      <w:r w:rsidR="007E09C2" w:rsidRPr="005411A4">
        <w:rPr>
          <w:rFonts w:ascii="Sakkal Majalla" w:hAnsi="Sakkal Majalla" w:cs="Sakkal Majalla" w:hint="cs"/>
          <w:sz w:val="28"/>
          <w:szCs w:val="28"/>
          <w:rtl/>
        </w:rPr>
        <w:t>: تحقيق المعرفة، تجنب التمركز حول الذات، التواصل والاستفادة من الآخر.</w:t>
      </w:r>
    </w:p>
    <w:p w:rsidR="0051003C" w:rsidRPr="005411A4" w:rsidRDefault="0051003C" w:rsidP="005411A4">
      <w:pPr>
        <w:pStyle w:val="Paragraphedeliste"/>
        <w:numPr>
          <w:ilvl w:val="0"/>
          <w:numId w:val="20"/>
        </w:numPr>
        <w:bidi/>
        <w:rPr>
          <w:rFonts w:ascii="Sakkal Majalla" w:hAnsi="Sakkal Majalla" w:cs="Sakkal Majalla"/>
          <w:sz w:val="28"/>
          <w:szCs w:val="28"/>
          <w:rtl/>
        </w:rPr>
      </w:pPr>
      <w:r w:rsidRPr="005411A4">
        <w:rPr>
          <w:rFonts w:ascii="Sakkal Majalla" w:hAnsi="Sakkal Majalla" w:cs="Sakkal Majalla"/>
          <w:sz w:val="28"/>
          <w:szCs w:val="28"/>
          <w:rtl/>
        </w:rPr>
        <w:t>المبررات العلمية</w:t>
      </w:r>
      <w:r w:rsidR="007E09C2" w:rsidRPr="005411A4">
        <w:rPr>
          <w:rFonts w:ascii="Sakkal Majalla" w:hAnsi="Sakkal Majalla" w:cs="Sakkal Majalla" w:hint="cs"/>
          <w:sz w:val="28"/>
          <w:szCs w:val="28"/>
          <w:rtl/>
        </w:rPr>
        <w:t>: ضبط الظاهرة، اختبار الفروض، إيجاد وحدة تحليل مناسبة لتفسير الظواهر.</w:t>
      </w:r>
    </w:p>
    <w:p w:rsidR="001E2E5C" w:rsidRPr="005411A4" w:rsidRDefault="0051003C" w:rsidP="005411A4">
      <w:pPr>
        <w:pStyle w:val="Paragraphedeliste"/>
        <w:numPr>
          <w:ilvl w:val="0"/>
          <w:numId w:val="20"/>
        </w:numPr>
        <w:bidi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5411A4">
        <w:rPr>
          <w:rFonts w:ascii="Sakkal Majalla" w:hAnsi="Sakkal Majalla" w:cs="Sakkal Majalla" w:hint="cs"/>
          <w:sz w:val="28"/>
          <w:szCs w:val="28"/>
          <w:rtl/>
        </w:rPr>
        <w:t>المبررات العملية</w:t>
      </w:r>
      <w:r w:rsidR="007E09C2" w:rsidRPr="005411A4">
        <w:rPr>
          <w:rFonts w:ascii="Sakkal Majalla" w:hAnsi="Sakkal Majalla" w:cs="Sakkal Majalla" w:hint="cs"/>
          <w:sz w:val="28"/>
          <w:szCs w:val="28"/>
          <w:rtl/>
        </w:rPr>
        <w:t>: تأسيس النظم، صنع السياسة، تقويم السياسة، التنبؤ بالأحداث.</w:t>
      </w:r>
    </w:p>
    <w:p w:rsidR="00C9649E" w:rsidRDefault="00C9649E" w:rsidP="0051003C">
      <w:pPr>
        <w:bidi/>
        <w:spacing w:line="240" w:lineRule="auto"/>
        <w:ind w:left="360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51003C">
        <w:rPr>
          <w:rFonts w:ascii="Sakkal Majalla" w:hAnsi="Sakkal Majalla" w:cs="Sakkal Majalla" w:hint="cs"/>
          <w:b/>
          <w:bCs/>
          <w:sz w:val="28"/>
          <w:szCs w:val="28"/>
          <w:highlight w:val="lightGray"/>
          <w:rtl/>
        </w:rPr>
        <w:lastRenderedPageBreak/>
        <w:t xml:space="preserve">ثانيا- </w:t>
      </w:r>
      <w:r w:rsidR="001E2E5C" w:rsidRPr="0051003C">
        <w:rPr>
          <w:rFonts w:ascii="Sakkal Majalla" w:hAnsi="Sakkal Majalla" w:cs="Sakkal Majalla" w:hint="cs"/>
          <w:b/>
          <w:bCs/>
          <w:sz w:val="28"/>
          <w:szCs w:val="28"/>
          <w:highlight w:val="lightGray"/>
          <w:rtl/>
        </w:rPr>
        <w:t>كيفية المقارنة</w:t>
      </w:r>
      <w:r w:rsidR="00F234A5" w:rsidRPr="0051003C">
        <w:rPr>
          <w:rFonts w:ascii="Sakkal Majalla" w:hAnsi="Sakkal Majalla" w:cs="Sakkal Majalla" w:hint="cs"/>
          <w:b/>
          <w:bCs/>
          <w:sz w:val="28"/>
          <w:szCs w:val="28"/>
          <w:highlight w:val="lightGray"/>
          <w:rtl/>
        </w:rPr>
        <w:t>:</w:t>
      </w:r>
      <w:r w:rsidRPr="0051003C">
        <w:rPr>
          <w:rFonts w:ascii="Sakkal Majalla" w:hAnsi="Sakkal Majalla" w:cs="Sakkal Majalla" w:hint="cs"/>
          <w:b/>
          <w:bCs/>
          <w:sz w:val="28"/>
          <w:szCs w:val="28"/>
          <w:highlight w:val="lightGray"/>
          <w:rtl/>
        </w:rPr>
        <w:t>( 0</w:t>
      </w:r>
      <w:r w:rsidR="0051003C" w:rsidRPr="0051003C">
        <w:rPr>
          <w:rFonts w:ascii="Sakkal Majalla" w:hAnsi="Sakkal Majalla" w:cs="Sakkal Majalla" w:hint="cs"/>
          <w:b/>
          <w:bCs/>
          <w:sz w:val="28"/>
          <w:szCs w:val="28"/>
          <w:highlight w:val="lightGray"/>
          <w:rtl/>
        </w:rPr>
        <w:t>4</w:t>
      </w:r>
      <w:r w:rsidRPr="0051003C">
        <w:rPr>
          <w:rFonts w:ascii="Sakkal Majalla" w:hAnsi="Sakkal Majalla" w:cs="Sakkal Majalla" w:hint="cs"/>
          <w:b/>
          <w:bCs/>
          <w:sz w:val="28"/>
          <w:szCs w:val="28"/>
          <w:highlight w:val="lightGray"/>
          <w:rtl/>
        </w:rPr>
        <w:t xml:space="preserve"> نقاط)</w:t>
      </w:r>
    </w:p>
    <w:p w:rsidR="00AD725C" w:rsidRPr="0051003C" w:rsidRDefault="0051003C" w:rsidP="00A641A1">
      <w:pPr>
        <w:pStyle w:val="Paragraphedeliste"/>
        <w:numPr>
          <w:ilvl w:val="0"/>
          <w:numId w:val="16"/>
        </w:numPr>
        <w:bidi/>
        <w:spacing w:line="240" w:lineRule="auto"/>
        <w:rPr>
          <w:rFonts w:ascii="Sakkal Majalla" w:hAnsi="Sakkal Majalla" w:cs="Sakkal Majalla"/>
          <w:sz w:val="28"/>
          <w:szCs w:val="28"/>
        </w:rPr>
      </w:pPr>
      <w:r w:rsidRPr="0051003C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  <w:t>مستوى المقارنة</w:t>
      </w:r>
      <w:r w:rsidR="00F234A5" w:rsidRPr="00AD725C">
        <w:rPr>
          <w:rFonts w:ascii="Sakkal Majalla" w:hAnsi="Sakkal Majalla" w:cs="Sakkal Majalla" w:hint="cs"/>
          <w:sz w:val="28"/>
          <w:szCs w:val="28"/>
          <w:rtl/>
        </w:rPr>
        <w:t xml:space="preserve">: </w:t>
      </w:r>
      <w:r w:rsidR="00F234A5" w:rsidRPr="00E9234A">
        <w:rPr>
          <w:rFonts w:ascii="Sakkal Majalla" w:hAnsi="Sakkal Majalla" w:cs="Sakkal Majalla" w:hint="cs"/>
          <w:b/>
          <w:bCs/>
          <w:sz w:val="28"/>
          <w:szCs w:val="28"/>
          <w:highlight w:val="lightGray"/>
          <w:u w:val="single"/>
          <w:rtl/>
        </w:rPr>
        <w:t>( 02 نقاط)</w:t>
      </w:r>
    </w:p>
    <w:p w:rsidR="003A394F" w:rsidRDefault="0051003C" w:rsidP="007371B0">
      <w:pPr>
        <w:pStyle w:val="Paragraphedeliste"/>
        <w:bidi/>
        <w:ind w:left="1080"/>
        <w:rPr>
          <w:rFonts w:ascii="Sakkal Majalla" w:hAnsi="Sakkal Majalla" w:cs="Sakkal Majalla"/>
          <w:sz w:val="28"/>
          <w:szCs w:val="28"/>
          <w:rtl/>
        </w:rPr>
      </w:pPr>
      <w:r w:rsidRPr="0051003C">
        <w:rPr>
          <w:rFonts w:ascii="Sakkal Majalla" w:hAnsi="Sakkal Majalla" w:cs="Sakkal Majalla"/>
          <w:sz w:val="28"/>
          <w:szCs w:val="28"/>
          <w:rtl/>
        </w:rPr>
        <w:t>تتعدد مستويات المقارنة وتختلف فيما بينها باختلاف الوحدة الأساسية للتحليل</w:t>
      </w:r>
      <w:r w:rsidR="003A394F">
        <w:rPr>
          <w:rFonts w:ascii="Sakkal Majalla" w:hAnsi="Sakkal Majalla" w:cs="Sakkal Majalla" w:hint="cs"/>
          <w:sz w:val="28"/>
          <w:szCs w:val="28"/>
          <w:rtl/>
        </w:rPr>
        <w:t xml:space="preserve">: </w:t>
      </w:r>
    </w:p>
    <w:p w:rsidR="003A394F" w:rsidRDefault="0051003C" w:rsidP="003A394F">
      <w:pPr>
        <w:pStyle w:val="Paragraphedeliste"/>
        <w:bidi/>
        <w:ind w:left="1080"/>
        <w:rPr>
          <w:rFonts w:ascii="Sakkal Majalla" w:hAnsi="Sakkal Majalla" w:cs="Sakkal Majalla"/>
          <w:sz w:val="28"/>
          <w:szCs w:val="28"/>
          <w:rtl/>
        </w:rPr>
      </w:pPr>
      <w:r w:rsidRPr="0051003C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3A394F">
        <w:rPr>
          <w:rFonts w:ascii="Sakkal Majalla" w:hAnsi="Sakkal Majalla" w:cs="Sakkal Majalla" w:hint="cs"/>
          <w:sz w:val="28"/>
          <w:szCs w:val="28"/>
          <w:rtl/>
        </w:rPr>
        <w:t xml:space="preserve">- </w:t>
      </w:r>
      <w:r w:rsidRPr="0051003C">
        <w:rPr>
          <w:rFonts w:ascii="Sakkal Majalla" w:hAnsi="Sakkal Majalla" w:cs="Sakkal Majalla"/>
          <w:sz w:val="28"/>
          <w:szCs w:val="28"/>
          <w:rtl/>
        </w:rPr>
        <w:t>المقارنة بين الدول</w:t>
      </w:r>
      <w:r w:rsidR="003A394F">
        <w:rPr>
          <w:rFonts w:ascii="Sakkal Majalla" w:hAnsi="Sakkal Majalla" w:cs="Sakkal Majalla" w:hint="cs"/>
          <w:sz w:val="28"/>
          <w:szCs w:val="28"/>
          <w:rtl/>
        </w:rPr>
        <w:t>.</w:t>
      </w:r>
    </w:p>
    <w:p w:rsidR="003A394F" w:rsidRDefault="003A394F" w:rsidP="003A394F">
      <w:pPr>
        <w:pStyle w:val="Paragraphedeliste"/>
        <w:bidi/>
        <w:ind w:left="1080"/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 w:hint="cs"/>
          <w:sz w:val="28"/>
          <w:szCs w:val="28"/>
          <w:rtl/>
        </w:rPr>
        <w:t>-</w:t>
      </w:r>
      <w:r w:rsidR="0051003C" w:rsidRPr="0051003C">
        <w:rPr>
          <w:rFonts w:ascii="Sakkal Majalla" w:hAnsi="Sakkal Majalla" w:cs="Sakkal Majalla"/>
          <w:sz w:val="28"/>
          <w:szCs w:val="28"/>
          <w:rtl/>
        </w:rPr>
        <w:t xml:space="preserve"> المقارنة بين الثقافات</w:t>
      </w:r>
      <w:r>
        <w:rPr>
          <w:rFonts w:ascii="Sakkal Majalla" w:hAnsi="Sakkal Majalla" w:cs="Sakkal Majalla" w:hint="cs"/>
          <w:sz w:val="28"/>
          <w:szCs w:val="28"/>
          <w:rtl/>
        </w:rPr>
        <w:t>.</w:t>
      </w:r>
    </w:p>
    <w:p w:rsidR="003A394F" w:rsidRDefault="003A394F" w:rsidP="003A394F">
      <w:pPr>
        <w:pStyle w:val="Paragraphedeliste"/>
        <w:bidi/>
        <w:ind w:left="1080"/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 w:hint="cs"/>
          <w:sz w:val="28"/>
          <w:szCs w:val="28"/>
          <w:rtl/>
        </w:rPr>
        <w:t>- المقارنة</w:t>
      </w:r>
      <w:r w:rsidR="0051003C" w:rsidRPr="0051003C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51003C" w:rsidRPr="0051003C">
        <w:rPr>
          <w:rFonts w:ascii="Sakkal Majalla" w:hAnsi="Sakkal Majalla" w:cs="Sakkal Majalla" w:hint="cs"/>
          <w:sz w:val="28"/>
          <w:szCs w:val="28"/>
          <w:rtl/>
        </w:rPr>
        <w:t>بين المجتمعات</w:t>
      </w:r>
      <w:r>
        <w:rPr>
          <w:rFonts w:ascii="Sakkal Majalla" w:hAnsi="Sakkal Majalla" w:cs="Sakkal Majalla" w:hint="cs"/>
          <w:sz w:val="28"/>
          <w:szCs w:val="28"/>
          <w:rtl/>
        </w:rPr>
        <w:t>.</w:t>
      </w:r>
    </w:p>
    <w:p w:rsidR="0051003C" w:rsidRPr="0051003C" w:rsidRDefault="003A394F" w:rsidP="003A394F">
      <w:pPr>
        <w:pStyle w:val="Paragraphedeliste"/>
        <w:bidi/>
        <w:ind w:left="1080"/>
        <w:rPr>
          <w:rFonts w:ascii="Sakkal Majalla" w:hAnsi="Sakkal Majalla" w:cs="Sakkal Majalla"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</w:rPr>
        <w:t xml:space="preserve">- </w:t>
      </w:r>
      <w:r w:rsidR="0051003C" w:rsidRPr="0051003C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51003C" w:rsidRPr="0051003C">
        <w:rPr>
          <w:rFonts w:ascii="Sakkal Majalla" w:hAnsi="Sakkal Majalla" w:cs="Sakkal Majalla"/>
          <w:sz w:val="28"/>
          <w:szCs w:val="28"/>
          <w:rtl/>
        </w:rPr>
        <w:t>ال</w:t>
      </w:r>
      <w:r>
        <w:rPr>
          <w:rFonts w:ascii="Sakkal Majalla" w:hAnsi="Sakkal Majalla" w:cs="Sakkal Majalla"/>
          <w:sz w:val="28"/>
          <w:szCs w:val="28"/>
          <w:rtl/>
        </w:rPr>
        <w:t>مقارنة بين الفترات التاريخية،..</w:t>
      </w:r>
      <w:r w:rsidR="0051003C">
        <w:rPr>
          <w:rFonts w:ascii="Sakkal Majalla" w:hAnsi="Sakkal Majalla" w:cs="Sakkal Majalla" w:hint="cs"/>
          <w:sz w:val="28"/>
          <w:szCs w:val="28"/>
          <w:rtl/>
        </w:rPr>
        <w:t>.</w:t>
      </w:r>
    </w:p>
    <w:p w:rsidR="007371B0" w:rsidRPr="007371B0" w:rsidRDefault="0051003C" w:rsidP="007371B0">
      <w:pPr>
        <w:pStyle w:val="Paragraphedeliste"/>
        <w:numPr>
          <w:ilvl w:val="0"/>
          <w:numId w:val="16"/>
        </w:numPr>
        <w:bidi/>
        <w:spacing w:line="240" w:lineRule="auto"/>
        <w:rPr>
          <w:rFonts w:ascii="Sakkal Majalla" w:hAnsi="Sakkal Majalla" w:cs="Sakkal Majalla"/>
          <w:sz w:val="28"/>
          <w:szCs w:val="28"/>
          <w:rtl/>
        </w:rPr>
      </w:pPr>
      <w:r w:rsidRPr="0051003C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  <w:t>استراتيجيات المقارنة</w:t>
      </w:r>
      <w:r w:rsidR="005A340B" w:rsidRPr="0051003C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  <w:t>:</w:t>
      </w:r>
      <w:r w:rsidR="007F1CF1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</w:t>
      </w:r>
      <w:r w:rsidRPr="0051003C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3A394F" w:rsidRPr="00AD725C">
        <w:rPr>
          <w:rFonts w:ascii="Sakkal Majalla" w:hAnsi="Sakkal Majalla" w:cs="Sakkal Majalla" w:hint="cs"/>
          <w:sz w:val="28"/>
          <w:szCs w:val="28"/>
          <w:rtl/>
        </w:rPr>
        <w:t xml:space="preserve">: </w:t>
      </w:r>
      <w:r w:rsidR="003A394F" w:rsidRPr="00E9234A">
        <w:rPr>
          <w:rFonts w:ascii="Sakkal Majalla" w:hAnsi="Sakkal Majalla" w:cs="Sakkal Majalla" w:hint="cs"/>
          <w:b/>
          <w:bCs/>
          <w:sz w:val="28"/>
          <w:szCs w:val="28"/>
          <w:highlight w:val="lightGray"/>
          <w:u w:val="single"/>
          <w:rtl/>
        </w:rPr>
        <w:t>( 02 نقاط)</w:t>
      </w:r>
    </w:p>
    <w:p w:rsidR="007371B0" w:rsidRDefault="007371B0" w:rsidP="007371B0">
      <w:pPr>
        <w:pStyle w:val="Paragraphedeliste"/>
        <w:bidi/>
        <w:spacing w:line="240" w:lineRule="auto"/>
        <w:ind w:left="1080"/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 w:hint="cs"/>
          <w:sz w:val="28"/>
          <w:szCs w:val="28"/>
          <w:rtl/>
        </w:rPr>
        <w:t xml:space="preserve">- </w:t>
      </w:r>
      <w:r w:rsidRPr="007371B0">
        <w:rPr>
          <w:rFonts w:ascii="Sakkal Majalla" w:hAnsi="Sakkal Majalla" w:cs="Sakkal Majalla" w:hint="cs"/>
          <w:sz w:val="28"/>
          <w:szCs w:val="28"/>
          <w:rtl/>
        </w:rPr>
        <w:t>الاقتراب الإقليمي</w:t>
      </w:r>
    </w:p>
    <w:p w:rsidR="003A394F" w:rsidRDefault="007371B0" w:rsidP="007371B0">
      <w:pPr>
        <w:pStyle w:val="Paragraphedeliste"/>
        <w:bidi/>
        <w:spacing w:line="240" w:lineRule="auto"/>
        <w:ind w:left="1080"/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 w:hint="cs"/>
          <w:sz w:val="28"/>
          <w:szCs w:val="28"/>
          <w:rtl/>
        </w:rPr>
        <w:t xml:space="preserve">- </w:t>
      </w:r>
      <w:r w:rsidRPr="007371B0">
        <w:rPr>
          <w:rFonts w:ascii="Sakkal Majalla" w:hAnsi="Sakkal Majalla" w:cs="Sakkal Majalla" w:hint="cs"/>
          <w:sz w:val="28"/>
          <w:szCs w:val="28"/>
          <w:rtl/>
        </w:rPr>
        <w:t>الأنظمة الأكثر تشابها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</w:t>
      </w:r>
    </w:p>
    <w:p w:rsidR="007371B0" w:rsidRDefault="007371B0" w:rsidP="003A394F">
      <w:pPr>
        <w:pStyle w:val="Paragraphedeliste"/>
        <w:bidi/>
        <w:spacing w:line="240" w:lineRule="auto"/>
        <w:ind w:left="1080"/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 w:hint="cs"/>
          <w:sz w:val="28"/>
          <w:szCs w:val="28"/>
          <w:rtl/>
        </w:rPr>
        <w:t>و</w:t>
      </w:r>
      <w:r w:rsidRPr="007371B0">
        <w:rPr>
          <w:rFonts w:ascii="Sakkal Majalla" w:hAnsi="Sakkal Majalla" w:cs="Sakkal Majalla" w:hint="cs"/>
          <w:sz w:val="28"/>
          <w:szCs w:val="28"/>
          <w:rtl/>
        </w:rPr>
        <w:t>الأنظمة الأكثر اختلافا</w:t>
      </w:r>
      <w:r w:rsidR="003A394F">
        <w:rPr>
          <w:rFonts w:ascii="Sakkal Majalla" w:hAnsi="Sakkal Majalla" w:cs="Sakkal Majalla" w:hint="cs"/>
          <w:sz w:val="28"/>
          <w:szCs w:val="28"/>
          <w:rtl/>
        </w:rPr>
        <w:t>.</w:t>
      </w:r>
      <w:r w:rsidRPr="007371B0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</w:p>
    <w:p w:rsidR="001E2E5C" w:rsidRPr="007371B0" w:rsidRDefault="007371B0" w:rsidP="003A394F">
      <w:pPr>
        <w:pStyle w:val="Paragraphedeliste"/>
        <w:bidi/>
        <w:spacing w:line="240" w:lineRule="auto"/>
        <w:ind w:left="1080"/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 w:hint="cs"/>
          <w:sz w:val="28"/>
          <w:szCs w:val="28"/>
          <w:rtl/>
        </w:rPr>
        <w:t xml:space="preserve">- </w:t>
      </w:r>
      <w:r w:rsidRPr="007371B0">
        <w:rPr>
          <w:rFonts w:ascii="Sakkal Majalla" w:hAnsi="Sakkal Majalla" w:cs="Sakkal Majalla" w:hint="cs"/>
          <w:sz w:val="28"/>
          <w:szCs w:val="28"/>
          <w:rtl/>
        </w:rPr>
        <w:t>المقارنة الثنائية</w:t>
      </w:r>
      <w:r w:rsidR="0051003C" w:rsidRPr="007371B0">
        <w:rPr>
          <w:rFonts w:ascii="Sakkal Majalla" w:hAnsi="Sakkal Majalla" w:cs="Sakkal Majalla" w:hint="cs"/>
          <w:sz w:val="28"/>
          <w:szCs w:val="28"/>
          <w:rtl/>
        </w:rPr>
        <w:t>.</w:t>
      </w:r>
    </w:p>
    <w:p w:rsidR="001E2E5C" w:rsidRDefault="001E2E5C" w:rsidP="005474B8">
      <w:pPr>
        <w:bidi/>
        <w:spacing w:line="240" w:lineRule="auto"/>
        <w:ind w:left="360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51003C">
        <w:rPr>
          <w:rFonts w:ascii="Sakkal Majalla" w:hAnsi="Sakkal Majalla" w:cs="Sakkal Majalla" w:hint="cs"/>
          <w:b/>
          <w:bCs/>
          <w:sz w:val="28"/>
          <w:szCs w:val="28"/>
          <w:highlight w:val="lightGray"/>
          <w:rtl/>
        </w:rPr>
        <w:t xml:space="preserve">ثالثا- </w:t>
      </w:r>
      <w:r w:rsidR="003A394F">
        <w:rPr>
          <w:rFonts w:ascii="Sakkal Majalla" w:hAnsi="Sakkal Majalla" w:cs="Sakkal Majalla" w:hint="cs"/>
          <w:b/>
          <w:bCs/>
          <w:sz w:val="28"/>
          <w:szCs w:val="28"/>
          <w:highlight w:val="lightGray"/>
          <w:rtl/>
        </w:rPr>
        <w:t>الإشكالات التي تواجه تطبيق المنهجية المقارنة</w:t>
      </w:r>
      <w:r w:rsidRPr="0051003C">
        <w:rPr>
          <w:rFonts w:ascii="Sakkal Majalla" w:hAnsi="Sakkal Majalla" w:cs="Sakkal Majalla" w:hint="cs"/>
          <w:b/>
          <w:bCs/>
          <w:sz w:val="28"/>
          <w:szCs w:val="28"/>
          <w:highlight w:val="lightGray"/>
          <w:rtl/>
        </w:rPr>
        <w:t>:(</w:t>
      </w:r>
      <w:r w:rsidR="005474B8">
        <w:rPr>
          <w:rFonts w:ascii="Sakkal Majalla" w:hAnsi="Sakkal Majalla" w:cs="Sakkal Majalla"/>
          <w:b/>
          <w:bCs/>
          <w:sz w:val="28"/>
          <w:szCs w:val="28"/>
          <w:highlight w:val="lightGray"/>
        </w:rPr>
        <w:t>02</w:t>
      </w:r>
      <w:r w:rsidRPr="0051003C">
        <w:rPr>
          <w:rFonts w:ascii="Sakkal Majalla" w:hAnsi="Sakkal Majalla" w:cs="Sakkal Majalla" w:hint="cs"/>
          <w:b/>
          <w:bCs/>
          <w:sz w:val="28"/>
          <w:szCs w:val="28"/>
          <w:highlight w:val="lightGray"/>
          <w:rtl/>
        </w:rPr>
        <w:t>نقاط)</w:t>
      </w:r>
    </w:p>
    <w:p w:rsidR="00DE4160" w:rsidRDefault="00DE4160" w:rsidP="005474B8">
      <w:pPr>
        <w:bidi/>
        <w:spacing w:line="240" w:lineRule="auto"/>
        <w:ind w:left="720"/>
        <w:rPr>
          <w:rFonts w:ascii="Sakkal Majalla" w:hAnsi="Sakkal Majalla" w:cs="Sakkal Majalla" w:hint="cs"/>
          <w:b/>
          <w:bCs/>
          <w:sz w:val="28"/>
          <w:szCs w:val="28"/>
          <w:rtl/>
        </w:rPr>
      </w:pPr>
    </w:p>
    <w:p w:rsidR="00DB2EE7" w:rsidRPr="00F40033" w:rsidRDefault="00C9649E" w:rsidP="00DE4160">
      <w:pPr>
        <w:bidi/>
        <w:spacing w:line="240" w:lineRule="auto"/>
        <w:ind w:left="720"/>
        <w:rPr>
          <w:rFonts w:ascii="Sakkal Majalla" w:hAnsi="Sakkal Majalla" w:cs="Sakkal Majalla"/>
          <w:sz w:val="28"/>
          <w:szCs w:val="28"/>
          <w:lang w:bidi="ar-DZ"/>
        </w:rPr>
      </w:pPr>
      <w:r w:rsidRPr="00740C5A">
        <w:rPr>
          <w:rFonts w:ascii="Sakkal Majalla" w:hAnsi="Sakkal Majalla" w:cs="Sakkal Majalla" w:hint="cs"/>
          <w:b/>
          <w:bCs/>
          <w:sz w:val="28"/>
          <w:szCs w:val="28"/>
          <w:rtl/>
        </w:rPr>
        <w:t>خاتمة:</w:t>
      </w:r>
      <w:r w:rsidRPr="00740C5A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7371B0">
        <w:rPr>
          <w:rFonts w:ascii="Sakkal Majalla" w:hAnsi="Sakkal Majalla" w:cs="Sakkal Majalla" w:hint="cs"/>
          <w:sz w:val="28"/>
          <w:szCs w:val="28"/>
          <w:rtl/>
          <w:lang w:bidi="ar-DZ"/>
        </w:rPr>
        <w:t>الاعتراف بالطبيعة العلمية للمنهجية المق</w:t>
      </w:r>
      <w:r w:rsidR="007E09C2">
        <w:rPr>
          <w:rFonts w:ascii="Sakkal Majalla" w:hAnsi="Sakkal Majalla" w:cs="Sakkal Majalla" w:hint="cs"/>
          <w:sz w:val="28"/>
          <w:szCs w:val="28"/>
          <w:rtl/>
          <w:lang w:bidi="ar-DZ"/>
        </w:rPr>
        <w:t>ارنة يتطلب شرطا مسبقا يتعلق ببن</w:t>
      </w:r>
      <w:r w:rsidR="007371B0">
        <w:rPr>
          <w:rFonts w:ascii="Sakkal Majalla" w:hAnsi="Sakkal Majalla" w:cs="Sakkal Majalla" w:hint="cs"/>
          <w:sz w:val="28"/>
          <w:szCs w:val="28"/>
          <w:rtl/>
          <w:lang w:bidi="ar-DZ"/>
        </w:rPr>
        <w:t>اء المقارنة</w:t>
      </w:r>
      <w:r w:rsidR="006A582B">
        <w:rPr>
          <w:rFonts w:ascii="Sakkal Majalla" w:hAnsi="Sakkal Majalla" w:cs="Sakkal Majalla" w:hint="cs"/>
          <w:sz w:val="28"/>
          <w:szCs w:val="28"/>
          <w:rtl/>
          <w:lang w:bidi="ar-DZ"/>
        </w:rPr>
        <w:t>.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F40033" w:rsidRPr="00D97B7D">
        <w:rPr>
          <w:rFonts w:ascii="Sakkal Majalla" w:hAnsi="Sakkal Majalla" w:cs="Sakkal Majalla" w:hint="cs"/>
          <w:b/>
          <w:bCs/>
          <w:sz w:val="28"/>
          <w:szCs w:val="28"/>
          <w:highlight w:val="darkGray"/>
          <w:rtl/>
        </w:rPr>
        <w:t xml:space="preserve">( </w:t>
      </w:r>
      <w:r w:rsidR="005474B8">
        <w:rPr>
          <w:rFonts w:ascii="Sakkal Majalla" w:hAnsi="Sakkal Majalla" w:cs="Sakkal Majalla"/>
          <w:b/>
          <w:bCs/>
          <w:sz w:val="28"/>
          <w:szCs w:val="28"/>
          <w:highlight w:val="darkGray"/>
        </w:rPr>
        <w:t>02</w:t>
      </w:r>
      <w:r w:rsidR="0051003C">
        <w:rPr>
          <w:rFonts w:ascii="Sakkal Majalla" w:hAnsi="Sakkal Majalla" w:cs="Sakkal Majalla" w:hint="cs"/>
          <w:b/>
          <w:bCs/>
          <w:sz w:val="28"/>
          <w:szCs w:val="28"/>
          <w:highlight w:val="darkGray"/>
          <w:rtl/>
        </w:rPr>
        <w:t xml:space="preserve"> نقطة</w:t>
      </w:r>
      <w:r w:rsidR="00767AC2" w:rsidRPr="007F1CF1">
        <w:rPr>
          <w:rFonts w:ascii="Sakkal Majalla" w:hAnsi="Sakkal Majalla" w:cs="Sakkal Majalla" w:hint="cs"/>
          <w:b/>
          <w:bCs/>
          <w:sz w:val="28"/>
          <w:szCs w:val="28"/>
          <w:highlight w:val="darkGray"/>
          <w:rtl/>
        </w:rPr>
        <w:t>)</w:t>
      </w:r>
    </w:p>
    <w:sectPr w:rsidR="00DB2EE7" w:rsidRPr="00F40033" w:rsidSect="00DB2E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0694E"/>
    <w:multiLevelType w:val="hybridMultilevel"/>
    <w:tmpl w:val="DEEC96A6"/>
    <w:lvl w:ilvl="0" w:tplc="475041BA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4834AB4"/>
    <w:multiLevelType w:val="hybridMultilevel"/>
    <w:tmpl w:val="22AA482C"/>
    <w:lvl w:ilvl="0" w:tplc="4EDA5B88">
      <w:numFmt w:val="bullet"/>
      <w:lvlText w:val="-"/>
      <w:lvlJc w:val="left"/>
      <w:pPr>
        <w:ind w:left="1065" w:hanging="705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F44B10"/>
    <w:multiLevelType w:val="hybridMultilevel"/>
    <w:tmpl w:val="2E40ADE4"/>
    <w:lvl w:ilvl="0" w:tplc="040C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E2149B"/>
    <w:multiLevelType w:val="hybridMultilevel"/>
    <w:tmpl w:val="9DCACD56"/>
    <w:lvl w:ilvl="0" w:tplc="C28C271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8C2710">
      <w:start w:val="1"/>
      <w:numFmt w:val="bullet"/>
      <w:lvlText w:val="•"/>
      <w:lvlJc w:val="left"/>
      <w:pPr>
        <w:ind w:left="785" w:hanging="360"/>
      </w:pPr>
      <w:rPr>
        <w:rFonts w:ascii="Arial" w:hAnsi="Arial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7F6D96"/>
    <w:multiLevelType w:val="hybridMultilevel"/>
    <w:tmpl w:val="26A85FF6"/>
    <w:lvl w:ilvl="0" w:tplc="040C000F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>
    <w:nsid w:val="0FF844D8"/>
    <w:multiLevelType w:val="hybridMultilevel"/>
    <w:tmpl w:val="8722BC0A"/>
    <w:lvl w:ilvl="0" w:tplc="30A4740C">
      <w:numFmt w:val="bullet"/>
      <w:lvlText w:val="-"/>
      <w:lvlJc w:val="left"/>
      <w:pPr>
        <w:ind w:left="1065" w:hanging="705"/>
      </w:pPr>
      <w:rPr>
        <w:rFonts w:ascii="Sakkal Majalla" w:eastAsiaTheme="minorHAnsi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F410E0"/>
    <w:multiLevelType w:val="hybridMultilevel"/>
    <w:tmpl w:val="926A8000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889636F"/>
    <w:multiLevelType w:val="hybridMultilevel"/>
    <w:tmpl w:val="1E366628"/>
    <w:lvl w:ilvl="0" w:tplc="C28C271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C28C2710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141434"/>
    <w:multiLevelType w:val="hybridMultilevel"/>
    <w:tmpl w:val="8CA65A4C"/>
    <w:lvl w:ilvl="0" w:tplc="30A4740C">
      <w:numFmt w:val="bullet"/>
      <w:lvlText w:val="-"/>
      <w:lvlJc w:val="left"/>
      <w:pPr>
        <w:ind w:left="1110" w:hanging="705"/>
      </w:pPr>
      <w:rPr>
        <w:rFonts w:ascii="Sakkal Majalla" w:eastAsiaTheme="minorHAnsi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>
    <w:nsid w:val="47FE1C8F"/>
    <w:multiLevelType w:val="hybridMultilevel"/>
    <w:tmpl w:val="98CE8374"/>
    <w:lvl w:ilvl="0" w:tplc="57FE15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011D87"/>
    <w:multiLevelType w:val="hybridMultilevel"/>
    <w:tmpl w:val="1474E92E"/>
    <w:lvl w:ilvl="0" w:tplc="30A4740C">
      <w:numFmt w:val="bullet"/>
      <w:lvlText w:val="-"/>
      <w:lvlJc w:val="left"/>
      <w:pPr>
        <w:ind w:left="1065" w:hanging="705"/>
      </w:pPr>
      <w:rPr>
        <w:rFonts w:ascii="Sakkal Majalla" w:eastAsiaTheme="minorHAnsi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387270"/>
    <w:multiLevelType w:val="hybridMultilevel"/>
    <w:tmpl w:val="539CDDE8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4612E6E"/>
    <w:multiLevelType w:val="hybridMultilevel"/>
    <w:tmpl w:val="B86A6D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7F1728"/>
    <w:multiLevelType w:val="hybridMultilevel"/>
    <w:tmpl w:val="45A40DF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AB286A"/>
    <w:multiLevelType w:val="hybridMultilevel"/>
    <w:tmpl w:val="3DA65ACA"/>
    <w:lvl w:ilvl="0" w:tplc="475041B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6697C34"/>
    <w:multiLevelType w:val="hybridMultilevel"/>
    <w:tmpl w:val="1F36D3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6ED3F06"/>
    <w:multiLevelType w:val="hybridMultilevel"/>
    <w:tmpl w:val="4008C022"/>
    <w:lvl w:ilvl="0" w:tplc="04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>
    <w:nsid w:val="790745CF"/>
    <w:multiLevelType w:val="hybridMultilevel"/>
    <w:tmpl w:val="9816EE56"/>
    <w:lvl w:ilvl="0" w:tplc="040C000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652F92"/>
    <w:multiLevelType w:val="hybridMultilevel"/>
    <w:tmpl w:val="4518F91A"/>
    <w:lvl w:ilvl="0" w:tplc="4EDA5B88">
      <w:numFmt w:val="bullet"/>
      <w:lvlText w:val="-"/>
      <w:lvlJc w:val="left"/>
      <w:pPr>
        <w:ind w:left="1080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DD92F04"/>
    <w:multiLevelType w:val="hybridMultilevel"/>
    <w:tmpl w:val="DF32FA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3"/>
  </w:num>
  <w:num w:numId="4">
    <w:abstractNumId w:val="17"/>
  </w:num>
  <w:num w:numId="5">
    <w:abstractNumId w:val="12"/>
  </w:num>
  <w:num w:numId="6">
    <w:abstractNumId w:val="2"/>
  </w:num>
  <w:num w:numId="7">
    <w:abstractNumId w:val="10"/>
  </w:num>
  <w:num w:numId="8">
    <w:abstractNumId w:val="5"/>
  </w:num>
  <w:num w:numId="9">
    <w:abstractNumId w:val="8"/>
  </w:num>
  <w:num w:numId="10">
    <w:abstractNumId w:val="16"/>
  </w:num>
  <w:num w:numId="11">
    <w:abstractNumId w:val="15"/>
  </w:num>
  <w:num w:numId="12">
    <w:abstractNumId w:val="9"/>
  </w:num>
  <w:num w:numId="13">
    <w:abstractNumId w:val="1"/>
  </w:num>
  <w:num w:numId="14">
    <w:abstractNumId w:val="18"/>
  </w:num>
  <w:num w:numId="15">
    <w:abstractNumId w:val="4"/>
  </w:num>
  <w:num w:numId="16">
    <w:abstractNumId w:val="6"/>
  </w:num>
  <w:num w:numId="17">
    <w:abstractNumId w:val="19"/>
  </w:num>
  <w:num w:numId="18">
    <w:abstractNumId w:val="11"/>
  </w:num>
  <w:num w:numId="19">
    <w:abstractNumId w:val="0"/>
  </w:num>
  <w:num w:numId="2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9649E"/>
    <w:rsid w:val="0006322A"/>
    <w:rsid w:val="00097B1C"/>
    <w:rsid w:val="000D63C5"/>
    <w:rsid w:val="001E2E5C"/>
    <w:rsid w:val="00210EC3"/>
    <w:rsid w:val="003178E9"/>
    <w:rsid w:val="0038485D"/>
    <w:rsid w:val="003A394F"/>
    <w:rsid w:val="003F419D"/>
    <w:rsid w:val="004E2593"/>
    <w:rsid w:val="0051003C"/>
    <w:rsid w:val="005411A4"/>
    <w:rsid w:val="005474B8"/>
    <w:rsid w:val="0056672B"/>
    <w:rsid w:val="005A340B"/>
    <w:rsid w:val="005D4DCC"/>
    <w:rsid w:val="005D6B0C"/>
    <w:rsid w:val="00634261"/>
    <w:rsid w:val="00681CCA"/>
    <w:rsid w:val="0068372F"/>
    <w:rsid w:val="006A582B"/>
    <w:rsid w:val="007371B0"/>
    <w:rsid w:val="00767AC2"/>
    <w:rsid w:val="007E09C2"/>
    <w:rsid w:val="007F1CF1"/>
    <w:rsid w:val="00834E79"/>
    <w:rsid w:val="008C463A"/>
    <w:rsid w:val="008F1B70"/>
    <w:rsid w:val="00947EAA"/>
    <w:rsid w:val="009A0B1E"/>
    <w:rsid w:val="009B566E"/>
    <w:rsid w:val="00A1736F"/>
    <w:rsid w:val="00A210EE"/>
    <w:rsid w:val="00A608CA"/>
    <w:rsid w:val="00A60F2D"/>
    <w:rsid w:val="00A641A1"/>
    <w:rsid w:val="00A72C36"/>
    <w:rsid w:val="00AB0C27"/>
    <w:rsid w:val="00AD2EFD"/>
    <w:rsid w:val="00AD725C"/>
    <w:rsid w:val="00B87A54"/>
    <w:rsid w:val="00BA4323"/>
    <w:rsid w:val="00BF3B1D"/>
    <w:rsid w:val="00BF77C2"/>
    <w:rsid w:val="00C1551E"/>
    <w:rsid w:val="00C25544"/>
    <w:rsid w:val="00C84876"/>
    <w:rsid w:val="00C9649E"/>
    <w:rsid w:val="00CA5BFB"/>
    <w:rsid w:val="00CB7ADA"/>
    <w:rsid w:val="00D60B62"/>
    <w:rsid w:val="00D875FD"/>
    <w:rsid w:val="00D93160"/>
    <w:rsid w:val="00DB2EE7"/>
    <w:rsid w:val="00DE4160"/>
    <w:rsid w:val="00E9234A"/>
    <w:rsid w:val="00F234A5"/>
    <w:rsid w:val="00F40033"/>
    <w:rsid w:val="00FD1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649E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964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2</Pages>
  <Words>329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36</cp:revision>
  <dcterms:created xsi:type="dcterms:W3CDTF">2022-02-13T15:32:00Z</dcterms:created>
  <dcterms:modified xsi:type="dcterms:W3CDTF">2025-01-18T11:29:00Z</dcterms:modified>
</cp:coreProperties>
</file>