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9ED" w:rsidRPr="00443AFF" w:rsidRDefault="006269ED" w:rsidP="001C7C11">
      <w:pPr>
        <w:jc w:val="center"/>
        <w:rPr>
          <w:b/>
          <w:bCs/>
          <w:sz w:val="28"/>
          <w:szCs w:val="28"/>
          <w:rtl/>
          <w:lang w:val="en-US"/>
        </w:rPr>
      </w:pPr>
      <w:proofErr w:type="gramStart"/>
      <w:r w:rsidRPr="00443AFF">
        <w:rPr>
          <w:rFonts w:hint="cs"/>
          <w:b/>
          <w:bCs/>
          <w:sz w:val="28"/>
          <w:szCs w:val="28"/>
          <w:rtl/>
          <w:lang w:val="en-US"/>
        </w:rPr>
        <w:t>كلية</w:t>
      </w:r>
      <w:proofErr w:type="gramEnd"/>
      <w:r w:rsidRPr="00443AFF">
        <w:rPr>
          <w:rFonts w:hint="cs"/>
          <w:b/>
          <w:bCs/>
          <w:sz w:val="28"/>
          <w:szCs w:val="28"/>
          <w:rtl/>
          <w:lang w:val="en-US"/>
        </w:rPr>
        <w:t xml:space="preserve"> الحقوق والعلوم السياسية</w:t>
      </w:r>
      <w:r w:rsidR="001C7C11">
        <w:rPr>
          <w:rFonts w:hint="cs"/>
          <w:b/>
          <w:bCs/>
          <w:sz w:val="28"/>
          <w:szCs w:val="28"/>
          <w:rtl/>
          <w:lang w:val="en-US"/>
        </w:rPr>
        <w:t xml:space="preserve"> </w:t>
      </w:r>
      <w:r w:rsidRPr="00443AFF">
        <w:rPr>
          <w:rFonts w:hint="cs"/>
          <w:b/>
          <w:bCs/>
          <w:sz w:val="28"/>
          <w:szCs w:val="28"/>
          <w:rtl/>
          <w:lang w:val="en-US"/>
        </w:rPr>
        <w:t>قسم الحقوق</w:t>
      </w:r>
    </w:p>
    <w:p w:rsidR="006269ED" w:rsidRDefault="006269ED" w:rsidP="006269ED">
      <w:pPr>
        <w:rPr>
          <w:rFonts w:hint="cs"/>
          <w:sz w:val="28"/>
          <w:szCs w:val="28"/>
          <w:rtl/>
          <w:lang w:val="en-US"/>
        </w:rPr>
      </w:pPr>
      <w:r w:rsidRPr="00443AFF">
        <w:rPr>
          <w:rFonts w:hint="cs"/>
          <w:b/>
          <w:bCs/>
          <w:sz w:val="28"/>
          <w:szCs w:val="28"/>
          <w:rtl/>
          <w:lang w:val="en-US"/>
        </w:rPr>
        <w:t xml:space="preserve">السداسي 6 في مادة القانون والقضاء الدولي الجنائي </w:t>
      </w:r>
      <w:r w:rsidRPr="00443AFF">
        <w:rPr>
          <w:b/>
          <w:bCs/>
          <w:sz w:val="28"/>
          <w:szCs w:val="28"/>
          <w:rtl/>
          <w:lang w:val="en-US"/>
        </w:rPr>
        <w:t>–</w:t>
      </w:r>
      <w:r w:rsidRPr="00443AFF">
        <w:rPr>
          <w:rFonts w:hint="cs"/>
          <w:b/>
          <w:bCs/>
          <w:sz w:val="28"/>
          <w:szCs w:val="28"/>
          <w:rtl/>
          <w:lang w:val="en-US"/>
        </w:rPr>
        <w:t xml:space="preserve"> سنة ثالثة </w:t>
      </w:r>
      <w:proofErr w:type="gramStart"/>
      <w:r w:rsidRPr="00443AFF">
        <w:rPr>
          <w:rFonts w:hint="cs"/>
          <w:b/>
          <w:bCs/>
          <w:sz w:val="28"/>
          <w:szCs w:val="28"/>
          <w:rtl/>
          <w:lang w:val="en-US"/>
        </w:rPr>
        <w:t>قانون</w:t>
      </w:r>
      <w:proofErr w:type="gramEnd"/>
      <w:r w:rsidRPr="00443AFF">
        <w:rPr>
          <w:rFonts w:hint="cs"/>
          <w:b/>
          <w:bCs/>
          <w:sz w:val="28"/>
          <w:szCs w:val="28"/>
          <w:rtl/>
          <w:lang w:val="en-US"/>
        </w:rPr>
        <w:t xml:space="preserve"> عام</w:t>
      </w:r>
      <w:r w:rsidRPr="00443AFF">
        <w:rPr>
          <w:rFonts w:hint="cs"/>
          <w:sz w:val="28"/>
          <w:szCs w:val="28"/>
          <w:rtl/>
          <w:lang w:val="en-US"/>
        </w:rPr>
        <w:t>-</w:t>
      </w:r>
    </w:p>
    <w:p w:rsidR="001C7C11" w:rsidRPr="001C7C11" w:rsidRDefault="001C7C11" w:rsidP="006269ED">
      <w:pPr>
        <w:rPr>
          <w:sz w:val="28"/>
          <w:szCs w:val="28"/>
          <w:u w:val="single"/>
          <w:rtl/>
          <w:lang w:val="en-US"/>
        </w:rPr>
      </w:pPr>
      <w:r>
        <w:rPr>
          <w:rFonts w:hint="cs"/>
          <w:sz w:val="28"/>
          <w:szCs w:val="28"/>
          <w:rtl/>
          <w:lang w:val="en-US"/>
        </w:rPr>
        <w:t>ا</w:t>
      </w:r>
      <w:bookmarkStart w:id="0" w:name="_GoBack"/>
      <w:r w:rsidRPr="001C7C11">
        <w:rPr>
          <w:rFonts w:hint="cs"/>
          <w:sz w:val="28"/>
          <w:szCs w:val="28"/>
          <w:u w:val="single"/>
          <w:rtl/>
          <w:lang w:val="en-US"/>
        </w:rPr>
        <w:t xml:space="preserve">جابة نموذج مضمون </w:t>
      </w:r>
    </w:p>
    <w:bookmarkEnd w:id="0"/>
    <w:p w:rsidR="006269ED" w:rsidRPr="00F217AF" w:rsidRDefault="006269ED" w:rsidP="006269ED">
      <w:pPr>
        <w:bidi/>
        <w:rPr>
          <w:b/>
          <w:bCs/>
          <w:sz w:val="28"/>
          <w:szCs w:val="28"/>
          <w:u w:val="single"/>
          <w:rtl/>
          <w:lang w:val="en-US"/>
        </w:rPr>
      </w:pPr>
      <w:r w:rsidRPr="00F217AF">
        <w:rPr>
          <w:rFonts w:hint="cs"/>
          <w:b/>
          <w:bCs/>
          <w:sz w:val="28"/>
          <w:szCs w:val="28"/>
          <w:u w:val="single"/>
          <w:rtl/>
          <w:lang w:val="en-US"/>
        </w:rPr>
        <w:t xml:space="preserve">اختر سؤالين مما يلي وأجب عنهما بشكل مباشر </w:t>
      </w:r>
      <w:proofErr w:type="gramStart"/>
      <w:r w:rsidRPr="00F217AF">
        <w:rPr>
          <w:rFonts w:hint="cs"/>
          <w:b/>
          <w:bCs/>
          <w:sz w:val="28"/>
          <w:szCs w:val="28"/>
          <w:u w:val="single"/>
          <w:rtl/>
          <w:lang w:val="en-US"/>
        </w:rPr>
        <w:t>ودقيق :</w:t>
      </w:r>
      <w:proofErr w:type="gramEnd"/>
      <w:r w:rsidR="001C7C11">
        <w:rPr>
          <w:rFonts w:hint="cs"/>
          <w:b/>
          <w:bCs/>
          <w:sz w:val="28"/>
          <w:szCs w:val="28"/>
          <w:u w:val="single"/>
          <w:rtl/>
          <w:lang w:val="en-US"/>
        </w:rPr>
        <w:t xml:space="preserve"> كل سؤال على 10</w:t>
      </w:r>
    </w:p>
    <w:p w:rsidR="006269ED" w:rsidRPr="00443AFF" w:rsidRDefault="006269ED" w:rsidP="006269ED">
      <w:pPr>
        <w:pStyle w:val="Paragraphedeliste"/>
        <w:numPr>
          <w:ilvl w:val="0"/>
          <w:numId w:val="2"/>
        </w:numPr>
        <w:bidi/>
        <w:rPr>
          <w:sz w:val="28"/>
          <w:szCs w:val="28"/>
          <w:lang w:val="en-US"/>
        </w:rPr>
      </w:pPr>
      <w:r w:rsidRPr="00443AFF">
        <w:rPr>
          <w:rFonts w:hint="cs"/>
          <w:sz w:val="28"/>
          <w:szCs w:val="28"/>
          <w:rtl/>
          <w:lang w:val="en-US"/>
        </w:rPr>
        <w:t xml:space="preserve">س/ </w:t>
      </w:r>
      <w:r>
        <w:rPr>
          <w:rFonts w:hint="cs"/>
          <w:sz w:val="28"/>
          <w:szCs w:val="28"/>
          <w:rtl/>
          <w:lang w:val="en-US"/>
        </w:rPr>
        <w:t>1</w:t>
      </w:r>
      <w:r w:rsidRPr="00443AFF">
        <w:rPr>
          <w:rFonts w:hint="cs"/>
          <w:sz w:val="28"/>
          <w:szCs w:val="28"/>
          <w:rtl/>
          <w:lang w:val="en-US"/>
        </w:rPr>
        <w:t>:</w:t>
      </w:r>
    </w:p>
    <w:p w:rsidR="006269ED" w:rsidRDefault="006269ED" w:rsidP="006269ED">
      <w:pPr>
        <w:pStyle w:val="Paragraphedeliste"/>
        <w:bidi/>
        <w:ind w:left="1211" w:firstLine="0"/>
        <w:rPr>
          <w:rFonts w:hint="cs"/>
          <w:b/>
          <w:bCs/>
          <w:sz w:val="28"/>
          <w:szCs w:val="28"/>
          <w:rtl/>
          <w:lang w:val="en-US"/>
        </w:rPr>
      </w:pPr>
      <w:r w:rsidRPr="00443AFF">
        <w:rPr>
          <w:rFonts w:hint="cs"/>
          <w:sz w:val="28"/>
          <w:szCs w:val="28"/>
          <w:rtl/>
          <w:lang w:val="en-US"/>
        </w:rPr>
        <w:t xml:space="preserve"> - </w:t>
      </w:r>
      <w:r w:rsidRPr="00443AFF">
        <w:rPr>
          <w:rFonts w:hint="cs"/>
          <w:b/>
          <w:bCs/>
          <w:sz w:val="28"/>
          <w:szCs w:val="28"/>
          <w:rtl/>
          <w:lang w:val="en-US"/>
        </w:rPr>
        <w:t xml:space="preserve">بين وجه الفرق بين التعاريف </w:t>
      </w:r>
      <w:proofErr w:type="spellStart"/>
      <w:r w:rsidRPr="00443AFF">
        <w:rPr>
          <w:rFonts w:hint="cs"/>
          <w:b/>
          <w:bCs/>
          <w:sz w:val="28"/>
          <w:szCs w:val="28"/>
          <w:rtl/>
          <w:lang w:val="en-US"/>
        </w:rPr>
        <w:t>التى</w:t>
      </w:r>
      <w:proofErr w:type="spellEnd"/>
      <w:r w:rsidRPr="00443AFF">
        <w:rPr>
          <w:rFonts w:hint="cs"/>
          <w:b/>
          <w:bCs/>
          <w:sz w:val="28"/>
          <w:szCs w:val="28"/>
          <w:rtl/>
          <w:lang w:val="en-US"/>
        </w:rPr>
        <w:t xml:space="preserve"> وسعت في المفهوم، والتعاريف التي ضيقت </w:t>
      </w:r>
      <w:proofErr w:type="spellStart"/>
      <w:r w:rsidRPr="00443AFF">
        <w:rPr>
          <w:rFonts w:hint="cs"/>
          <w:b/>
          <w:bCs/>
          <w:sz w:val="28"/>
          <w:szCs w:val="28"/>
          <w:rtl/>
          <w:lang w:val="en-US"/>
        </w:rPr>
        <w:t>فيه؟</w:t>
      </w:r>
      <w:r>
        <w:rPr>
          <w:rFonts w:hint="cs"/>
          <w:b/>
          <w:bCs/>
          <w:sz w:val="28"/>
          <w:szCs w:val="28"/>
          <w:rtl/>
          <w:lang w:val="en-US"/>
        </w:rPr>
        <w:t>ن</w:t>
      </w:r>
      <w:proofErr w:type="spellEnd"/>
      <w:r>
        <w:rPr>
          <w:rFonts w:hint="cs"/>
          <w:b/>
          <w:bCs/>
          <w:sz w:val="28"/>
          <w:szCs w:val="28"/>
          <w:rtl/>
          <w:lang w:val="en-US"/>
        </w:rPr>
        <w:t xml:space="preserve"> </w:t>
      </w:r>
    </w:p>
    <w:p w:rsidR="006269ED" w:rsidRPr="006269ED" w:rsidRDefault="006269ED" w:rsidP="006269ED">
      <w:pPr>
        <w:pStyle w:val="Paragraphedeliste"/>
        <w:bidi/>
        <w:ind w:left="1211" w:firstLine="0"/>
        <w:rPr>
          <w:b/>
          <w:bCs/>
          <w:sz w:val="24"/>
          <w:szCs w:val="24"/>
          <w:rtl/>
          <w:lang w:val="en-US"/>
        </w:rPr>
      </w:pPr>
      <w:r w:rsidRPr="006269ED">
        <w:rPr>
          <w:rFonts w:hint="cs"/>
          <w:b/>
          <w:bCs/>
          <w:sz w:val="24"/>
          <w:szCs w:val="24"/>
          <w:rtl/>
          <w:lang w:val="en-US"/>
        </w:rPr>
        <w:t xml:space="preserve">تذكر بالتحليل أن التعريف الموسع: أجمل الجرائم الدولية التي لها ركنها الدولي والتي لها الصفة الدولية، بينما الضيق ركز فقط على الجرائم التي تحقق فيها الركن الدولي على اعتبار ان الفعل قامت به جهة رسمية ، الدولة او من يعمل لصالح الدولة وهذا الذي اخذت به </w:t>
      </w:r>
      <w:proofErr w:type="spellStart"/>
      <w:r w:rsidRPr="006269ED">
        <w:rPr>
          <w:rFonts w:hint="cs"/>
          <w:b/>
          <w:bCs/>
          <w:sz w:val="24"/>
          <w:szCs w:val="24"/>
          <w:rtl/>
          <w:lang w:val="en-US"/>
        </w:rPr>
        <w:t>نورمبرغ</w:t>
      </w:r>
      <w:proofErr w:type="spellEnd"/>
      <w:r w:rsidRPr="006269ED">
        <w:rPr>
          <w:rFonts w:hint="cs"/>
          <w:b/>
          <w:bCs/>
          <w:sz w:val="24"/>
          <w:szCs w:val="24"/>
          <w:rtl/>
          <w:lang w:val="en-US"/>
        </w:rPr>
        <w:t xml:space="preserve"> وطوكيوا من خلال تقسيمها الثلاثي وبقية المحاكمات ايضا</w:t>
      </w:r>
    </w:p>
    <w:p w:rsidR="006269ED" w:rsidRDefault="006269ED" w:rsidP="006269ED">
      <w:pPr>
        <w:pStyle w:val="Paragraphedeliste"/>
        <w:bidi/>
        <w:ind w:left="1211" w:firstLine="0"/>
        <w:rPr>
          <w:b/>
          <w:bCs/>
          <w:sz w:val="28"/>
          <w:szCs w:val="28"/>
          <w:rtl/>
          <w:lang w:val="en-US"/>
        </w:rPr>
      </w:pPr>
      <w:r>
        <w:rPr>
          <w:rFonts w:hint="cs"/>
          <w:b/>
          <w:bCs/>
          <w:sz w:val="28"/>
          <w:szCs w:val="28"/>
          <w:rtl/>
          <w:lang w:val="en-US"/>
        </w:rPr>
        <w:t>-</w:t>
      </w:r>
      <w:r w:rsidRPr="00443AFF">
        <w:rPr>
          <w:rFonts w:hint="cs"/>
          <w:b/>
          <w:bCs/>
          <w:sz w:val="28"/>
          <w:szCs w:val="28"/>
          <w:rtl/>
          <w:lang w:val="en-US"/>
        </w:rPr>
        <w:t xml:space="preserve">وجه العلاقة بين القانون الدولي الجنائي </w:t>
      </w:r>
      <w:proofErr w:type="gramStart"/>
      <w:r w:rsidRPr="00443AFF">
        <w:rPr>
          <w:rFonts w:hint="cs"/>
          <w:b/>
          <w:bCs/>
          <w:sz w:val="28"/>
          <w:szCs w:val="28"/>
          <w:rtl/>
          <w:lang w:val="en-US"/>
        </w:rPr>
        <w:t>والقانون</w:t>
      </w:r>
      <w:proofErr w:type="gramEnd"/>
      <w:r w:rsidRPr="00443AFF">
        <w:rPr>
          <w:rFonts w:hint="cs"/>
          <w:b/>
          <w:bCs/>
          <w:sz w:val="28"/>
          <w:szCs w:val="28"/>
          <w:rtl/>
          <w:lang w:val="en-US"/>
        </w:rPr>
        <w:t xml:space="preserve"> الوطني؟ </w:t>
      </w:r>
    </w:p>
    <w:p w:rsidR="006269ED" w:rsidRDefault="006269ED" w:rsidP="006269ED">
      <w:pPr>
        <w:pStyle w:val="Paragraphedeliste"/>
        <w:bidi/>
        <w:ind w:left="1211" w:firstLine="0"/>
        <w:rPr>
          <w:b/>
          <w:bCs/>
          <w:sz w:val="28"/>
          <w:szCs w:val="28"/>
          <w:rtl/>
          <w:lang w:val="en-US"/>
        </w:rPr>
      </w:pPr>
      <w:r w:rsidRPr="00443AFF">
        <w:rPr>
          <w:rFonts w:hint="cs"/>
          <w:b/>
          <w:bCs/>
          <w:sz w:val="28"/>
          <w:szCs w:val="28"/>
          <w:rtl/>
          <w:lang w:val="en-US"/>
        </w:rPr>
        <w:t xml:space="preserve">- تذكر فقط </w:t>
      </w:r>
      <w:proofErr w:type="gramStart"/>
      <w:r w:rsidRPr="00443AFF">
        <w:rPr>
          <w:rFonts w:hint="cs"/>
          <w:b/>
          <w:bCs/>
          <w:sz w:val="28"/>
          <w:szCs w:val="28"/>
          <w:rtl/>
          <w:lang w:val="en-US"/>
        </w:rPr>
        <w:t>وجهين</w:t>
      </w:r>
      <w:proofErr w:type="gramEnd"/>
      <w:r w:rsidRPr="00443AFF">
        <w:rPr>
          <w:rFonts w:hint="cs"/>
          <w:b/>
          <w:bCs/>
          <w:sz w:val="28"/>
          <w:szCs w:val="28"/>
          <w:rtl/>
          <w:lang w:val="en-US"/>
        </w:rPr>
        <w:t xml:space="preserve"> من أوجه الاختلاف؟  </w:t>
      </w:r>
      <w:r>
        <w:rPr>
          <w:rFonts w:hint="cs"/>
          <w:b/>
          <w:bCs/>
          <w:sz w:val="28"/>
          <w:szCs w:val="28"/>
          <w:rtl/>
          <w:lang w:val="en-US"/>
        </w:rPr>
        <w:t xml:space="preserve">هنا الدولي الجنائي المسؤولية الجنائية فيه مسؤولية جنائية دولية بينما الوطني </w:t>
      </w:r>
      <w:proofErr w:type="spellStart"/>
      <w:r>
        <w:rPr>
          <w:rFonts w:hint="cs"/>
          <w:b/>
          <w:bCs/>
          <w:sz w:val="28"/>
          <w:szCs w:val="28"/>
          <w:rtl/>
          <w:lang w:val="en-US"/>
        </w:rPr>
        <w:t>المسؤؤولية</w:t>
      </w:r>
      <w:proofErr w:type="spellEnd"/>
      <w:r>
        <w:rPr>
          <w:rFonts w:hint="cs"/>
          <w:b/>
          <w:bCs/>
          <w:sz w:val="28"/>
          <w:szCs w:val="28"/>
          <w:rtl/>
          <w:lang w:val="en-US"/>
        </w:rPr>
        <w:t xml:space="preserve"> اقليمية تخضع لقوانين البلد، كما ان الدولي الجنائي يتطلب ركنا رابعا في الجريمة هو الركن الدولي، ووجه العلاقة كلاهما يتصديان للجريمة ويوقعان الجزاء المناسب لمرتكب الجرم,,,,, ولك ان تذكر أخرى</w:t>
      </w:r>
    </w:p>
    <w:p w:rsidR="006269ED" w:rsidRPr="00443AFF" w:rsidRDefault="006269ED" w:rsidP="006269ED">
      <w:pPr>
        <w:pStyle w:val="Paragraphedeliste"/>
        <w:bidi/>
        <w:ind w:left="1211" w:firstLine="0"/>
        <w:rPr>
          <w:sz w:val="28"/>
          <w:szCs w:val="28"/>
          <w:lang w:val="en-US"/>
        </w:rPr>
      </w:pPr>
      <w:r>
        <w:rPr>
          <w:rFonts w:hint="cs"/>
          <w:b/>
          <w:bCs/>
          <w:sz w:val="28"/>
          <w:szCs w:val="28"/>
          <w:rtl/>
          <w:lang w:val="en-US"/>
        </w:rPr>
        <w:t>------------------------------</w:t>
      </w:r>
    </w:p>
    <w:p w:rsidR="006269ED" w:rsidRPr="00800DEC" w:rsidRDefault="006269ED" w:rsidP="006269ED">
      <w:pPr>
        <w:pStyle w:val="Paragraphedeliste"/>
        <w:numPr>
          <w:ilvl w:val="0"/>
          <w:numId w:val="2"/>
        </w:numPr>
        <w:bidi/>
        <w:rPr>
          <w:b/>
          <w:bCs/>
          <w:sz w:val="28"/>
          <w:szCs w:val="28"/>
          <w:lang w:val="en-US"/>
        </w:rPr>
      </w:pPr>
      <w:r w:rsidRPr="00443AFF">
        <w:rPr>
          <w:rFonts w:hint="cs"/>
          <w:sz w:val="28"/>
          <w:szCs w:val="28"/>
          <w:rtl/>
          <w:lang w:val="en-US"/>
        </w:rPr>
        <w:t>س /</w:t>
      </w:r>
      <w:r>
        <w:rPr>
          <w:rFonts w:hint="cs"/>
          <w:sz w:val="28"/>
          <w:szCs w:val="28"/>
          <w:rtl/>
          <w:lang w:val="en-US"/>
        </w:rPr>
        <w:t>2</w:t>
      </w:r>
      <w:r w:rsidRPr="00443AFF">
        <w:rPr>
          <w:sz w:val="28"/>
          <w:szCs w:val="28"/>
          <w:rtl/>
          <w:lang w:val="en-US"/>
        </w:rPr>
        <w:t>–</w:t>
      </w:r>
      <w:r w:rsidRPr="00443AFF">
        <w:rPr>
          <w:rFonts w:hint="cs"/>
          <w:sz w:val="28"/>
          <w:szCs w:val="28"/>
          <w:rtl/>
          <w:lang w:val="en-US"/>
        </w:rPr>
        <w:t xml:space="preserve"> لم يستطع القانون الدولي الجنائي أن يحقق النجاح في اقرار السلم بين الدول والقضاء على الحروب رغم ما يفرضه من </w:t>
      </w:r>
      <w:proofErr w:type="spellStart"/>
      <w:r w:rsidRPr="00443AFF">
        <w:rPr>
          <w:rFonts w:hint="cs"/>
          <w:sz w:val="28"/>
          <w:szCs w:val="28"/>
          <w:rtl/>
          <w:lang w:val="en-US"/>
        </w:rPr>
        <w:t>جزاءات</w:t>
      </w:r>
      <w:proofErr w:type="spellEnd"/>
      <w:r w:rsidRPr="00443AFF">
        <w:rPr>
          <w:rFonts w:hint="cs"/>
          <w:sz w:val="28"/>
          <w:szCs w:val="28"/>
          <w:rtl/>
          <w:lang w:val="en-US"/>
        </w:rPr>
        <w:t xml:space="preserve"> عقابية </w:t>
      </w:r>
    </w:p>
    <w:p w:rsidR="006269ED" w:rsidRDefault="006269ED" w:rsidP="006269ED">
      <w:pPr>
        <w:pStyle w:val="Paragraphedeliste"/>
        <w:bidi/>
        <w:ind w:left="1211" w:firstLine="0"/>
        <w:rPr>
          <w:rFonts w:hint="cs"/>
          <w:b/>
          <w:bCs/>
          <w:sz w:val="28"/>
          <w:szCs w:val="28"/>
          <w:rtl/>
          <w:lang w:val="en-US"/>
        </w:rPr>
      </w:pPr>
      <w:r w:rsidRPr="00443AFF">
        <w:rPr>
          <w:rFonts w:hint="cs"/>
          <w:sz w:val="28"/>
          <w:szCs w:val="28"/>
          <w:rtl/>
          <w:lang w:val="en-US"/>
        </w:rPr>
        <w:t xml:space="preserve">- </w:t>
      </w:r>
      <w:r>
        <w:rPr>
          <w:rFonts w:hint="cs"/>
          <w:b/>
          <w:bCs/>
          <w:sz w:val="28"/>
          <w:szCs w:val="28"/>
          <w:rtl/>
          <w:lang w:val="en-US"/>
        </w:rPr>
        <w:t>اشرح</w:t>
      </w:r>
      <w:r w:rsidRPr="00443AFF">
        <w:rPr>
          <w:rFonts w:hint="cs"/>
          <w:b/>
          <w:bCs/>
          <w:sz w:val="28"/>
          <w:szCs w:val="28"/>
          <w:rtl/>
          <w:lang w:val="en-US"/>
        </w:rPr>
        <w:t xml:space="preserve"> ثلاثة أهداف </w:t>
      </w:r>
      <w:proofErr w:type="gramStart"/>
      <w:r w:rsidRPr="00443AFF">
        <w:rPr>
          <w:rFonts w:hint="cs"/>
          <w:b/>
          <w:bCs/>
          <w:sz w:val="28"/>
          <w:szCs w:val="28"/>
          <w:rtl/>
          <w:lang w:val="en-US"/>
        </w:rPr>
        <w:t>يقصدها</w:t>
      </w:r>
      <w:proofErr w:type="gramEnd"/>
      <w:r w:rsidRPr="00443AFF">
        <w:rPr>
          <w:rFonts w:hint="cs"/>
          <w:b/>
          <w:bCs/>
          <w:sz w:val="28"/>
          <w:szCs w:val="28"/>
          <w:rtl/>
          <w:lang w:val="en-US"/>
        </w:rPr>
        <w:t xml:space="preserve"> القانون والقضاء الدولي الجنائي؟ </w:t>
      </w:r>
    </w:p>
    <w:p w:rsidR="006269ED" w:rsidRPr="006269ED" w:rsidRDefault="006269ED" w:rsidP="006269ED">
      <w:pPr>
        <w:pStyle w:val="Paragraphedeliste"/>
        <w:bidi/>
        <w:ind w:left="1211" w:firstLine="0"/>
        <w:rPr>
          <w:b/>
          <w:bCs/>
          <w:sz w:val="24"/>
          <w:szCs w:val="24"/>
          <w:rtl/>
          <w:lang w:val="en-US"/>
        </w:rPr>
      </w:pPr>
      <w:r w:rsidRPr="006269ED">
        <w:rPr>
          <w:rFonts w:hint="cs"/>
          <w:b/>
          <w:bCs/>
          <w:sz w:val="24"/>
          <w:szCs w:val="24"/>
          <w:rtl/>
          <w:lang w:val="en-US"/>
        </w:rPr>
        <w:t xml:space="preserve">بالشرح ، هدف، تحقيق العدالة وتوقيع العقاب وعدم الافلات من المسؤولية وتحقيق الأمن والسلم الدوليين </w:t>
      </w:r>
    </w:p>
    <w:p w:rsidR="006269ED" w:rsidRDefault="006269ED" w:rsidP="006269ED">
      <w:pPr>
        <w:pStyle w:val="Paragraphedeliste"/>
        <w:bidi/>
        <w:ind w:left="1211" w:firstLine="0"/>
        <w:rPr>
          <w:rFonts w:hint="cs"/>
          <w:b/>
          <w:bCs/>
          <w:sz w:val="28"/>
          <w:szCs w:val="28"/>
          <w:rtl/>
          <w:lang w:val="en-US"/>
        </w:rPr>
      </w:pPr>
      <w:r>
        <w:rPr>
          <w:rFonts w:hint="cs"/>
          <w:b/>
          <w:bCs/>
          <w:sz w:val="28"/>
          <w:szCs w:val="28"/>
          <w:rtl/>
          <w:lang w:val="en-US"/>
        </w:rPr>
        <w:t xml:space="preserve">- </w:t>
      </w:r>
      <w:r w:rsidRPr="00443AFF">
        <w:rPr>
          <w:rFonts w:hint="cs"/>
          <w:b/>
          <w:bCs/>
          <w:sz w:val="28"/>
          <w:szCs w:val="28"/>
          <w:rtl/>
          <w:lang w:val="en-US"/>
        </w:rPr>
        <w:t xml:space="preserve">ثم بين لنا </w:t>
      </w:r>
      <w:proofErr w:type="gramStart"/>
      <w:r w:rsidRPr="00443AFF">
        <w:rPr>
          <w:rFonts w:hint="cs"/>
          <w:b/>
          <w:bCs/>
          <w:sz w:val="28"/>
          <w:szCs w:val="28"/>
          <w:rtl/>
          <w:lang w:val="en-US"/>
        </w:rPr>
        <w:t>العقبات</w:t>
      </w:r>
      <w:proofErr w:type="gramEnd"/>
      <w:r w:rsidRPr="00443AFF">
        <w:rPr>
          <w:rFonts w:hint="cs"/>
          <w:b/>
          <w:bCs/>
          <w:sz w:val="28"/>
          <w:szCs w:val="28"/>
          <w:rtl/>
          <w:lang w:val="en-US"/>
        </w:rPr>
        <w:t xml:space="preserve"> التي حالت دون تحقيقها في كثير من القضايا؟</w:t>
      </w:r>
      <w:r>
        <w:rPr>
          <w:rFonts w:hint="cs"/>
          <w:b/>
          <w:bCs/>
          <w:sz w:val="28"/>
          <w:szCs w:val="28"/>
          <w:rtl/>
          <w:lang w:val="en-US"/>
        </w:rPr>
        <w:t xml:space="preserve"> </w:t>
      </w:r>
    </w:p>
    <w:p w:rsidR="006269ED" w:rsidRPr="00443AFF" w:rsidRDefault="006269ED" w:rsidP="006269ED">
      <w:pPr>
        <w:pStyle w:val="Paragraphedeliste"/>
        <w:bidi/>
        <w:ind w:left="1211" w:firstLine="0"/>
        <w:rPr>
          <w:b/>
          <w:bCs/>
          <w:sz w:val="28"/>
          <w:szCs w:val="28"/>
          <w:lang w:val="en-US"/>
        </w:rPr>
      </w:pPr>
      <w:r>
        <w:rPr>
          <w:rFonts w:hint="cs"/>
          <w:b/>
          <w:bCs/>
          <w:sz w:val="28"/>
          <w:szCs w:val="28"/>
          <w:rtl/>
          <w:lang w:val="en-US"/>
        </w:rPr>
        <w:t xml:space="preserve">تذكر اختلاف المدارس القانونية خاصة بين المعسكرين الغربي والمعسكر الشرقي، وأيضا اختلافات مصالح الدول، وتعدد التحالفات وفق سياسيات دولة متباينة، وايضا هيمنة دول عظمى على مجلس الامن واعتماد بعضها سياسية الكيل بمكيالين </w:t>
      </w:r>
      <w:r w:rsidR="00950BA8">
        <w:rPr>
          <w:rFonts w:hint="cs"/>
          <w:b/>
          <w:bCs/>
          <w:sz w:val="28"/>
          <w:szCs w:val="28"/>
          <w:rtl/>
          <w:lang w:val="en-US"/>
        </w:rPr>
        <w:t xml:space="preserve">وتذكر اعتراض دول على فكرة وجود قضاء دولي جنائي ,,,, وأخرى </w:t>
      </w:r>
    </w:p>
    <w:p w:rsidR="006269ED" w:rsidRPr="00443AFF" w:rsidRDefault="006269ED" w:rsidP="006269ED">
      <w:pPr>
        <w:pStyle w:val="Paragraphedeliste"/>
        <w:bidi/>
        <w:ind w:left="1211" w:firstLine="0"/>
        <w:rPr>
          <w:sz w:val="28"/>
          <w:szCs w:val="28"/>
          <w:rtl/>
          <w:lang w:val="en-US"/>
        </w:rPr>
      </w:pPr>
      <w:r w:rsidRPr="00443AFF">
        <w:rPr>
          <w:rFonts w:hint="cs"/>
          <w:sz w:val="28"/>
          <w:szCs w:val="28"/>
          <w:rtl/>
          <w:lang w:val="en-US"/>
        </w:rPr>
        <w:t>--------------------------</w:t>
      </w:r>
    </w:p>
    <w:p w:rsidR="006269ED" w:rsidRPr="00443AFF" w:rsidRDefault="006269ED" w:rsidP="006269ED">
      <w:pPr>
        <w:pStyle w:val="Paragraphedeliste"/>
        <w:numPr>
          <w:ilvl w:val="0"/>
          <w:numId w:val="2"/>
        </w:numPr>
        <w:bidi/>
        <w:rPr>
          <w:sz w:val="28"/>
          <w:szCs w:val="28"/>
          <w:lang w:val="en-US"/>
        </w:rPr>
      </w:pPr>
      <w:r w:rsidRPr="00443AFF">
        <w:rPr>
          <w:rFonts w:hint="cs"/>
          <w:sz w:val="28"/>
          <w:szCs w:val="28"/>
          <w:rtl/>
          <w:lang w:val="en-US"/>
        </w:rPr>
        <w:t>س/</w:t>
      </w:r>
      <w:r>
        <w:rPr>
          <w:rFonts w:hint="cs"/>
          <w:sz w:val="28"/>
          <w:szCs w:val="28"/>
          <w:rtl/>
          <w:lang w:val="en-US"/>
        </w:rPr>
        <w:t>3</w:t>
      </w:r>
      <w:r w:rsidRPr="00443AFF">
        <w:rPr>
          <w:rFonts w:hint="cs"/>
          <w:sz w:val="28"/>
          <w:szCs w:val="28"/>
          <w:rtl/>
          <w:lang w:val="en-US"/>
        </w:rPr>
        <w:t xml:space="preserve">  </w:t>
      </w:r>
      <w:r w:rsidRPr="00443AFF">
        <w:rPr>
          <w:sz w:val="28"/>
          <w:szCs w:val="28"/>
          <w:rtl/>
          <w:lang w:val="en-US"/>
        </w:rPr>
        <w:t>–</w:t>
      </w:r>
      <w:r w:rsidRPr="00443AFF">
        <w:rPr>
          <w:rFonts w:hint="cs"/>
          <w:sz w:val="28"/>
          <w:szCs w:val="28"/>
          <w:rtl/>
          <w:lang w:val="en-US"/>
        </w:rPr>
        <w:t xml:space="preserve"> عقب الحرب العالمية الثانية أنشأت محكمتين مؤقتتين أحداهما سميت بمحكمة </w:t>
      </w:r>
      <w:proofErr w:type="spellStart"/>
      <w:r w:rsidRPr="00443AFF">
        <w:rPr>
          <w:rFonts w:hint="cs"/>
          <w:sz w:val="28"/>
          <w:szCs w:val="28"/>
          <w:rtl/>
          <w:lang w:val="en-US"/>
        </w:rPr>
        <w:t>نورمبو</w:t>
      </w:r>
      <w:proofErr w:type="spellEnd"/>
      <w:r w:rsidRPr="00443AFF">
        <w:rPr>
          <w:rFonts w:hint="cs"/>
          <w:sz w:val="28"/>
          <w:szCs w:val="28"/>
          <w:rtl/>
          <w:lang w:val="en-US"/>
        </w:rPr>
        <w:t xml:space="preserve"> رغ 1945 ساهم نظامها ثم المحاكمة التي جرت لكبار مجرمي الحرب الألمان في تطوير فكرة الجزاء الدولي ورغم ذلك وجهت لها انتقادات كثيرة؟  </w:t>
      </w:r>
    </w:p>
    <w:p w:rsidR="006269ED" w:rsidRDefault="006269ED" w:rsidP="006269ED">
      <w:pPr>
        <w:pStyle w:val="Paragraphedeliste"/>
        <w:numPr>
          <w:ilvl w:val="0"/>
          <w:numId w:val="3"/>
        </w:numPr>
        <w:bidi/>
        <w:rPr>
          <w:rFonts w:hint="cs"/>
          <w:b/>
          <w:bCs/>
          <w:sz w:val="28"/>
          <w:szCs w:val="28"/>
          <w:lang w:val="en-US"/>
        </w:rPr>
      </w:pPr>
      <w:r w:rsidRPr="00443AFF">
        <w:rPr>
          <w:rFonts w:hint="cs"/>
          <w:b/>
          <w:bCs/>
          <w:sz w:val="28"/>
          <w:szCs w:val="28"/>
          <w:rtl/>
          <w:lang w:val="en-US"/>
        </w:rPr>
        <w:t xml:space="preserve">من خلال دراستك ماهي  الجرائم الدولية التي جاء بها نظام محكمة </w:t>
      </w:r>
      <w:proofErr w:type="spellStart"/>
      <w:r w:rsidRPr="00443AFF">
        <w:rPr>
          <w:rFonts w:hint="cs"/>
          <w:b/>
          <w:bCs/>
          <w:sz w:val="28"/>
          <w:szCs w:val="28"/>
          <w:rtl/>
          <w:lang w:val="en-US"/>
        </w:rPr>
        <w:t>نورمبرع</w:t>
      </w:r>
      <w:proofErr w:type="spellEnd"/>
      <w:r w:rsidRPr="00443AFF">
        <w:rPr>
          <w:rFonts w:hint="cs"/>
          <w:b/>
          <w:bCs/>
          <w:sz w:val="28"/>
          <w:szCs w:val="28"/>
          <w:rtl/>
          <w:lang w:val="en-US"/>
        </w:rPr>
        <w:t xml:space="preserve"> ، </w:t>
      </w:r>
      <w:r>
        <w:rPr>
          <w:rFonts w:hint="cs"/>
          <w:b/>
          <w:bCs/>
          <w:sz w:val="28"/>
          <w:szCs w:val="28"/>
          <w:rtl/>
          <w:lang w:val="en-US"/>
        </w:rPr>
        <w:t xml:space="preserve">مع تعريف موجز لكل </w:t>
      </w:r>
      <w:proofErr w:type="spellStart"/>
      <w:r>
        <w:rPr>
          <w:rFonts w:hint="cs"/>
          <w:b/>
          <w:bCs/>
          <w:sz w:val="28"/>
          <w:szCs w:val="28"/>
          <w:rtl/>
          <w:lang w:val="en-US"/>
        </w:rPr>
        <w:t>واحدة</w:t>
      </w:r>
      <w:r w:rsidR="00950BA8">
        <w:rPr>
          <w:rFonts w:hint="cs"/>
          <w:b/>
          <w:bCs/>
          <w:sz w:val="28"/>
          <w:szCs w:val="28"/>
          <w:rtl/>
          <w:lang w:val="en-US"/>
        </w:rPr>
        <w:t>جريمة</w:t>
      </w:r>
      <w:proofErr w:type="spellEnd"/>
      <w:r w:rsidR="00950BA8">
        <w:rPr>
          <w:rFonts w:hint="cs"/>
          <w:b/>
          <w:bCs/>
          <w:sz w:val="28"/>
          <w:szCs w:val="28"/>
          <w:rtl/>
          <w:lang w:val="en-US"/>
        </w:rPr>
        <w:t xml:space="preserve"> </w:t>
      </w:r>
    </w:p>
    <w:p w:rsidR="00950BA8" w:rsidRPr="00950BA8" w:rsidRDefault="00950BA8" w:rsidP="00950BA8">
      <w:pPr>
        <w:pStyle w:val="Paragraphedeliste"/>
        <w:numPr>
          <w:ilvl w:val="0"/>
          <w:numId w:val="3"/>
        </w:numPr>
        <w:bidi/>
        <w:rPr>
          <w:sz w:val="28"/>
          <w:szCs w:val="28"/>
          <w:lang w:val="en-US"/>
        </w:rPr>
      </w:pPr>
      <w:r w:rsidRPr="00950BA8">
        <w:rPr>
          <w:rFonts w:hint="cs"/>
          <w:sz w:val="28"/>
          <w:szCs w:val="28"/>
          <w:rtl/>
          <w:lang w:val="en-US"/>
        </w:rPr>
        <w:t>تذكر التعاريف التي درستها وقد اعطينا الكثير منها سواء لغربين أو لباحثين عرب</w:t>
      </w:r>
      <w:r>
        <w:rPr>
          <w:rFonts w:hint="cs"/>
          <w:sz w:val="28"/>
          <w:szCs w:val="28"/>
          <w:rtl/>
          <w:lang w:val="en-US"/>
        </w:rPr>
        <w:t xml:space="preserve"> فتعرف جريمة الحرب ، والجريمة ضد الانسانية، والسلم ،،، تكتفي بهذا التقسيم الثلاثي الذي جاءت به محكمة </w:t>
      </w:r>
      <w:proofErr w:type="spellStart"/>
      <w:r>
        <w:rPr>
          <w:rFonts w:hint="cs"/>
          <w:sz w:val="28"/>
          <w:szCs w:val="28"/>
          <w:rtl/>
          <w:lang w:val="en-US"/>
        </w:rPr>
        <w:t>نورمبرغ</w:t>
      </w:r>
      <w:proofErr w:type="spellEnd"/>
    </w:p>
    <w:p w:rsidR="006269ED" w:rsidRDefault="006269ED" w:rsidP="006269ED">
      <w:pPr>
        <w:pStyle w:val="Paragraphedeliste"/>
        <w:numPr>
          <w:ilvl w:val="0"/>
          <w:numId w:val="3"/>
        </w:numPr>
        <w:bidi/>
        <w:rPr>
          <w:b/>
          <w:bCs/>
          <w:sz w:val="28"/>
          <w:szCs w:val="28"/>
          <w:lang w:val="en-US"/>
        </w:rPr>
      </w:pPr>
      <w:r w:rsidRPr="00443AFF">
        <w:rPr>
          <w:rFonts w:hint="cs"/>
          <w:b/>
          <w:bCs/>
          <w:sz w:val="28"/>
          <w:szCs w:val="28"/>
          <w:rtl/>
          <w:lang w:val="en-US"/>
        </w:rPr>
        <w:lastRenderedPageBreak/>
        <w:t xml:space="preserve">وماهم الانتقادات التي وجهت لها ؟ </w:t>
      </w:r>
    </w:p>
    <w:p w:rsidR="006269ED" w:rsidRPr="00443AFF" w:rsidRDefault="006269ED" w:rsidP="00950BA8">
      <w:pPr>
        <w:pStyle w:val="Paragraphedeliste"/>
        <w:bidi/>
        <w:ind w:left="1571" w:firstLine="0"/>
        <w:rPr>
          <w:b/>
          <w:bCs/>
          <w:sz w:val="28"/>
          <w:szCs w:val="28"/>
          <w:rtl/>
          <w:lang w:val="en-US"/>
        </w:rPr>
      </w:pPr>
      <w:r>
        <w:rPr>
          <w:rFonts w:hint="cs"/>
          <w:b/>
          <w:bCs/>
          <w:sz w:val="28"/>
          <w:szCs w:val="28"/>
          <w:rtl/>
          <w:lang w:val="en-US"/>
        </w:rPr>
        <w:t>-</w:t>
      </w:r>
      <w:r w:rsidR="00950BA8" w:rsidRPr="00950BA8">
        <w:rPr>
          <w:rFonts w:hint="cs"/>
          <w:b/>
          <w:bCs/>
          <w:sz w:val="24"/>
          <w:szCs w:val="24"/>
          <w:rtl/>
          <w:lang w:val="en-US"/>
        </w:rPr>
        <w:t xml:space="preserve">تذكر ، انتقادهم، كونها خالف مبدأ قانوني مهم وهو مبدأ لا جريمة </w:t>
      </w:r>
      <w:proofErr w:type="spellStart"/>
      <w:r w:rsidR="00950BA8" w:rsidRPr="00950BA8">
        <w:rPr>
          <w:rFonts w:hint="cs"/>
          <w:b/>
          <w:bCs/>
          <w:sz w:val="24"/>
          <w:szCs w:val="24"/>
          <w:rtl/>
          <w:lang w:val="en-US"/>
        </w:rPr>
        <w:t>ولاعقوبة</w:t>
      </w:r>
      <w:proofErr w:type="spellEnd"/>
      <w:r w:rsidR="00950BA8" w:rsidRPr="00950BA8">
        <w:rPr>
          <w:rFonts w:hint="cs"/>
          <w:b/>
          <w:bCs/>
          <w:sz w:val="24"/>
          <w:szCs w:val="24"/>
          <w:rtl/>
          <w:lang w:val="en-US"/>
        </w:rPr>
        <w:t xml:space="preserve"> الا بنص، أي مبدا الشرعية، وايضا مخالفة لمبدأ الأثر الفوري وعدم سريان القاعدة بأثر رجعي، تذكر عدم كفالة بعض ضمانات المحاكمة العادلة، </w:t>
      </w:r>
      <w:proofErr w:type="spellStart"/>
      <w:r w:rsidR="00950BA8" w:rsidRPr="00950BA8">
        <w:rPr>
          <w:rFonts w:hint="cs"/>
          <w:b/>
          <w:bCs/>
          <w:sz w:val="24"/>
          <w:szCs w:val="24"/>
          <w:rtl/>
          <w:lang w:val="en-US"/>
        </w:rPr>
        <w:t>خاصى</w:t>
      </w:r>
      <w:proofErr w:type="spellEnd"/>
      <w:r w:rsidR="00950BA8" w:rsidRPr="00950BA8">
        <w:rPr>
          <w:rFonts w:hint="cs"/>
          <w:b/>
          <w:bCs/>
          <w:sz w:val="24"/>
          <w:szCs w:val="24"/>
          <w:rtl/>
          <w:lang w:val="en-US"/>
        </w:rPr>
        <w:t xml:space="preserve"> او كانت محاكم المنتصر ضد المنهزم ،،،،،،</w:t>
      </w:r>
      <w:r w:rsidR="00950BA8">
        <w:rPr>
          <w:rFonts w:hint="cs"/>
          <w:b/>
          <w:bCs/>
          <w:sz w:val="28"/>
          <w:szCs w:val="28"/>
          <w:rtl/>
          <w:lang w:val="en-US"/>
        </w:rPr>
        <w:t xml:space="preserve"> </w:t>
      </w:r>
    </w:p>
    <w:p w:rsidR="006269ED" w:rsidRPr="00800DEC" w:rsidRDefault="006269ED" w:rsidP="006269ED">
      <w:pPr>
        <w:pStyle w:val="Paragraphedeliste"/>
        <w:numPr>
          <w:ilvl w:val="0"/>
          <w:numId w:val="2"/>
        </w:numPr>
        <w:bidi/>
        <w:rPr>
          <w:sz w:val="28"/>
          <w:szCs w:val="28"/>
          <w:rtl/>
          <w:lang w:val="en-US"/>
        </w:rPr>
      </w:pPr>
      <w:r w:rsidRPr="00800DEC">
        <w:rPr>
          <w:rFonts w:hint="cs"/>
          <w:sz w:val="28"/>
          <w:szCs w:val="28"/>
          <w:rtl/>
          <w:lang w:val="en-US"/>
        </w:rPr>
        <w:t xml:space="preserve">س4 </w:t>
      </w:r>
      <w:r w:rsidRPr="00800DEC">
        <w:rPr>
          <w:sz w:val="28"/>
          <w:szCs w:val="28"/>
          <w:rtl/>
          <w:lang w:val="en-US"/>
        </w:rPr>
        <w:t>–</w:t>
      </w:r>
      <w:r w:rsidRPr="00800DEC">
        <w:rPr>
          <w:rFonts w:hint="cs"/>
          <w:sz w:val="28"/>
          <w:szCs w:val="28"/>
          <w:rtl/>
          <w:lang w:val="en-US"/>
        </w:rPr>
        <w:t xml:space="preserve"> جريمة الابادة احد الجرائم الدولية التي نص عليها نظام روما، وأقرت كجريمة في النظام الأساسي للمحكمة الجنائية الدولية، وقد تكلمت عليها اتفاقية خاصة بها، ومؤخرا كانت دولة الكيان </w:t>
      </w:r>
      <w:proofErr w:type="spellStart"/>
      <w:r w:rsidRPr="00800DEC">
        <w:rPr>
          <w:rFonts w:hint="cs"/>
          <w:sz w:val="28"/>
          <w:szCs w:val="28"/>
          <w:rtl/>
          <w:lang w:val="en-US"/>
        </w:rPr>
        <w:t>الإسرائلي</w:t>
      </w:r>
      <w:proofErr w:type="spellEnd"/>
      <w:r w:rsidRPr="00800DEC">
        <w:rPr>
          <w:rFonts w:hint="cs"/>
          <w:sz w:val="28"/>
          <w:szCs w:val="28"/>
          <w:rtl/>
          <w:lang w:val="en-US"/>
        </w:rPr>
        <w:t xml:space="preserve"> محل مسائلة أمام محكمة العدل الدولية من طرف جنوب أفريقيا، وفعلا تمت المساءلة وصدرت قرارات مشجعة ضد الكيان </w:t>
      </w:r>
      <w:proofErr w:type="spellStart"/>
      <w:r w:rsidRPr="00800DEC">
        <w:rPr>
          <w:rFonts w:hint="cs"/>
          <w:sz w:val="28"/>
          <w:szCs w:val="28"/>
          <w:rtl/>
          <w:lang w:val="en-US"/>
        </w:rPr>
        <w:t>الاسرائلي</w:t>
      </w:r>
      <w:proofErr w:type="spellEnd"/>
      <w:r w:rsidRPr="00800DEC">
        <w:rPr>
          <w:rFonts w:hint="cs"/>
          <w:sz w:val="28"/>
          <w:szCs w:val="28"/>
          <w:rtl/>
          <w:lang w:val="en-US"/>
        </w:rPr>
        <w:t xml:space="preserve"> ؟</w:t>
      </w:r>
    </w:p>
    <w:p w:rsidR="006269ED" w:rsidRPr="00800DEC" w:rsidRDefault="006269ED" w:rsidP="006269ED">
      <w:pPr>
        <w:pStyle w:val="Paragraphedeliste"/>
        <w:numPr>
          <w:ilvl w:val="0"/>
          <w:numId w:val="1"/>
        </w:numPr>
        <w:bidi/>
        <w:rPr>
          <w:b/>
          <w:bCs/>
          <w:sz w:val="28"/>
          <w:szCs w:val="28"/>
          <w:lang w:val="en-US"/>
        </w:rPr>
      </w:pPr>
      <w:r>
        <w:rPr>
          <w:rFonts w:hint="cs"/>
          <w:b/>
          <w:bCs/>
          <w:sz w:val="28"/>
          <w:szCs w:val="28"/>
          <w:rtl/>
          <w:lang w:val="en-US"/>
        </w:rPr>
        <w:t xml:space="preserve">لو كنت ممن يرافع حول القضية ماهي مرافعتك من خلال تحديدك صور جريمة الابادة </w:t>
      </w:r>
      <w:r>
        <w:rPr>
          <w:b/>
          <w:bCs/>
          <w:sz w:val="28"/>
          <w:szCs w:val="28"/>
          <w:rtl/>
          <w:lang w:val="en-US"/>
        </w:rPr>
        <w:t>–</w:t>
      </w:r>
      <w:r>
        <w:rPr>
          <w:rFonts w:hint="cs"/>
          <w:b/>
          <w:bCs/>
          <w:sz w:val="28"/>
          <w:szCs w:val="28"/>
          <w:rtl/>
          <w:lang w:val="en-US"/>
        </w:rPr>
        <w:t xml:space="preserve"> بحسب اتفاقية تجريم الابادة الجماعية - </w:t>
      </w:r>
      <w:r w:rsidRPr="00800DEC">
        <w:rPr>
          <w:rFonts w:hint="cs"/>
          <w:b/>
          <w:bCs/>
          <w:sz w:val="28"/>
          <w:szCs w:val="28"/>
          <w:rtl/>
          <w:lang w:val="en-US"/>
        </w:rPr>
        <w:t xml:space="preserve">وفقا ما تقره ديباجة نظام المحكمة </w:t>
      </w:r>
      <w:r>
        <w:rPr>
          <w:rFonts w:hint="cs"/>
          <w:b/>
          <w:bCs/>
          <w:sz w:val="28"/>
          <w:szCs w:val="28"/>
          <w:rtl/>
          <w:lang w:val="en-US"/>
        </w:rPr>
        <w:t xml:space="preserve">الجنائية الدولية </w:t>
      </w:r>
      <w:r w:rsidRPr="00800DEC">
        <w:rPr>
          <w:rFonts w:hint="cs"/>
          <w:b/>
          <w:bCs/>
          <w:sz w:val="28"/>
          <w:szCs w:val="28"/>
          <w:rtl/>
          <w:lang w:val="en-US"/>
        </w:rPr>
        <w:t xml:space="preserve"> </w:t>
      </w:r>
      <w:r>
        <w:rPr>
          <w:rFonts w:hint="cs"/>
          <w:b/>
          <w:bCs/>
          <w:sz w:val="28"/>
          <w:szCs w:val="28"/>
          <w:rtl/>
          <w:lang w:val="en-US"/>
        </w:rPr>
        <w:t>المادة 6 وما بعدها</w:t>
      </w:r>
      <w:r w:rsidRPr="00800DEC">
        <w:rPr>
          <w:rFonts w:hint="cs"/>
          <w:b/>
          <w:bCs/>
          <w:sz w:val="28"/>
          <w:szCs w:val="28"/>
          <w:rtl/>
          <w:lang w:val="en-US"/>
        </w:rPr>
        <w:t xml:space="preserve"> المتعلقة بجريمة الابادة الجماعية</w:t>
      </w:r>
      <w:r>
        <w:rPr>
          <w:rFonts w:hint="cs"/>
          <w:b/>
          <w:bCs/>
          <w:sz w:val="28"/>
          <w:szCs w:val="28"/>
          <w:rtl/>
          <w:lang w:val="en-US"/>
        </w:rPr>
        <w:t xml:space="preserve"> والوقائع التي تثيرها - </w:t>
      </w:r>
      <w:r w:rsidRPr="00800DEC">
        <w:rPr>
          <w:rFonts w:hint="cs"/>
          <w:b/>
          <w:bCs/>
          <w:sz w:val="28"/>
          <w:szCs w:val="28"/>
          <w:rtl/>
          <w:lang w:val="en-US"/>
        </w:rPr>
        <w:t xml:space="preserve">؟ </w:t>
      </w:r>
    </w:p>
    <w:p w:rsidR="006269ED" w:rsidRPr="00950BA8" w:rsidRDefault="00950BA8" w:rsidP="00950BA8">
      <w:pPr>
        <w:pStyle w:val="Paragraphedeliste"/>
        <w:ind w:left="4105"/>
        <w:jc w:val="right"/>
        <w:rPr>
          <w:sz w:val="28"/>
          <w:szCs w:val="28"/>
          <w:rtl/>
          <w:lang w:val="en-US"/>
        </w:rPr>
      </w:pPr>
      <w:r w:rsidRPr="00950BA8">
        <w:rPr>
          <w:rFonts w:hint="cs"/>
          <w:sz w:val="28"/>
          <w:szCs w:val="28"/>
          <w:rtl/>
          <w:lang w:val="en-US"/>
        </w:rPr>
        <w:t xml:space="preserve">تكتب مرافعة: تذكر بالوقائع التي صارت معروفة منذ السبع من أكتوبر ورد الفعل القاسي من طرف دولة الاحتلال + تعطي وصفا قانونيا للوقائع ، تعطي الادلة التي اسست عليها جنوب افريقيا دعواها وتتلخص في تصريحات رسمية من مسؤولين </w:t>
      </w:r>
      <w:proofErr w:type="spellStart"/>
      <w:r w:rsidRPr="00950BA8">
        <w:rPr>
          <w:rFonts w:hint="cs"/>
          <w:sz w:val="28"/>
          <w:szCs w:val="28"/>
          <w:rtl/>
          <w:lang w:val="en-US"/>
        </w:rPr>
        <w:t>اسرائليين</w:t>
      </w:r>
      <w:proofErr w:type="spellEnd"/>
      <w:r w:rsidRPr="00950BA8">
        <w:rPr>
          <w:rFonts w:hint="cs"/>
          <w:sz w:val="28"/>
          <w:szCs w:val="28"/>
          <w:rtl/>
          <w:lang w:val="en-US"/>
        </w:rPr>
        <w:t xml:space="preserve"> تعطي تذرعها بحق الدفاع الشرعي، وتبطله كونه تجاوز حدود الدفاع+ تعطي وقائع تثبت ووقوع جريمة الابادة تطابق نص الاتفاقية وينود نص المادة 6 من النظام الاساسي للمحكمة</w:t>
      </w:r>
      <w:r>
        <w:rPr>
          <w:rFonts w:hint="cs"/>
          <w:sz w:val="28"/>
          <w:szCs w:val="28"/>
          <w:rtl/>
          <w:lang w:val="en-US"/>
        </w:rPr>
        <w:t xml:space="preserve"> </w:t>
      </w:r>
      <w:proofErr w:type="spellStart"/>
      <w:r>
        <w:rPr>
          <w:rFonts w:hint="cs"/>
          <w:sz w:val="28"/>
          <w:szCs w:val="28"/>
          <w:rtl/>
          <w:lang w:val="en-US"/>
        </w:rPr>
        <w:t>تركر</w:t>
      </w:r>
      <w:proofErr w:type="spellEnd"/>
      <w:r>
        <w:rPr>
          <w:rFonts w:hint="cs"/>
          <w:sz w:val="28"/>
          <w:szCs w:val="28"/>
          <w:rtl/>
          <w:lang w:val="en-US"/>
        </w:rPr>
        <w:t xml:space="preserve"> على الاركان والتكييف القانوني </w:t>
      </w:r>
      <w:r w:rsidRPr="00950BA8">
        <w:rPr>
          <w:rFonts w:hint="cs"/>
          <w:sz w:val="28"/>
          <w:szCs w:val="28"/>
          <w:rtl/>
          <w:lang w:val="en-US"/>
        </w:rPr>
        <w:t xml:space="preserve"> + وتنهي مذكرتك بطلبات </w:t>
      </w:r>
    </w:p>
    <w:p w:rsidR="006269ED" w:rsidRDefault="006269ED" w:rsidP="006269ED">
      <w:pPr>
        <w:pStyle w:val="Paragraphedeliste"/>
        <w:bidi/>
        <w:ind w:left="1211" w:firstLine="0"/>
        <w:jc w:val="right"/>
        <w:rPr>
          <w:b/>
          <w:bCs/>
          <w:sz w:val="28"/>
          <w:szCs w:val="28"/>
          <w:rtl/>
          <w:lang w:val="en-US"/>
        </w:rPr>
      </w:pPr>
      <w:r>
        <w:rPr>
          <w:rFonts w:hint="cs"/>
          <w:b/>
          <w:bCs/>
          <w:sz w:val="28"/>
          <w:szCs w:val="28"/>
          <w:rtl/>
          <w:lang w:val="en-US"/>
        </w:rPr>
        <w:t xml:space="preserve">بالتوفيق </w:t>
      </w:r>
    </w:p>
    <w:p w:rsidR="007C3493" w:rsidRPr="006269ED" w:rsidRDefault="006269ED" w:rsidP="006269ED">
      <w:pPr>
        <w:bidi/>
        <w:rPr>
          <w:rFonts w:asciiTheme="majorBidi" w:hAnsiTheme="majorBidi" w:cstheme="majorBidi"/>
          <w:sz w:val="28"/>
          <w:szCs w:val="28"/>
        </w:rPr>
      </w:pPr>
      <w:r>
        <w:rPr>
          <w:rFonts w:hint="cs"/>
          <w:b/>
          <w:bCs/>
          <w:sz w:val="28"/>
          <w:szCs w:val="28"/>
          <w:rtl/>
          <w:lang w:val="en-US"/>
        </w:rPr>
        <w:t>اد روان محمد الصالح</w:t>
      </w:r>
    </w:p>
    <w:sectPr w:rsidR="007C3493" w:rsidRPr="006269ED" w:rsidSect="000E398E">
      <w:pgSz w:w="11907" w:h="15309" w:code="9"/>
      <w:pgMar w:top="1417" w:right="1417" w:bottom="1417" w:left="141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2373E"/>
    <w:multiLevelType w:val="hybridMultilevel"/>
    <w:tmpl w:val="6E3C92D2"/>
    <w:lvl w:ilvl="0" w:tplc="C30A0C40">
      <w:numFmt w:val="bullet"/>
      <w:lvlText w:val="-"/>
      <w:lvlJc w:val="left"/>
      <w:pPr>
        <w:ind w:left="1211" w:hanging="360"/>
      </w:pPr>
      <w:rPr>
        <w:rFonts w:ascii="Arial" w:eastAsiaTheme="minorHAnsi" w:hAnsi="Arial" w:cs="Arial" w:hint="default"/>
        <w:b w:val="0"/>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
    <w:nsid w:val="4B93013B"/>
    <w:multiLevelType w:val="hybridMultilevel"/>
    <w:tmpl w:val="32AC3A68"/>
    <w:lvl w:ilvl="0" w:tplc="22BC01E6">
      <w:numFmt w:val="bullet"/>
      <w:lvlText w:val=""/>
      <w:lvlJc w:val="left"/>
      <w:pPr>
        <w:ind w:left="1211" w:hanging="360"/>
      </w:pPr>
      <w:rPr>
        <w:rFonts w:ascii="Symbol" w:eastAsiaTheme="minorHAnsi" w:hAnsi="Symbol" w:cstheme="minorBidi"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
    <w:nsid w:val="4D5B5678"/>
    <w:multiLevelType w:val="hybridMultilevel"/>
    <w:tmpl w:val="BDF859E6"/>
    <w:lvl w:ilvl="0" w:tplc="09009B7E">
      <w:numFmt w:val="bullet"/>
      <w:lvlText w:val="-"/>
      <w:lvlJc w:val="left"/>
      <w:pPr>
        <w:ind w:left="1571" w:hanging="360"/>
      </w:pPr>
      <w:rPr>
        <w:rFonts w:ascii="Arial" w:eastAsiaTheme="minorHAnsi" w:hAnsi="Arial" w:cs="Aria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9ED"/>
    <w:rsid w:val="000D3D14"/>
    <w:rsid w:val="000E398E"/>
    <w:rsid w:val="001C7C11"/>
    <w:rsid w:val="006269ED"/>
    <w:rsid w:val="007C3493"/>
    <w:rsid w:val="00950BA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00" w:afterAutospacing="1"/>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9E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269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00" w:afterAutospacing="1"/>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9E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269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530</Words>
  <Characters>2920</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InfoGenie</dc:creator>
  <cp:lastModifiedBy>InfoGenie</cp:lastModifiedBy>
  <cp:revision>1</cp:revision>
  <dcterms:created xsi:type="dcterms:W3CDTF">2024-05-20T07:32:00Z</dcterms:created>
  <dcterms:modified xsi:type="dcterms:W3CDTF">2024-05-20T07:55:00Z</dcterms:modified>
</cp:coreProperties>
</file>