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3678" w:rsidRDefault="00010FBD" w:rsidP="00010FBD">
      <w:pPr>
        <w:jc w:val="center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وزارة التعليم العالي والبحث العلمي</w:t>
      </w:r>
    </w:p>
    <w:p w:rsidR="00010FBD" w:rsidRDefault="00010FBD" w:rsidP="00010FBD">
      <w:pPr>
        <w:jc w:val="center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 xml:space="preserve">جامعة العربي بن مهيدي ام البواقي </w:t>
      </w:r>
    </w:p>
    <w:p w:rsidR="00010FBD" w:rsidRDefault="00010FBD" w:rsidP="00010FBD">
      <w:pPr>
        <w:jc w:val="center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 xml:space="preserve">كلية الحقوق والعلوم السياسية </w:t>
      </w:r>
    </w:p>
    <w:p w:rsidR="00010FBD" w:rsidRDefault="00010FBD" w:rsidP="00010FBD">
      <w:pPr>
        <w:jc w:val="center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 xml:space="preserve">قسم الحقوق </w:t>
      </w:r>
    </w:p>
    <w:p w:rsidR="00010FBD" w:rsidRDefault="00010FBD" w:rsidP="00010FBD">
      <w:pPr>
        <w:jc w:val="center"/>
        <w:rPr>
          <w:rFonts w:ascii="Simplified Arabic" w:hAnsi="Simplified Arabic" w:cs="Simplified Arabic"/>
          <w:sz w:val="32"/>
          <w:szCs w:val="32"/>
          <w:rtl/>
        </w:rPr>
      </w:pPr>
    </w:p>
    <w:p w:rsidR="00010FBD" w:rsidRDefault="00010FBD" w:rsidP="00010FBD">
      <w:pPr>
        <w:jc w:val="center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 xml:space="preserve">الإجابة النموذجية في مقياس الفساد وأخلاق العمل </w:t>
      </w:r>
    </w:p>
    <w:p w:rsidR="00010FBD" w:rsidRDefault="00010FBD" w:rsidP="00010FBD">
      <w:pPr>
        <w:jc w:val="right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 xml:space="preserve">الإجابة عن السؤال </w:t>
      </w:r>
      <w:proofErr w:type="gramStart"/>
      <w:r>
        <w:rPr>
          <w:rFonts w:ascii="Simplified Arabic" w:hAnsi="Simplified Arabic" w:cs="Simplified Arabic" w:hint="cs"/>
          <w:sz w:val="32"/>
          <w:szCs w:val="32"/>
          <w:rtl/>
        </w:rPr>
        <w:t>الأول :</w:t>
      </w:r>
      <w:proofErr w:type="gramEnd"/>
    </w:p>
    <w:p w:rsidR="00010FBD" w:rsidRDefault="00010FBD" w:rsidP="00010FBD">
      <w:pPr>
        <w:jc w:val="right"/>
        <w:rPr>
          <w:rFonts w:ascii="Simplified Arabic" w:hAnsi="Simplified Arabic" w:cs="Simplified Arabic"/>
          <w:sz w:val="32"/>
          <w:szCs w:val="32"/>
          <w:rtl/>
        </w:rPr>
      </w:pPr>
      <w:proofErr w:type="gramStart"/>
      <w:r>
        <w:rPr>
          <w:rFonts w:ascii="Simplified Arabic" w:hAnsi="Simplified Arabic" w:cs="Simplified Arabic" w:hint="cs"/>
          <w:sz w:val="32"/>
          <w:szCs w:val="32"/>
          <w:rtl/>
        </w:rPr>
        <w:t xml:space="preserve">مقدمة </w:t>
      </w:r>
      <w:r w:rsidR="003C49EB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>
        <w:rPr>
          <w:rFonts w:ascii="Simplified Arabic" w:hAnsi="Simplified Arabic" w:cs="Simplified Arabic"/>
          <w:sz w:val="32"/>
          <w:szCs w:val="32"/>
          <w:rtl/>
        </w:rPr>
        <w:br/>
      </w:r>
      <w:r>
        <w:rPr>
          <w:rFonts w:ascii="Simplified Arabic" w:hAnsi="Simplified Arabic" w:cs="Simplified Arabic" w:hint="cs"/>
          <w:sz w:val="32"/>
          <w:szCs w:val="32"/>
          <w:rtl/>
        </w:rPr>
        <w:t>الفساد</w:t>
      </w:r>
      <w:proofErr w:type="gram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 ظاهرة ملازمة للإنسان ظهرت بنشأته فلا يكاد يخلو عصر من العصور من مظاهر الفساد وتعمل الأمم والمنظمات الدولية والمحلية للتصدي لهذه الظاهرة (1ن)</w:t>
      </w:r>
    </w:p>
    <w:p w:rsidR="00865FF2" w:rsidRDefault="00010FBD" w:rsidP="00010FBD">
      <w:pPr>
        <w:jc w:val="right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ففيما تتمثل</w:t>
      </w:r>
      <w:r w:rsidR="00865FF2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proofErr w:type="gramStart"/>
      <w:r w:rsidR="00865FF2">
        <w:rPr>
          <w:rFonts w:ascii="Simplified Arabic" w:hAnsi="Simplified Arabic" w:cs="Simplified Arabic" w:hint="cs"/>
          <w:sz w:val="32"/>
          <w:szCs w:val="32"/>
          <w:rtl/>
        </w:rPr>
        <w:t xml:space="preserve">هذه 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المساعي</w:t>
      </w:r>
      <w:proofErr w:type="gramEnd"/>
      <w:r w:rsidR="00865FF2">
        <w:rPr>
          <w:rFonts w:ascii="Simplified Arabic" w:hAnsi="Simplified Arabic" w:cs="Simplified Arabic" w:hint="cs"/>
          <w:sz w:val="32"/>
          <w:szCs w:val="32"/>
          <w:rtl/>
        </w:rPr>
        <w:t xml:space="preserve"> الرامية للوقاية من الفساد ومكافحته على الصعيدين المحلي والدولي؟ (1ن)</w:t>
      </w:r>
    </w:p>
    <w:p w:rsidR="00865FF2" w:rsidRDefault="00865FF2" w:rsidP="00010FBD">
      <w:pPr>
        <w:jc w:val="right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للإجابة على الاشكال المطروح نتبع الخطة التالية (2ن)</w:t>
      </w:r>
    </w:p>
    <w:p w:rsidR="00865FF2" w:rsidRDefault="00865FF2" w:rsidP="00865FF2">
      <w:pPr>
        <w:jc w:val="right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 xml:space="preserve">المبحث </w:t>
      </w:r>
      <w:proofErr w:type="gramStart"/>
      <w:r>
        <w:rPr>
          <w:rFonts w:ascii="Simplified Arabic" w:hAnsi="Simplified Arabic" w:cs="Simplified Arabic" w:hint="cs"/>
          <w:sz w:val="32"/>
          <w:szCs w:val="32"/>
          <w:rtl/>
        </w:rPr>
        <w:t>الأول :الجهود</w:t>
      </w:r>
      <w:proofErr w:type="gram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 الدولية لمحاربة الفساد (3.5)</w:t>
      </w:r>
    </w:p>
    <w:p w:rsidR="00865FF2" w:rsidRDefault="00865FF2" w:rsidP="00010FBD">
      <w:pPr>
        <w:jc w:val="right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 xml:space="preserve">المطلب </w:t>
      </w:r>
      <w:proofErr w:type="gramStart"/>
      <w:r>
        <w:rPr>
          <w:rFonts w:ascii="Simplified Arabic" w:hAnsi="Simplified Arabic" w:cs="Simplified Arabic" w:hint="cs"/>
          <w:sz w:val="32"/>
          <w:szCs w:val="32"/>
          <w:rtl/>
        </w:rPr>
        <w:t>الأول :</w:t>
      </w:r>
      <w:proofErr w:type="gram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 منظمة الشفافية الدولية</w:t>
      </w:r>
    </w:p>
    <w:p w:rsidR="00865FF2" w:rsidRDefault="00865FF2" w:rsidP="00010FBD">
      <w:pPr>
        <w:jc w:val="right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 xml:space="preserve">المطلب </w:t>
      </w:r>
      <w:proofErr w:type="gramStart"/>
      <w:r>
        <w:rPr>
          <w:rFonts w:ascii="Simplified Arabic" w:hAnsi="Simplified Arabic" w:cs="Simplified Arabic" w:hint="cs"/>
          <w:sz w:val="32"/>
          <w:szCs w:val="32"/>
          <w:rtl/>
        </w:rPr>
        <w:t>الثاني :اتفاقية</w:t>
      </w:r>
      <w:proofErr w:type="gram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 الأمم المتحدة </w:t>
      </w:r>
    </w:p>
    <w:p w:rsidR="00865FF2" w:rsidRDefault="00865FF2" w:rsidP="00010FBD">
      <w:pPr>
        <w:jc w:val="right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 xml:space="preserve">المبحث </w:t>
      </w:r>
      <w:proofErr w:type="gramStart"/>
      <w:r>
        <w:rPr>
          <w:rFonts w:ascii="Simplified Arabic" w:hAnsi="Simplified Arabic" w:cs="Simplified Arabic" w:hint="cs"/>
          <w:sz w:val="32"/>
          <w:szCs w:val="32"/>
          <w:rtl/>
        </w:rPr>
        <w:t>الثاني :الجهود</w:t>
      </w:r>
      <w:proofErr w:type="gram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 المحلية في مكافحة الفساد</w:t>
      </w:r>
      <w:r w:rsidR="006833E9">
        <w:rPr>
          <w:rFonts w:ascii="Simplified Arabic" w:hAnsi="Simplified Arabic" w:cs="Simplified Arabic" w:hint="cs"/>
          <w:sz w:val="32"/>
          <w:szCs w:val="32"/>
          <w:rtl/>
        </w:rPr>
        <w:t xml:space="preserve"> (قانون 06_01 المتعلق بالوقاية من الفساد ومكافحته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(3.5ن)</w:t>
      </w:r>
    </w:p>
    <w:p w:rsidR="00865FF2" w:rsidRDefault="00865FF2" w:rsidP="00010FBD">
      <w:pPr>
        <w:jc w:val="right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 xml:space="preserve">المطلب </w:t>
      </w:r>
      <w:proofErr w:type="gramStart"/>
      <w:r>
        <w:rPr>
          <w:rFonts w:ascii="Simplified Arabic" w:hAnsi="Simplified Arabic" w:cs="Simplified Arabic" w:hint="cs"/>
          <w:sz w:val="32"/>
          <w:szCs w:val="32"/>
          <w:rtl/>
        </w:rPr>
        <w:t>الأول :</w:t>
      </w:r>
      <w:proofErr w:type="gram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6833E9">
        <w:rPr>
          <w:rFonts w:ascii="Simplified Arabic" w:hAnsi="Simplified Arabic" w:cs="Simplified Arabic" w:hint="cs"/>
          <w:sz w:val="32"/>
          <w:szCs w:val="32"/>
          <w:rtl/>
        </w:rPr>
        <w:t>السلطة العليا للشفافية والوقاية من الفساد ومكافحته</w:t>
      </w:r>
    </w:p>
    <w:p w:rsidR="006833E9" w:rsidRDefault="006833E9" w:rsidP="00010FBD">
      <w:pPr>
        <w:jc w:val="right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 xml:space="preserve">المطلب </w:t>
      </w:r>
      <w:proofErr w:type="gramStart"/>
      <w:r>
        <w:rPr>
          <w:rFonts w:ascii="Simplified Arabic" w:hAnsi="Simplified Arabic" w:cs="Simplified Arabic" w:hint="cs"/>
          <w:sz w:val="32"/>
          <w:szCs w:val="32"/>
          <w:rtl/>
        </w:rPr>
        <w:t>الثاني :</w:t>
      </w:r>
      <w:proofErr w:type="gram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 جهود الضبطية القضائية </w:t>
      </w:r>
    </w:p>
    <w:p w:rsidR="006833E9" w:rsidRDefault="006833E9" w:rsidP="00010FBD">
      <w:pPr>
        <w:jc w:val="right"/>
        <w:rPr>
          <w:rFonts w:ascii="Simplified Arabic" w:hAnsi="Simplified Arabic" w:cs="Simplified Arabic"/>
          <w:sz w:val="32"/>
          <w:szCs w:val="32"/>
          <w:rtl/>
        </w:rPr>
      </w:pPr>
    </w:p>
    <w:p w:rsidR="006833E9" w:rsidRDefault="006833E9" w:rsidP="00010FBD">
      <w:pPr>
        <w:jc w:val="right"/>
        <w:rPr>
          <w:rFonts w:ascii="Simplified Arabic" w:hAnsi="Simplified Arabic" w:cs="Simplified Arabic"/>
          <w:sz w:val="32"/>
          <w:szCs w:val="32"/>
          <w:rtl/>
        </w:rPr>
      </w:pPr>
    </w:p>
    <w:p w:rsidR="006833E9" w:rsidRDefault="006833E9" w:rsidP="006833E9">
      <w:pPr>
        <w:bidi/>
        <w:jc w:val="both"/>
        <w:rPr>
          <w:rFonts w:ascii="Simplified Arabic" w:hAnsi="Simplified Arabic" w:cs="Simplified Arabic"/>
          <w:sz w:val="32"/>
          <w:szCs w:val="32"/>
          <w:rtl/>
        </w:rPr>
      </w:pPr>
      <w:proofErr w:type="gramStart"/>
      <w:r>
        <w:rPr>
          <w:rFonts w:ascii="Simplified Arabic" w:hAnsi="Simplified Arabic" w:cs="Simplified Arabic" w:hint="cs"/>
          <w:sz w:val="32"/>
          <w:szCs w:val="32"/>
          <w:rtl/>
        </w:rPr>
        <w:t>الخاتمة :</w:t>
      </w:r>
      <w:proofErr w:type="gram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 بالرغم من الجهود الدولية والمحلية المبذولة في مكافحة الفساد والوقاية منه الا ان هذه الظاهرة لازالت تهدد امن واستقرار وتطور المجتمعات ما يتطلب مجهودات أخرى اكثر فعالية (1ن)</w:t>
      </w:r>
    </w:p>
    <w:p w:rsidR="00B2122D" w:rsidRDefault="00B2122D" w:rsidP="00B2122D">
      <w:pPr>
        <w:bidi/>
        <w:jc w:val="both"/>
        <w:rPr>
          <w:rFonts w:ascii="Simplified Arabic" w:hAnsi="Simplified Arabic" w:cs="Simplified Arabic"/>
          <w:sz w:val="32"/>
          <w:szCs w:val="32"/>
          <w:rtl/>
        </w:rPr>
      </w:pPr>
    </w:p>
    <w:p w:rsidR="00B2122D" w:rsidRDefault="00B2122D" w:rsidP="00B2122D">
      <w:pPr>
        <w:bidi/>
        <w:jc w:val="both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 xml:space="preserve">الإجابة عن السؤال </w:t>
      </w:r>
      <w:proofErr w:type="gramStart"/>
      <w:r>
        <w:rPr>
          <w:rFonts w:ascii="Simplified Arabic" w:hAnsi="Simplified Arabic" w:cs="Simplified Arabic" w:hint="cs"/>
          <w:sz w:val="32"/>
          <w:szCs w:val="32"/>
          <w:rtl/>
        </w:rPr>
        <w:t>الثاني :</w:t>
      </w:r>
      <w:proofErr w:type="gramEnd"/>
    </w:p>
    <w:p w:rsidR="002907B4" w:rsidRDefault="00BC4E6E" w:rsidP="00BC4E6E">
      <w:pPr>
        <w:bidi/>
        <w:jc w:val="both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1_ المقصود بثنائية الرشوة:(2ن)</w:t>
      </w:r>
    </w:p>
    <w:p w:rsidR="00BC4E6E" w:rsidRDefault="00BC4E6E" w:rsidP="00BC4E6E">
      <w:pPr>
        <w:bidi/>
        <w:jc w:val="both"/>
        <w:rPr>
          <w:rFonts w:ascii="Simplified Arabic" w:hAnsi="Simplified Arabic" w:cs="Simplified Arabic" w:hint="cs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الرشوة الإيجابية المادة 25 فقرة 1 من قانون 06-01</w:t>
      </w:r>
    </w:p>
    <w:p w:rsidR="00BC4E6E" w:rsidRDefault="00BC4E6E" w:rsidP="00BC4E6E">
      <w:pPr>
        <w:bidi/>
        <w:jc w:val="both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الرشوة السلبية المادة 25 فقرة 2 من القانون 06-01</w:t>
      </w:r>
    </w:p>
    <w:p w:rsidR="002C5932" w:rsidRDefault="00BC4E6E" w:rsidP="002C5932">
      <w:pPr>
        <w:bidi/>
        <w:jc w:val="both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2_ يتصور الشروع في جريمة الرشوة في صورة الطلب (1,5)</w:t>
      </w:r>
    </w:p>
    <w:p w:rsidR="002C5932" w:rsidRDefault="00BC4E6E" w:rsidP="00BD537E">
      <w:pPr>
        <w:bidi/>
        <w:jc w:val="both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 xml:space="preserve">التوضيح: </w:t>
      </w:r>
      <w:proofErr w:type="gramStart"/>
      <w:r>
        <w:rPr>
          <w:rFonts w:ascii="Simplified Arabic" w:hAnsi="Simplified Arabic" w:cs="Simplified Arabic" w:hint="cs"/>
          <w:sz w:val="32"/>
          <w:szCs w:val="32"/>
          <w:rtl/>
        </w:rPr>
        <w:t>اذا</w:t>
      </w:r>
      <w:proofErr w:type="gram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 حرر المرتشي رسالة كتب فيها ما يريد الحصول عليه من منفعة لقاء قيامه بعمل معين وعند تأهبه لتسليمها الى صاحب الحاجة قبض عليه (1,5)</w:t>
      </w:r>
    </w:p>
    <w:p w:rsidR="002C5932" w:rsidRPr="007C391C" w:rsidRDefault="00BD537E" w:rsidP="00BD537E">
      <w:pPr>
        <w:bidi/>
        <w:jc w:val="both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3-</w:t>
      </w:r>
      <w:r w:rsidR="002C5932">
        <w:rPr>
          <w:rFonts w:ascii="Simplified Arabic" w:hAnsi="Simplified Arabic" w:cs="Simplified Arabic" w:hint="cs"/>
          <w:sz w:val="32"/>
          <w:szCs w:val="32"/>
          <w:rtl/>
        </w:rPr>
        <w:t xml:space="preserve"> جريمة الرشوة اذا تم تح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ويل عائداتها للخارج فهي لا تتقادم </w:t>
      </w:r>
      <w:r w:rsidR="002C5932">
        <w:rPr>
          <w:rFonts w:ascii="Simplified Arabic" w:hAnsi="Simplified Arabic" w:cs="Simplified Arabic" w:hint="cs"/>
          <w:sz w:val="32"/>
          <w:szCs w:val="32"/>
          <w:rtl/>
        </w:rPr>
        <w:t xml:space="preserve">واذا لم تحول هذه العائدات فالتقادم يحسب وفقا لما هو وارد في قانون الإجراءات الجزائية </w:t>
      </w:r>
      <w:r>
        <w:rPr>
          <w:rFonts w:ascii="Simplified Arabic" w:hAnsi="Simplified Arabic" w:cs="Simplified Arabic" w:hint="cs"/>
          <w:sz w:val="32"/>
          <w:szCs w:val="32"/>
          <w:rtl/>
        </w:rPr>
        <w:t>(3ن)</w:t>
      </w:r>
      <w:bookmarkStart w:id="0" w:name="_GoBack"/>
      <w:bookmarkEnd w:id="0"/>
    </w:p>
    <w:p w:rsidR="006833E9" w:rsidRDefault="006833E9" w:rsidP="006833E9">
      <w:pPr>
        <w:jc w:val="center"/>
        <w:rPr>
          <w:rFonts w:ascii="Simplified Arabic" w:hAnsi="Simplified Arabic" w:cs="Simplified Arabic"/>
          <w:sz w:val="32"/>
          <w:szCs w:val="32"/>
          <w:rtl/>
        </w:rPr>
      </w:pPr>
    </w:p>
    <w:p w:rsidR="00010FBD" w:rsidRPr="00010FBD" w:rsidRDefault="00865FF2" w:rsidP="00010FBD">
      <w:pPr>
        <w:jc w:val="right"/>
        <w:rPr>
          <w:rFonts w:ascii="Simplified Arabic" w:hAnsi="Simplified Arabic" w:cs="Simplified Arabic"/>
          <w:sz w:val="32"/>
          <w:szCs w:val="32"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</w:p>
    <w:sectPr w:rsidR="00010FBD" w:rsidRPr="00010FB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EE942BE"/>
    <w:multiLevelType w:val="hybridMultilevel"/>
    <w:tmpl w:val="9DF0AFB8"/>
    <w:lvl w:ilvl="0" w:tplc="B2FE38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FBD"/>
    <w:rsid w:val="00010FBD"/>
    <w:rsid w:val="002907B4"/>
    <w:rsid w:val="002C5932"/>
    <w:rsid w:val="003C49EB"/>
    <w:rsid w:val="00443678"/>
    <w:rsid w:val="0053065A"/>
    <w:rsid w:val="006833E9"/>
    <w:rsid w:val="00696A7E"/>
    <w:rsid w:val="007A6A77"/>
    <w:rsid w:val="007C391C"/>
    <w:rsid w:val="00865FF2"/>
    <w:rsid w:val="00B2122D"/>
    <w:rsid w:val="00B65EC5"/>
    <w:rsid w:val="00BC4E6E"/>
    <w:rsid w:val="00BD537E"/>
    <w:rsid w:val="00F36676"/>
    <w:rsid w:val="00FE0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3D48E3A-7DBC-4837-A420-523BFB9C9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C39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232</Words>
  <Characters>1276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DTECH LAPTOP</dc:creator>
  <cp:keywords/>
  <dc:description/>
  <cp:lastModifiedBy>DTECH LAPTOP</cp:lastModifiedBy>
  <cp:revision>5</cp:revision>
  <dcterms:created xsi:type="dcterms:W3CDTF">2024-05-20T04:49:00Z</dcterms:created>
  <dcterms:modified xsi:type="dcterms:W3CDTF">2024-05-20T04:59:00Z</dcterms:modified>
</cp:coreProperties>
</file>