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53" w:rsidRPr="00D317BE" w:rsidRDefault="00503253" w:rsidP="00503253">
      <w:pPr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  <w:bookmarkStart w:id="0" w:name="_GoBack"/>
      <w:bookmarkEnd w:id="0"/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 xml:space="preserve">University of </w:t>
      </w:r>
      <w:proofErr w:type="spellStart"/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>Oum</w:t>
      </w:r>
      <w:proofErr w:type="spellEnd"/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 xml:space="preserve"> </w:t>
      </w:r>
      <w:proofErr w:type="spellStart"/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>Bouaghi</w:t>
      </w:r>
      <w:proofErr w:type="spellEnd"/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 xml:space="preserve"> Department of Earth Sciences</w:t>
      </w:r>
    </w:p>
    <w:p w:rsidR="00503253" w:rsidRPr="00D317BE" w:rsidRDefault="00503253" w:rsidP="00503253">
      <w:pPr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>Exam of Marine Depositional Environment</w:t>
      </w:r>
    </w:p>
    <w:p w:rsidR="00503253" w:rsidRPr="00D317BE" w:rsidRDefault="00503253" w:rsidP="00503253">
      <w:pPr>
        <w:spacing w:before="100" w:beforeAutospacing="1" w:after="100" w:afterAutospacing="1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>14 05 26</w:t>
      </w:r>
    </w:p>
    <w:p w:rsidR="00503253" w:rsidRPr="00D317BE" w:rsidRDefault="00F60B90" w:rsidP="00D311C0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>Questions</w:t>
      </w:r>
    </w:p>
    <w:p w:rsidR="00D311C0" w:rsidRPr="00D317BE" w:rsidRDefault="00D311C0" w:rsidP="00D311C0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>The Depositional Environment: Estuaries</w:t>
      </w:r>
    </w:p>
    <w:p w:rsidR="00503253" w:rsidRPr="00D317BE" w:rsidRDefault="00D311C0" w:rsidP="00D311C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lang w:val="en-GB" w:eastAsia="fr-FR"/>
        </w:rPr>
      </w:pPr>
      <w:r w:rsidRPr="00D317BE">
        <w:rPr>
          <w:rFonts w:asciiTheme="majorBidi" w:eastAsia="Times New Roman" w:hAnsiTheme="majorBidi" w:cstheme="majorBidi"/>
          <w:color w:val="000000" w:themeColor="text1"/>
          <w:lang w:val="en-GB" w:eastAsia="fr-FR"/>
        </w:rPr>
        <w:t>Estuaries are dynamic depositional systems that receive and store sediment from</w:t>
      </w:r>
      <w:r w:rsidR="00503253" w:rsidRPr="00D317BE">
        <w:rPr>
          <w:rFonts w:asciiTheme="majorBidi" w:eastAsia="Times New Roman" w:hAnsiTheme="majorBidi" w:cstheme="majorBidi"/>
          <w:color w:val="000000" w:themeColor="text1"/>
          <w:lang w:val="en-GB" w:eastAsia="fr-FR"/>
        </w:rPr>
        <w:t xml:space="preserve"> </w:t>
      </w:r>
    </w:p>
    <w:p w:rsidR="00D311C0" w:rsidRPr="00D317BE" w:rsidRDefault="00503253" w:rsidP="00D317BE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  <w:r w:rsidRPr="00D317BE">
        <w:rPr>
          <w:rFonts w:asciiTheme="majorBidi" w:eastAsia="Times New Roman" w:hAnsiTheme="majorBidi" w:cstheme="majorBidi"/>
          <w:lang w:val="en-GB" w:eastAsia="fr-FR"/>
        </w:rPr>
        <w:t xml:space="preserve">Rivers or marine </w:t>
      </w:r>
      <w:proofErr w:type="gramStart"/>
      <w:r w:rsidRPr="00D317BE">
        <w:rPr>
          <w:rFonts w:asciiTheme="majorBidi" w:eastAsia="Times New Roman" w:hAnsiTheme="majorBidi" w:cstheme="majorBidi"/>
          <w:lang w:val="en-GB" w:eastAsia="fr-FR"/>
        </w:rPr>
        <w:t xml:space="preserve">depositional </w:t>
      </w:r>
      <w:r w:rsidR="00D311C0" w:rsidRPr="00D317BE">
        <w:rPr>
          <w:rFonts w:asciiTheme="majorBidi" w:eastAsia="Times New Roman" w:hAnsiTheme="majorBidi" w:cstheme="majorBidi"/>
          <w:lang w:val="en-GB" w:eastAsia="fr-FR"/>
        </w:rPr>
        <w:t xml:space="preserve"> </w:t>
      </w:r>
      <w:r w:rsidRPr="00D317BE">
        <w:rPr>
          <w:rFonts w:asciiTheme="majorBidi" w:eastAsia="Times New Roman" w:hAnsiTheme="majorBidi" w:cstheme="majorBidi"/>
          <w:lang w:val="en-GB" w:eastAsia="fr-FR"/>
        </w:rPr>
        <w:t>or</w:t>
      </w:r>
      <w:proofErr w:type="gramEnd"/>
      <w:r w:rsidRPr="00D317BE">
        <w:rPr>
          <w:rFonts w:asciiTheme="majorBidi" w:eastAsia="Times New Roman" w:hAnsiTheme="majorBidi" w:cstheme="majorBidi"/>
          <w:lang w:val="en-GB" w:eastAsia="fr-FR"/>
        </w:rPr>
        <w:t xml:space="preserve"> </w:t>
      </w:r>
      <w:r w:rsidR="00D311C0" w:rsidRPr="00D317BE">
        <w:rPr>
          <w:rFonts w:asciiTheme="majorBidi" w:eastAsia="Times New Roman" w:hAnsiTheme="majorBidi" w:cstheme="majorBidi"/>
          <w:lang w:val="en-GB" w:eastAsia="fr-FR"/>
        </w:rPr>
        <w:t xml:space="preserve">both </w:t>
      </w:r>
      <w:r w:rsidR="00D311C0" w:rsidRPr="00D317BE">
        <w:rPr>
          <w:rFonts w:asciiTheme="majorBidi" w:eastAsia="Times New Roman" w:hAnsiTheme="majorBidi" w:cstheme="majorBidi"/>
          <w:b/>
          <w:bCs/>
          <w:lang w:val="en-GB" w:eastAsia="fr-FR"/>
        </w:rPr>
        <w:t>fluvial (river)</w:t>
      </w:r>
      <w:r w:rsidR="00D311C0" w:rsidRPr="00D317BE">
        <w:rPr>
          <w:rFonts w:asciiTheme="majorBidi" w:eastAsia="Times New Roman" w:hAnsiTheme="majorBidi" w:cstheme="majorBidi"/>
          <w:lang w:val="en-GB" w:eastAsia="fr-FR"/>
        </w:rPr>
        <w:t xml:space="preserve"> and </w:t>
      </w:r>
      <w:r w:rsidR="00D311C0" w:rsidRPr="00D317BE">
        <w:rPr>
          <w:rFonts w:asciiTheme="majorBidi" w:eastAsia="Times New Roman" w:hAnsiTheme="majorBidi" w:cstheme="majorBidi"/>
          <w:b/>
          <w:bCs/>
          <w:lang w:val="en-GB" w:eastAsia="fr-FR"/>
        </w:rPr>
        <w:t>marine (oceanic)</w:t>
      </w:r>
      <w:r w:rsidR="00D311C0" w:rsidRPr="00D317BE">
        <w:rPr>
          <w:rFonts w:asciiTheme="majorBidi" w:eastAsia="Times New Roman" w:hAnsiTheme="majorBidi" w:cstheme="majorBidi"/>
          <w:lang w:val="en-GB" w:eastAsia="fr-FR"/>
        </w:rPr>
        <w:t xml:space="preserve"> sources</w:t>
      </w:r>
      <w:r w:rsidR="00D311C0" w:rsidRPr="00D317BE">
        <w:rPr>
          <w:rFonts w:asciiTheme="majorBidi" w:eastAsia="Times New Roman" w:hAnsiTheme="majorBidi" w:cstheme="majorBidi"/>
          <w:color w:val="000000" w:themeColor="text1"/>
          <w:lang w:val="en-GB" w:eastAsia="fr-FR"/>
        </w:rPr>
        <w:t>.</w:t>
      </w:r>
      <w:r w:rsidR="00F60B90" w:rsidRPr="00D317BE">
        <w:rPr>
          <w:rFonts w:asciiTheme="majorBidi" w:eastAsia="Times New Roman" w:hAnsiTheme="majorBidi" w:cstheme="majorBidi"/>
          <w:color w:val="000000" w:themeColor="text1"/>
          <w:lang w:val="en-GB" w:eastAsia="fr-FR"/>
        </w:rPr>
        <w:t xml:space="preserve"> </w:t>
      </w:r>
      <w:r w:rsidR="00F60B90"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>(2 marks)</w:t>
      </w:r>
    </w:p>
    <w:p w:rsidR="00503253" w:rsidRPr="00D317BE" w:rsidRDefault="00503253" w:rsidP="00503253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lang w:val="en-GB" w:eastAsia="fr-FR"/>
        </w:rPr>
      </w:pPr>
      <w:r w:rsidRPr="00D317BE">
        <w:rPr>
          <w:rFonts w:asciiTheme="majorBidi" w:eastAsia="Times New Roman" w:hAnsiTheme="majorBidi" w:cstheme="majorBidi"/>
          <w:color w:val="000000" w:themeColor="text1"/>
          <w:lang w:val="en-GB" w:eastAsia="fr-FR"/>
        </w:rPr>
        <w:t xml:space="preserve">Defining lagoons: are they deep or </w:t>
      </w:r>
      <w:r w:rsidRPr="00D317BE">
        <w:rPr>
          <w:rFonts w:asciiTheme="majorBidi" w:eastAsia="Times New Roman" w:hAnsiTheme="majorBidi" w:cstheme="majorBidi"/>
          <w:lang w:val="en-GB" w:eastAsia="fr-FR"/>
        </w:rPr>
        <w:t xml:space="preserve">shallow or near </w:t>
      </w:r>
      <w:r w:rsidRPr="00D317BE">
        <w:rPr>
          <w:rFonts w:asciiTheme="majorBidi" w:eastAsia="Times New Roman" w:hAnsiTheme="majorBidi" w:cstheme="majorBidi"/>
          <w:color w:val="000000" w:themeColor="text1"/>
          <w:lang w:val="en-GB" w:eastAsia="fr-FR"/>
        </w:rPr>
        <w:t>surface column of water</w:t>
      </w:r>
      <w:r w:rsidR="00F60B90" w:rsidRPr="00D317BE">
        <w:rPr>
          <w:rFonts w:asciiTheme="majorBidi" w:eastAsia="Times New Roman" w:hAnsiTheme="majorBidi" w:cstheme="majorBidi"/>
          <w:color w:val="000000" w:themeColor="text1"/>
          <w:lang w:val="en-GB" w:eastAsia="fr-FR"/>
        </w:rPr>
        <w:t xml:space="preserve"> </w:t>
      </w:r>
      <w:r w:rsidR="00F60B90"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>(2 marks)</w:t>
      </w:r>
    </w:p>
    <w:p w:rsidR="00D311C0" w:rsidRPr="00D317BE" w:rsidRDefault="00D311C0" w:rsidP="00D311C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lang w:val="en-GB" w:eastAsia="fr-FR"/>
        </w:rPr>
      </w:pPr>
      <w:r w:rsidRPr="00D317BE">
        <w:rPr>
          <w:rFonts w:asciiTheme="majorBidi" w:eastAsia="Times New Roman" w:hAnsiTheme="majorBidi" w:cstheme="majorBidi"/>
          <w:color w:val="000000" w:themeColor="text1"/>
          <w:lang w:val="en-GB" w:eastAsia="fr-FR"/>
        </w:rPr>
        <w:t>Lagoons are shallow bodies of water separated from the open ocean by a barrier, such as a barrier island, a sand spit, or a coral reef.</w:t>
      </w:r>
    </w:p>
    <w:p w:rsidR="00503253" w:rsidRPr="00D317BE" w:rsidRDefault="001B6B55" w:rsidP="001B6B55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  <w:r w:rsidRPr="00D317BE">
        <w:rPr>
          <w:rFonts w:asciiTheme="majorBidi" w:eastAsia="Times New Roman" w:hAnsiTheme="majorBidi" w:cstheme="majorBidi"/>
          <w:color w:val="000000" w:themeColor="text1"/>
          <w:lang w:val="en-GB" w:eastAsia="fr-FR"/>
        </w:rPr>
        <w:t>Fill the gap for each zone with : internal platform -  barrier - external platform - supratidal - subtidal – intertidal – open sea</w:t>
      </w:r>
      <w:r w:rsidR="00F60B90" w:rsidRPr="00D317BE">
        <w:rPr>
          <w:rFonts w:asciiTheme="majorBidi" w:eastAsia="Times New Roman" w:hAnsiTheme="majorBidi" w:cstheme="majorBidi"/>
          <w:color w:val="000000" w:themeColor="text1"/>
          <w:lang w:val="en-GB" w:eastAsia="fr-FR"/>
        </w:rPr>
        <w:t xml:space="preserve"> </w:t>
      </w:r>
      <w:r w:rsidR="0047128A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>(3</w:t>
      </w:r>
      <w:r w:rsidR="00F60B90"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 xml:space="preserve"> marks)</w:t>
      </w:r>
    </w:p>
    <w:p w:rsidR="001B6B55" w:rsidRPr="00D317BE" w:rsidRDefault="001B6B55" w:rsidP="0047128A">
      <w:pPr>
        <w:pStyle w:val="Paragraphedeliste"/>
        <w:spacing w:before="100" w:beforeAutospacing="1" w:after="100" w:afterAutospacing="1" w:line="240" w:lineRule="auto"/>
        <w:ind w:left="502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</w:p>
    <w:p w:rsidR="001B6B55" w:rsidRPr="00D317BE" w:rsidRDefault="001B6B55" w:rsidP="0047128A">
      <w:pPr>
        <w:pStyle w:val="Paragraphedeliste"/>
        <w:spacing w:before="100" w:beforeAutospacing="1" w:after="100" w:afterAutospacing="1" w:line="240" w:lineRule="auto"/>
        <w:ind w:left="502"/>
        <w:rPr>
          <w:rFonts w:asciiTheme="majorBidi" w:eastAsia="Times New Roman" w:hAnsiTheme="majorBidi" w:cstheme="majorBidi"/>
          <w:color w:val="000000" w:themeColor="text1"/>
          <w:lang w:val="en-GB" w:eastAsia="fr-FR"/>
        </w:rPr>
      </w:pPr>
      <w:r w:rsidRPr="00D317BE">
        <w:rPr>
          <w:rFonts w:asciiTheme="majorBidi" w:eastAsia="Times New Roman" w:hAnsiTheme="majorBidi" w:cstheme="majorBidi"/>
          <w:noProof/>
          <w:color w:val="000000" w:themeColor="text1"/>
          <w:lang w:eastAsia="fr-FR"/>
        </w:rPr>
        <w:drawing>
          <wp:inline distT="0" distB="0" distL="0" distR="0" wp14:anchorId="015F9A12" wp14:editId="4BA66401">
            <wp:extent cx="5753100" cy="22574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7BE" w:rsidRPr="00D317BE" w:rsidRDefault="00D317BE" w:rsidP="00D317BE">
      <w:pPr>
        <w:pStyle w:val="Paragraphedeliste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lang w:val="en-GB" w:eastAsia="fr-FR"/>
        </w:rPr>
      </w:pPr>
    </w:p>
    <w:p w:rsidR="001B6B55" w:rsidRPr="00D317BE" w:rsidRDefault="00D311C0" w:rsidP="00D317BE">
      <w:pPr>
        <w:jc w:val="center"/>
        <w:rPr>
          <w:lang w:val="en-GB"/>
        </w:rPr>
      </w:pPr>
      <w:r w:rsidRPr="00D317BE">
        <w:rPr>
          <w:rFonts w:asciiTheme="majorBidi" w:eastAsia="Times New Roman" w:hAnsiTheme="majorBidi" w:cstheme="majorBidi"/>
          <w:noProof/>
          <w:color w:val="000000" w:themeColor="text1"/>
          <w:lang w:eastAsia="fr-FR"/>
        </w:rPr>
        <w:drawing>
          <wp:inline distT="0" distB="0" distL="0" distR="0" wp14:anchorId="6F151F4D" wp14:editId="185EB068">
            <wp:extent cx="4827361" cy="2052000"/>
            <wp:effectExtent l="0" t="0" r="0" b="5715"/>
            <wp:docPr id="4" name="Image 4" descr="https://www.u-picardie.fr/beauchamp/cours-sed/sed-8_fichiers/sed8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-picardie.fr/beauchamp/cours-sed/sed-8_fichiers/sed8-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361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1C0" w:rsidRPr="00D317BE" w:rsidRDefault="00D311C0">
      <w:pPr>
        <w:rPr>
          <w:lang w:val="en-GB"/>
        </w:rPr>
      </w:pPr>
    </w:p>
    <w:p w:rsidR="00D76DBA" w:rsidRPr="00D317BE" w:rsidRDefault="00D76DBA" w:rsidP="00D76DBA">
      <w:pPr>
        <w:pStyle w:val="Titre2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</w:pPr>
      <w:r w:rsidRPr="00D317BE">
        <w:rPr>
          <w:rFonts w:asciiTheme="majorBidi" w:hAnsiTheme="majorBidi" w:cstheme="majorBidi"/>
          <w:b w:val="0"/>
          <w:bCs w:val="0"/>
          <w:color w:val="000000" w:themeColor="text1"/>
          <w:sz w:val="22"/>
          <w:szCs w:val="22"/>
          <w:lang w:val="en-GB"/>
        </w:rPr>
        <w:lastRenderedPageBreak/>
        <w:t>Put the legend corresponding Wave action-Reef zone - Reef Crest For reef zone – Light – Temperature – Depth – Lagoon</w:t>
      </w:r>
      <w:r w:rsidRPr="00D317BE"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  <w:t xml:space="preserve"> </w:t>
      </w:r>
      <w:r w:rsidR="0047128A"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  <w:t>(4</w:t>
      </w:r>
      <w:r w:rsidR="00D317BE"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  <w:t xml:space="preserve"> marks)</w:t>
      </w:r>
    </w:p>
    <w:p w:rsidR="00D76DBA" w:rsidRPr="00D317BE" w:rsidRDefault="00D76DBA" w:rsidP="00D76DBA">
      <w:pPr>
        <w:pStyle w:val="Titre2"/>
        <w:ind w:left="720"/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</w:pPr>
      <w:r w:rsidRPr="00D317BE"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  <w:t xml:space="preserve"> </w:t>
      </w:r>
    </w:p>
    <w:p w:rsidR="00D317BE" w:rsidRPr="00D317BE" w:rsidRDefault="00D317BE" w:rsidP="00D311C0">
      <w:pPr>
        <w:pStyle w:val="Titre2"/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</w:pPr>
    </w:p>
    <w:p w:rsidR="00F60B90" w:rsidRPr="00D317BE" w:rsidRDefault="00F60B90" w:rsidP="00D317BE">
      <w:pPr>
        <w:pStyle w:val="Titre1"/>
        <w:numPr>
          <w:ilvl w:val="0"/>
          <w:numId w:val="9"/>
        </w:numPr>
        <w:rPr>
          <w:rFonts w:asciiTheme="majorBidi" w:hAnsiTheme="majorBidi"/>
          <w:color w:val="000000" w:themeColor="text1"/>
          <w:sz w:val="22"/>
          <w:szCs w:val="22"/>
          <w:lang w:val="en-GB"/>
        </w:rPr>
      </w:pPr>
      <w:r w:rsidRPr="00D317BE">
        <w:rPr>
          <w:rFonts w:asciiTheme="majorBidi" w:hAnsiTheme="majorBidi"/>
          <w:color w:val="000000" w:themeColor="text1"/>
          <w:sz w:val="22"/>
          <w:szCs w:val="22"/>
          <w:lang w:val="en-GB"/>
        </w:rPr>
        <w:t xml:space="preserve">What are the Key </w:t>
      </w:r>
      <w:r w:rsidR="00D311C0" w:rsidRPr="00D317BE">
        <w:rPr>
          <w:rFonts w:asciiTheme="majorBidi" w:hAnsiTheme="majorBidi"/>
          <w:color w:val="000000" w:themeColor="text1"/>
          <w:sz w:val="22"/>
          <w:szCs w:val="22"/>
          <w:lang w:val="en-GB"/>
        </w:rPr>
        <w:t>Coastal Zona</w:t>
      </w:r>
      <w:r w:rsidR="00D76DBA" w:rsidRPr="00D317BE">
        <w:rPr>
          <w:rFonts w:asciiTheme="majorBidi" w:hAnsiTheme="majorBidi"/>
          <w:color w:val="000000" w:themeColor="text1"/>
          <w:sz w:val="22"/>
          <w:szCs w:val="22"/>
          <w:lang w:val="en-GB"/>
        </w:rPr>
        <w:t>tion: From Land to Sea: enumerate the different zones</w:t>
      </w:r>
      <w:r w:rsidR="00D317BE">
        <w:rPr>
          <w:rFonts w:asciiTheme="majorBidi" w:hAnsiTheme="majorBidi"/>
          <w:color w:val="000000" w:themeColor="text1"/>
          <w:sz w:val="22"/>
          <w:szCs w:val="22"/>
          <w:lang w:val="en-GB"/>
        </w:rPr>
        <w:t xml:space="preserve"> (3 marks)</w:t>
      </w:r>
    </w:p>
    <w:p w:rsidR="00F60B90" w:rsidRPr="00D317BE" w:rsidRDefault="00F60B90" w:rsidP="00D311C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FF0000"/>
          <w:lang w:val="en-GB" w:eastAsia="fr-FR"/>
        </w:rPr>
      </w:pPr>
      <w:r w:rsidRPr="00D317BE">
        <w:rPr>
          <w:rFonts w:asciiTheme="majorBidi" w:eastAsia="Times New Roman" w:hAnsiTheme="majorBidi" w:cstheme="majorBidi"/>
          <w:color w:val="FF0000"/>
          <w:lang w:val="en-GB" w:eastAsia="fr-FR"/>
        </w:rPr>
        <w:t>Response:</w:t>
      </w:r>
    </w:p>
    <w:p w:rsidR="00D311C0" w:rsidRPr="00D317BE" w:rsidRDefault="00D311C0" w:rsidP="00D311C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lang w:val="en-GB" w:eastAsia="fr-FR"/>
        </w:rPr>
      </w:pPr>
      <w:r w:rsidRPr="00D317BE">
        <w:rPr>
          <w:rFonts w:asciiTheme="majorBidi" w:eastAsia="Times New Roman" w:hAnsiTheme="majorBidi" w:cstheme="majorBidi"/>
          <w:color w:val="000000" w:themeColor="text1"/>
          <w:lang w:val="en-GB" w:eastAsia="fr-FR"/>
        </w:rPr>
        <w:t>The coastal environment is categorized into distinct zones based on their relationship to tidal cycles. Each zone presents unique ecological challenges and sedimentary features.</w:t>
      </w:r>
    </w:p>
    <w:p w:rsidR="00D311C0" w:rsidRPr="00D317BE" w:rsidRDefault="00D311C0" w:rsidP="00D311C0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</w:pPr>
      <w:bookmarkStart w:id="1" w:name="_Toc224556555"/>
      <w:proofErr w:type="spellStart"/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>Supratidal</w:t>
      </w:r>
      <w:proofErr w:type="spellEnd"/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 xml:space="preserve"> Zone (</w:t>
      </w:r>
      <w:proofErr w:type="spellStart"/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>Supralittoral</w:t>
      </w:r>
      <w:proofErr w:type="spellEnd"/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eastAsia="fr-FR"/>
        </w:rPr>
        <w:t xml:space="preserve"> / Spray Zone)</w:t>
      </w:r>
      <w:bookmarkEnd w:id="1"/>
    </w:p>
    <w:p w:rsidR="00D311C0" w:rsidRPr="00D317BE" w:rsidRDefault="00D311C0" w:rsidP="00D311C0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  <w:bookmarkStart w:id="2" w:name="_Toc224556556"/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 xml:space="preserve">Intertidal Zone (Littoral / Foreshore): </w:t>
      </w:r>
      <w:r w:rsidRPr="00D317BE">
        <w:rPr>
          <w:rFonts w:asciiTheme="majorBidi" w:eastAsia="Times New Roman" w:hAnsiTheme="majorBidi" w:cstheme="majorBidi"/>
          <w:color w:val="000000" w:themeColor="text1"/>
          <w:lang w:val="en-GB" w:eastAsia="fr-FR"/>
        </w:rPr>
        <w:t>The high-energy area of constant change.</w:t>
      </w:r>
      <w:bookmarkEnd w:id="2"/>
    </w:p>
    <w:p w:rsidR="00D311C0" w:rsidRPr="00D317BE" w:rsidRDefault="00D311C0" w:rsidP="00D311C0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  <w:bookmarkStart w:id="3" w:name="_Toc224556557"/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 xml:space="preserve">Subtidal Zone (Sublittoral / </w:t>
      </w:r>
      <w:proofErr w:type="spellStart"/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>Infratidal</w:t>
      </w:r>
      <w:proofErr w:type="spellEnd"/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 xml:space="preserve">): </w:t>
      </w:r>
      <w:r w:rsidRPr="00D317BE">
        <w:rPr>
          <w:rFonts w:asciiTheme="majorBidi" w:eastAsia="Times New Roman" w:hAnsiTheme="majorBidi" w:cstheme="majorBidi"/>
          <w:color w:val="000000" w:themeColor="text1"/>
          <w:lang w:val="en-GB" w:eastAsia="fr-FR"/>
        </w:rPr>
        <w:t>The stable, permanently submerged underwater realm.</w:t>
      </w:r>
      <w:bookmarkEnd w:id="3"/>
    </w:p>
    <w:p w:rsidR="00D311C0" w:rsidRPr="00D317BE" w:rsidRDefault="00D311C0" w:rsidP="00D311C0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  <w:bookmarkStart w:id="4" w:name="_Toc224556558"/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 xml:space="preserve">Continental Shelf: </w:t>
      </w:r>
      <w:r w:rsidRPr="00D317BE">
        <w:rPr>
          <w:rFonts w:asciiTheme="majorBidi" w:eastAsia="Times New Roman" w:hAnsiTheme="majorBidi" w:cstheme="majorBidi"/>
          <w:color w:val="000000" w:themeColor="text1"/>
          <w:lang w:val="en-GB" w:eastAsia="fr-FR"/>
        </w:rPr>
        <w:t>The gently sloping submerged margin of the continent.</w:t>
      </w:r>
      <w:bookmarkEnd w:id="4"/>
    </w:p>
    <w:p w:rsidR="00004000" w:rsidRPr="00D317BE" w:rsidRDefault="00004000" w:rsidP="00004000">
      <w:pPr>
        <w:pStyle w:val="Paragraphedeliste"/>
        <w:numPr>
          <w:ilvl w:val="1"/>
          <w:numId w:val="4"/>
        </w:num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  <w:bookmarkStart w:id="5" w:name="_Toc224556571"/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>Reef Systems</w:t>
      </w:r>
      <w:bookmarkEnd w:id="5"/>
    </w:p>
    <w:p w:rsidR="00F60B90" w:rsidRPr="00D317BE" w:rsidRDefault="00F60B90" w:rsidP="00F60B90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</w:p>
    <w:p w:rsidR="00F60B90" w:rsidRPr="00D317BE" w:rsidRDefault="00F60B90" w:rsidP="00F60B90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>Questions define what is A-B-C-D</w:t>
      </w:r>
      <w:r w:rsid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 xml:space="preserve"> (4 marks)</w:t>
      </w:r>
    </w:p>
    <w:p w:rsidR="00F60B90" w:rsidRPr="00D317BE" w:rsidRDefault="00D317BE" w:rsidP="00D317BE">
      <w:pPr>
        <w:pStyle w:val="Paragraphedeliste"/>
        <w:spacing w:before="100" w:beforeAutospacing="1" w:after="100" w:afterAutospacing="1" w:line="240" w:lineRule="auto"/>
        <w:ind w:left="644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  <w:r w:rsidRPr="00D317BE"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  <w:t>Responses</w:t>
      </w:r>
      <w:r w:rsidR="00F60B90" w:rsidRPr="00D317BE">
        <w:rPr>
          <w:rFonts w:asciiTheme="majorBidi" w:eastAsia="Times New Roman" w:hAnsiTheme="majorBidi" w:cstheme="majorBidi"/>
          <w:b/>
          <w:bCs/>
          <w:noProof/>
          <w:color w:val="000000" w:themeColor="text1"/>
          <w:lang w:eastAsia="fr-FR"/>
        </w:rPr>
        <w:drawing>
          <wp:inline distT="0" distB="0" distL="0" distR="0" wp14:anchorId="5A9F85F6" wp14:editId="34E32188">
            <wp:extent cx="3845882" cy="1872000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882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B90" w:rsidRPr="00D317BE" w:rsidRDefault="00F60B90" w:rsidP="00D317BE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</w:p>
    <w:p w:rsidR="00D317BE" w:rsidRPr="00D317BE" w:rsidRDefault="00D317BE" w:rsidP="00D317BE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lang w:val="en-GB" w:eastAsia="fr-FR"/>
        </w:rPr>
      </w:pPr>
    </w:p>
    <w:p w:rsidR="00D311C0" w:rsidRPr="00D317BE" w:rsidRDefault="00004000">
      <w:pPr>
        <w:rPr>
          <w:lang w:val="en-GB"/>
        </w:rPr>
      </w:pPr>
      <w:r w:rsidRPr="00D317BE">
        <w:rPr>
          <w:rFonts w:asciiTheme="majorBidi" w:hAnsiTheme="majorBidi" w:cstheme="majorBidi"/>
          <w:noProof/>
          <w:color w:val="000000" w:themeColor="text1"/>
          <w:lang w:eastAsia="fr-FR"/>
        </w:rPr>
        <w:lastRenderedPageBreak/>
        <w:drawing>
          <wp:inline distT="0" distB="0" distL="0" distR="0" wp14:anchorId="088A3F38" wp14:editId="3AA7EE88">
            <wp:extent cx="5760720" cy="3315970"/>
            <wp:effectExtent l="0" t="0" r="0" b="0"/>
            <wp:docPr id="60" name="Image 60" descr="Typical sedimentary landform settings in coral reef environments (Kench et al., 2009a, Figure 7.10)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Typical sedimentary landform settings in coral reef environments (Kench et al., 2009a, Figure 7.10) 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1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00" w:rsidRPr="00D317BE" w:rsidRDefault="00F60B90" w:rsidP="00F60B90">
      <w:pPr>
        <w:pStyle w:val="Titre3"/>
        <w:numPr>
          <w:ilvl w:val="0"/>
          <w:numId w:val="9"/>
        </w:numPr>
        <w:rPr>
          <w:rFonts w:asciiTheme="majorBidi" w:hAnsiTheme="majorBidi"/>
          <w:color w:val="000000" w:themeColor="text1"/>
          <w:lang w:val="en-GB"/>
        </w:rPr>
      </w:pPr>
      <w:bookmarkStart w:id="6" w:name="_Toc224556592"/>
      <w:r w:rsidRPr="00D317BE">
        <w:rPr>
          <w:rFonts w:asciiTheme="majorBidi" w:hAnsiTheme="majorBidi"/>
          <w:color w:val="000000" w:themeColor="text1"/>
          <w:lang w:val="en-GB"/>
        </w:rPr>
        <w:t xml:space="preserve">What are the </w:t>
      </w:r>
      <w:r w:rsidR="00004000" w:rsidRPr="00D317BE">
        <w:rPr>
          <w:rFonts w:asciiTheme="majorBidi" w:hAnsiTheme="majorBidi"/>
          <w:color w:val="000000" w:themeColor="text1"/>
          <w:lang w:val="en-GB"/>
        </w:rPr>
        <w:t>Key Diagenetic Processes</w:t>
      </w:r>
      <w:bookmarkEnd w:id="6"/>
      <w:r w:rsidR="00202FAF" w:rsidRPr="00D317BE">
        <w:rPr>
          <w:rFonts w:asciiTheme="majorBidi" w:hAnsiTheme="majorBidi"/>
          <w:color w:val="000000" w:themeColor="text1"/>
          <w:lang w:val="en-GB"/>
        </w:rPr>
        <w:t>: list the different mechanisms</w:t>
      </w:r>
      <w:r w:rsidR="00D317BE" w:rsidRPr="00D317BE">
        <w:rPr>
          <w:rFonts w:asciiTheme="majorBidi" w:hAnsiTheme="majorBidi"/>
          <w:color w:val="000000" w:themeColor="text1"/>
          <w:lang w:val="en-GB"/>
        </w:rPr>
        <w:t xml:space="preserve"> (3 marks)</w:t>
      </w:r>
    </w:p>
    <w:p w:rsidR="00004000" w:rsidRPr="00D317BE" w:rsidRDefault="00004000" w:rsidP="00004000">
      <w:pPr>
        <w:pStyle w:val="NormalWeb"/>
        <w:rPr>
          <w:rFonts w:asciiTheme="majorBidi" w:hAnsiTheme="majorBidi" w:cstheme="majorBidi"/>
          <w:color w:val="FF0000"/>
          <w:sz w:val="22"/>
          <w:szCs w:val="22"/>
          <w:lang w:val="en-GB"/>
        </w:rPr>
      </w:pPr>
      <w:proofErr w:type="gramStart"/>
      <w:r w:rsidRPr="00D317BE">
        <w:rPr>
          <w:rFonts w:asciiTheme="majorBidi" w:hAnsiTheme="majorBidi" w:cstheme="majorBidi"/>
          <w:color w:val="FF0000"/>
          <w:sz w:val="22"/>
          <w:szCs w:val="22"/>
          <w:lang w:val="en-GB"/>
        </w:rPr>
        <w:t>:</w:t>
      </w:r>
      <w:r w:rsidR="00AC49AD" w:rsidRPr="00D317BE">
        <w:rPr>
          <w:rFonts w:asciiTheme="majorBidi" w:hAnsiTheme="majorBidi" w:cstheme="majorBidi"/>
          <w:color w:val="FF0000"/>
          <w:sz w:val="22"/>
          <w:szCs w:val="22"/>
          <w:lang w:val="en-GB"/>
        </w:rPr>
        <w:t>Response</w:t>
      </w:r>
      <w:proofErr w:type="gramEnd"/>
    </w:p>
    <w:p w:rsidR="00202FAF" w:rsidRPr="00D317BE" w:rsidRDefault="00004000" w:rsidP="00004000">
      <w:pPr>
        <w:pStyle w:val="NormalWeb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</w:pPr>
      <w:r w:rsidRPr="00D317B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>Compaction:</w:t>
      </w:r>
      <w:r w:rsidRPr="00D317BE"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  <w:t xml:space="preserve"> </w:t>
      </w:r>
    </w:p>
    <w:p w:rsidR="00004000" w:rsidRPr="00D317BE" w:rsidRDefault="00004000" w:rsidP="00202FAF">
      <w:pPr>
        <w:pStyle w:val="NormalWeb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</w:pPr>
      <w:r w:rsidRPr="00D317B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>Cementation</w:t>
      </w:r>
      <w:proofErr w:type="gramStart"/>
      <w:r w:rsidRPr="00D317B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>:</w:t>
      </w:r>
      <w:r w:rsidRPr="00D317BE"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  <w:t>.</w:t>
      </w:r>
      <w:proofErr w:type="gramEnd"/>
    </w:p>
    <w:p w:rsidR="00004000" w:rsidRPr="00D317BE" w:rsidRDefault="00004000" w:rsidP="00202FAF">
      <w:pPr>
        <w:pStyle w:val="NormalWeb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</w:pPr>
      <w:r w:rsidRPr="00D317B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>Dissolution</w:t>
      </w:r>
      <w:proofErr w:type="gramStart"/>
      <w:r w:rsidRPr="00D317B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>:</w:t>
      </w:r>
      <w:r w:rsidRPr="00D317BE"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  <w:t>.</w:t>
      </w:r>
      <w:proofErr w:type="gramEnd"/>
    </w:p>
    <w:p w:rsidR="00004000" w:rsidRPr="00D317BE" w:rsidRDefault="00004000" w:rsidP="002B36C5">
      <w:pPr>
        <w:pStyle w:val="NormalWeb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</w:pPr>
      <w:r w:rsidRPr="00D317B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>Recrystallization</w:t>
      </w:r>
      <w:proofErr w:type="gramStart"/>
      <w:r w:rsidRPr="00D317B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>:</w:t>
      </w:r>
      <w:r w:rsidRPr="00D317BE"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  <w:t>.</w:t>
      </w:r>
      <w:proofErr w:type="gramEnd"/>
    </w:p>
    <w:p w:rsidR="00004000" w:rsidRPr="00D317BE" w:rsidRDefault="00004000" w:rsidP="002B36C5">
      <w:pPr>
        <w:pStyle w:val="NormalWeb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</w:pPr>
      <w:r w:rsidRPr="00D317B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>Biological Alteration:</w:t>
      </w:r>
      <w:r w:rsidRPr="00D317BE"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  <w:t xml:space="preserve"> Includes </w:t>
      </w:r>
      <w:r w:rsidRPr="00D317BE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  <w:t>bioturbation</w:t>
      </w:r>
      <w:r w:rsidRPr="00D317BE"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  <w:t xml:space="preserve"> </w:t>
      </w:r>
    </w:p>
    <w:p w:rsidR="00503253" w:rsidRPr="00D317BE" w:rsidRDefault="00503253" w:rsidP="00503253">
      <w:pPr>
        <w:pStyle w:val="NormalWeb"/>
        <w:ind w:left="720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en-GB"/>
        </w:rPr>
      </w:pPr>
    </w:p>
    <w:p w:rsidR="00503253" w:rsidRPr="00D317BE" w:rsidRDefault="00AC49AD" w:rsidP="00D317BE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fr-FR"/>
        </w:rPr>
      </w:pPr>
      <w:r w:rsidRPr="00D317BE">
        <w:rPr>
          <w:rFonts w:ascii="Times New Roman" w:eastAsia="Times New Roman" w:hAnsi="Times New Roman" w:cs="Times New Roman"/>
          <w:color w:val="000000" w:themeColor="text1"/>
          <w:lang w:val="en-GB" w:eastAsia="fr-FR"/>
        </w:rPr>
        <w:t xml:space="preserve">Question list some causes concerning the  </w:t>
      </w:r>
      <w:proofErr w:type="spellStart"/>
      <w:r w:rsidR="00503253" w:rsidRPr="00D317BE">
        <w:rPr>
          <w:rFonts w:ascii="Times New Roman" w:eastAsia="Times New Roman" w:hAnsi="Times New Roman" w:cs="Times New Roman"/>
          <w:color w:val="000000" w:themeColor="text1"/>
          <w:lang w:val="en-GB" w:eastAsia="fr-FR"/>
        </w:rPr>
        <w:t>Eustasy</w:t>
      </w:r>
      <w:proofErr w:type="spellEnd"/>
      <w:r w:rsidR="00503253" w:rsidRPr="00D317BE">
        <w:rPr>
          <w:rFonts w:ascii="Times New Roman" w:eastAsia="Times New Roman" w:hAnsi="Times New Roman" w:cs="Times New Roman"/>
          <w:color w:val="000000" w:themeColor="text1"/>
          <w:lang w:val="en-GB" w:eastAsia="fr-FR"/>
        </w:rPr>
        <w:t>: Global Sea Level Change</w:t>
      </w:r>
      <w:r w:rsidR="00D317BE" w:rsidRPr="00D317BE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fr-FR"/>
        </w:rPr>
        <w:t xml:space="preserve"> (3 marks)</w:t>
      </w:r>
    </w:p>
    <w:p w:rsidR="00503253" w:rsidRPr="00D317BE" w:rsidRDefault="00D317BE" w:rsidP="005032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fr-FR"/>
        </w:rPr>
      </w:pPr>
      <w:bookmarkStart w:id="7" w:name="_Toc224556604"/>
      <w:r w:rsidRPr="00D317BE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fr-FR"/>
        </w:rPr>
        <w:t xml:space="preserve">Responses </w:t>
      </w:r>
      <w:r w:rsidR="00503253" w:rsidRPr="00D317BE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fr-FR"/>
        </w:rPr>
        <w:t xml:space="preserve">Causes of </w:t>
      </w:r>
      <w:proofErr w:type="spellStart"/>
      <w:r w:rsidR="00503253" w:rsidRPr="00D317BE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fr-FR"/>
        </w:rPr>
        <w:t>Eustatic</w:t>
      </w:r>
      <w:proofErr w:type="spellEnd"/>
      <w:r w:rsidR="00503253" w:rsidRPr="00D317BE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fr-FR"/>
        </w:rPr>
        <w:t xml:space="preserve"> Change</w:t>
      </w:r>
      <w:bookmarkEnd w:id="7"/>
    </w:p>
    <w:p w:rsidR="00503253" w:rsidRPr="00D317BE" w:rsidRDefault="00503253" w:rsidP="00AC49AD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val="en-GB" w:eastAsia="fr-FR"/>
        </w:rPr>
      </w:pPr>
      <w:proofErr w:type="spellStart"/>
      <w:r w:rsidRPr="00D317BE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fr-FR"/>
        </w:rPr>
        <w:t>Glacio-eustasy</w:t>
      </w:r>
      <w:proofErr w:type="spellEnd"/>
      <w:r w:rsidRPr="00D317BE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fr-FR"/>
        </w:rPr>
        <w:t>:</w:t>
      </w:r>
      <w:r w:rsidRPr="00D317BE">
        <w:rPr>
          <w:rFonts w:ascii="Times New Roman" w:eastAsia="Times New Roman" w:hAnsi="Times New Roman" w:cs="Times New Roman"/>
          <w:color w:val="000000" w:themeColor="text1"/>
          <w:lang w:val="en-GB" w:eastAsia="fr-FR"/>
        </w:rPr>
        <w:t xml:space="preserve"> </w:t>
      </w:r>
    </w:p>
    <w:p w:rsidR="00503253" w:rsidRPr="00D317BE" w:rsidRDefault="00503253" w:rsidP="00AC49AD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val="en-GB" w:eastAsia="fr-FR"/>
        </w:rPr>
      </w:pPr>
      <w:r w:rsidRPr="00D317BE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fr-FR"/>
        </w:rPr>
        <w:t>Tectono-</w:t>
      </w:r>
      <w:proofErr w:type="spellStart"/>
      <w:r w:rsidRPr="00D317BE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fr-FR"/>
        </w:rPr>
        <w:t>eustasy</w:t>
      </w:r>
      <w:proofErr w:type="spellEnd"/>
      <w:r w:rsidRPr="00D317BE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fr-FR"/>
        </w:rPr>
        <w:t>:</w:t>
      </w:r>
      <w:r w:rsidRPr="00D317BE">
        <w:rPr>
          <w:rFonts w:ascii="Times New Roman" w:eastAsia="Times New Roman" w:hAnsi="Times New Roman" w:cs="Times New Roman"/>
          <w:color w:val="000000" w:themeColor="text1"/>
          <w:lang w:val="en-GB" w:eastAsia="fr-FR"/>
        </w:rPr>
        <w:t xml:space="preserve"> </w:t>
      </w:r>
    </w:p>
    <w:p w:rsidR="00503253" w:rsidRPr="00D317BE" w:rsidRDefault="00503253" w:rsidP="00AC49AD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val="en-GB" w:eastAsia="fr-FR"/>
        </w:rPr>
      </w:pPr>
      <w:proofErr w:type="spellStart"/>
      <w:r w:rsidRPr="00D317BE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fr-FR"/>
        </w:rPr>
        <w:t>Sedimento-eustasy</w:t>
      </w:r>
      <w:proofErr w:type="spellEnd"/>
      <w:r w:rsidRPr="00D317BE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fr-FR"/>
        </w:rPr>
        <w:t>:</w:t>
      </w:r>
      <w:r w:rsidRPr="00D317BE">
        <w:rPr>
          <w:rFonts w:ascii="Times New Roman" w:eastAsia="Times New Roman" w:hAnsi="Times New Roman" w:cs="Times New Roman"/>
          <w:color w:val="000000" w:themeColor="text1"/>
          <w:lang w:val="en-GB" w:eastAsia="fr-FR"/>
        </w:rPr>
        <w:t xml:space="preserve"> </w:t>
      </w:r>
      <w:r w:rsidRPr="00D317BE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fr-FR"/>
        </w:rPr>
        <w:t>Hydrostatic Loading</w:t>
      </w:r>
      <w:proofErr w:type="gramStart"/>
      <w:r w:rsidRPr="00D317BE">
        <w:rPr>
          <w:rFonts w:ascii="Times New Roman" w:eastAsia="Times New Roman" w:hAnsi="Times New Roman" w:cs="Times New Roman"/>
          <w:b/>
          <w:bCs/>
          <w:color w:val="000000" w:themeColor="text1"/>
          <w:lang w:val="en-GB" w:eastAsia="fr-FR"/>
        </w:rPr>
        <w:t>:</w:t>
      </w:r>
      <w:r w:rsidRPr="00D317BE">
        <w:rPr>
          <w:rFonts w:ascii="Times New Roman" w:eastAsia="Times New Roman" w:hAnsi="Times New Roman" w:cs="Times New Roman"/>
          <w:color w:val="000000" w:themeColor="text1"/>
          <w:lang w:val="en-GB" w:eastAsia="fr-FR"/>
        </w:rPr>
        <w:t>.</w:t>
      </w:r>
      <w:proofErr w:type="gramEnd"/>
    </w:p>
    <w:p w:rsidR="00503253" w:rsidRPr="00D317BE" w:rsidRDefault="00503253" w:rsidP="00503253">
      <w:pPr>
        <w:pStyle w:val="NormalWeb"/>
        <w:ind w:left="720"/>
        <w:rPr>
          <w:rFonts w:asciiTheme="majorBidi" w:hAnsiTheme="majorBidi" w:cstheme="majorBidi"/>
          <w:color w:val="000000" w:themeColor="text1"/>
          <w:sz w:val="22"/>
          <w:szCs w:val="22"/>
          <w:lang w:val="en-GB"/>
        </w:rPr>
      </w:pPr>
    </w:p>
    <w:p w:rsidR="00004000" w:rsidRPr="00D317BE" w:rsidRDefault="00004000">
      <w:pPr>
        <w:rPr>
          <w:lang w:val="en-GB"/>
        </w:rPr>
      </w:pPr>
    </w:p>
    <w:sectPr w:rsidR="00004000" w:rsidRPr="00D31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BA" w:rsidRDefault="00D76DBA" w:rsidP="00D76DBA">
      <w:pPr>
        <w:spacing w:after="0" w:line="240" w:lineRule="auto"/>
      </w:pPr>
      <w:r>
        <w:separator/>
      </w:r>
    </w:p>
  </w:endnote>
  <w:endnote w:type="continuationSeparator" w:id="0">
    <w:p w:rsidR="00D76DBA" w:rsidRDefault="00D76DBA" w:rsidP="00D7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BA" w:rsidRDefault="00D76DBA" w:rsidP="00D76DBA">
      <w:pPr>
        <w:spacing w:after="0" w:line="240" w:lineRule="auto"/>
      </w:pPr>
      <w:r>
        <w:separator/>
      </w:r>
    </w:p>
  </w:footnote>
  <w:footnote w:type="continuationSeparator" w:id="0">
    <w:p w:rsidR="00D76DBA" w:rsidRDefault="00D76DBA" w:rsidP="00D7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CC2"/>
    <w:multiLevelType w:val="hybridMultilevel"/>
    <w:tmpl w:val="765C0594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21C24BB8"/>
    <w:multiLevelType w:val="multilevel"/>
    <w:tmpl w:val="3160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82953"/>
    <w:multiLevelType w:val="hybridMultilevel"/>
    <w:tmpl w:val="CDC69B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B4566F"/>
    <w:multiLevelType w:val="multilevel"/>
    <w:tmpl w:val="5940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E1288"/>
    <w:multiLevelType w:val="multilevel"/>
    <w:tmpl w:val="325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F0F7F"/>
    <w:multiLevelType w:val="multilevel"/>
    <w:tmpl w:val="7C90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60453C"/>
    <w:multiLevelType w:val="multilevel"/>
    <w:tmpl w:val="B5B2F84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39E4DAB"/>
    <w:multiLevelType w:val="hybridMultilevel"/>
    <w:tmpl w:val="7D9C4840"/>
    <w:lvl w:ilvl="0" w:tplc="13F04D26">
      <w:start w:val="1"/>
      <w:numFmt w:val="upperLetter"/>
      <w:lvlText w:val="%1-"/>
      <w:lvlJc w:val="left"/>
      <w:pPr>
        <w:ind w:left="502" w:hanging="360"/>
      </w:pPr>
      <w:rPr>
        <w:rFonts w:asciiTheme="majorBidi" w:eastAsia="Times New Roman" w:hAnsiTheme="majorBidi" w:cstheme="majorBidi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11A32"/>
    <w:multiLevelType w:val="multilevel"/>
    <w:tmpl w:val="67E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C0"/>
    <w:rsid w:val="00004000"/>
    <w:rsid w:val="001B6B55"/>
    <w:rsid w:val="00202FAF"/>
    <w:rsid w:val="002B36C5"/>
    <w:rsid w:val="0047128A"/>
    <w:rsid w:val="00503253"/>
    <w:rsid w:val="008A1184"/>
    <w:rsid w:val="00AC49AD"/>
    <w:rsid w:val="00CA7F65"/>
    <w:rsid w:val="00D311C0"/>
    <w:rsid w:val="00D317BE"/>
    <w:rsid w:val="00D76DBA"/>
    <w:rsid w:val="00F6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1C0"/>
  </w:style>
  <w:style w:type="paragraph" w:styleId="Titre1">
    <w:name w:val="heading 1"/>
    <w:basedOn w:val="Normal"/>
    <w:next w:val="Normal"/>
    <w:link w:val="Titre1Car"/>
    <w:uiPriority w:val="9"/>
    <w:qFormat/>
    <w:rsid w:val="00D31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311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40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1C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D311C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31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311C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4000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0040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00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76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DBA"/>
  </w:style>
  <w:style w:type="paragraph" w:styleId="Pieddepage">
    <w:name w:val="footer"/>
    <w:basedOn w:val="Normal"/>
    <w:link w:val="PieddepageCar"/>
    <w:uiPriority w:val="99"/>
    <w:unhideWhenUsed/>
    <w:rsid w:val="00D76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1C0"/>
  </w:style>
  <w:style w:type="paragraph" w:styleId="Titre1">
    <w:name w:val="heading 1"/>
    <w:basedOn w:val="Normal"/>
    <w:next w:val="Normal"/>
    <w:link w:val="Titre1Car"/>
    <w:uiPriority w:val="9"/>
    <w:qFormat/>
    <w:rsid w:val="00D31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D311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40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1C0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D311C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31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311C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4000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0040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00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76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DBA"/>
  </w:style>
  <w:style w:type="paragraph" w:styleId="Pieddepage">
    <w:name w:val="footer"/>
    <w:basedOn w:val="Normal"/>
    <w:link w:val="PieddepageCar"/>
    <w:uiPriority w:val="99"/>
    <w:unhideWhenUsed/>
    <w:rsid w:val="00D76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2026-05-11T04:41:00Z</dcterms:created>
  <dcterms:modified xsi:type="dcterms:W3CDTF">2026-05-11T08:09:00Z</dcterms:modified>
</cp:coreProperties>
</file>