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76B5" w:rsidRPr="00A018E8" w:rsidRDefault="00A476B5" w:rsidP="00A476B5">
      <w:pPr>
        <w:spacing w:after="0" w:line="240" w:lineRule="auto"/>
        <w:jc w:val="center"/>
        <w:outlineLvl w:val="0"/>
        <w:rPr>
          <w:rFonts w:asciiTheme="majorBidi" w:hAnsiTheme="majorBidi" w:cstheme="majorBidi"/>
          <w:b/>
          <w:bCs/>
          <w:sz w:val="20"/>
          <w:szCs w:val="20"/>
        </w:rPr>
      </w:pPr>
      <w:r w:rsidRPr="00A018E8">
        <w:rPr>
          <w:rFonts w:asciiTheme="majorBidi" w:hAnsiTheme="majorBidi" w:cstheme="majorBidi"/>
          <w:b/>
          <w:bCs/>
          <w:sz w:val="20"/>
          <w:szCs w:val="20"/>
        </w:rPr>
        <w:t>UNIVERSITE DE LARBI BEN M’HIDI, OUM BOUAGHI</w:t>
      </w:r>
    </w:p>
    <w:p w:rsidR="00A476B5" w:rsidRPr="00A018E8" w:rsidRDefault="00A476B5" w:rsidP="00A476B5">
      <w:pPr>
        <w:spacing w:after="0" w:line="240" w:lineRule="auto"/>
        <w:jc w:val="center"/>
        <w:outlineLvl w:val="0"/>
        <w:rPr>
          <w:rFonts w:asciiTheme="majorBidi" w:hAnsiTheme="majorBidi" w:cstheme="majorBidi"/>
          <w:b/>
          <w:bCs/>
          <w:sz w:val="20"/>
          <w:szCs w:val="20"/>
        </w:rPr>
      </w:pPr>
      <w:r w:rsidRPr="00A018E8">
        <w:rPr>
          <w:rFonts w:asciiTheme="majorBidi" w:hAnsiTheme="majorBidi" w:cstheme="majorBidi"/>
          <w:b/>
          <w:bCs/>
          <w:sz w:val="20"/>
          <w:szCs w:val="20"/>
        </w:rPr>
        <w:t xml:space="preserve">FACULTE DES SCIENCES DE LA TERRE ET ARTCHITECTURE </w:t>
      </w:r>
    </w:p>
    <w:p w:rsidR="00A476B5" w:rsidRPr="00A018E8" w:rsidRDefault="00A476B5" w:rsidP="00A476B5">
      <w:pPr>
        <w:spacing w:after="0" w:line="240" w:lineRule="auto"/>
        <w:jc w:val="center"/>
        <w:outlineLvl w:val="0"/>
        <w:rPr>
          <w:rFonts w:asciiTheme="majorBidi" w:hAnsiTheme="majorBidi" w:cstheme="majorBidi"/>
          <w:b/>
          <w:bCs/>
        </w:rPr>
      </w:pPr>
      <w:r w:rsidRPr="00A018E8">
        <w:rPr>
          <w:rFonts w:asciiTheme="majorBidi" w:hAnsiTheme="majorBidi" w:cstheme="majorBidi"/>
          <w:b/>
          <w:bCs/>
          <w:sz w:val="20"/>
          <w:szCs w:val="20"/>
        </w:rPr>
        <w:t xml:space="preserve">DEPARTEMENT DES SCIENCES DE LA </w:t>
      </w:r>
      <w:proofErr w:type="gramStart"/>
      <w:r w:rsidRPr="00A018E8">
        <w:rPr>
          <w:rFonts w:asciiTheme="majorBidi" w:hAnsiTheme="majorBidi" w:cstheme="majorBidi"/>
          <w:b/>
          <w:bCs/>
          <w:sz w:val="20"/>
          <w:szCs w:val="20"/>
        </w:rPr>
        <w:t>TERRE</w:t>
      </w:r>
      <w:r w:rsidRPr="00A018E8">
        <w:rPr>
          <w:rFonts w:asciiTheme="majorBidi" w:hAnsiTheme="majorBidi" w:cstheme="majorBidi"/>
          <w:sz w:val="20"/>
          <w:szCs w:val="20"/>
        </w:rPr>
        <w:t xml:space="preserve"> </w:t>
      </w:r>
      <w:r w:rsidRPr="00A018E8">
        <w:rPr>
          <w:rFonts w:asciiTheme="majorBidi" w:hAnsiTheme="majorBidi" w:cstheme="majorBidi"/>
          <w:b/>
          <w:bCs/>
          <w:sz w:val="20"/>
          <w:szCs w:val="20"/>
        </w:rPr>
        <w:t xml:space="preserve"> ET</w:t>
      </w:r>
      <w:proofErr w:type="gramEnd"/>
      <w:r w:rsidRPr="00A018E8">
        <w:rPr>
          <w:rFonts w:asciiTheme="majorBidi" w:hAnsiTheme="majorBidi" w:cstheme="majorBidi"/>
          <w:b/>
          <w:bCs/>
          <w:sz w:val="20"/>
          <w:szCs w:val="20"/>
        </w:rPr>
        <w:t xml:space="preserve"> DE </w:t>
      </w:r>
      <w:r w:rsidRPr="00A018E8">
        <w:rPr>
          <w:rFonts w:asciiTheme="majorBidi" w:hAnsiTheme="majorBidi" w:cstheme="majorBidi"/>
          <w:b/>
          <w:bCs/>
        </w:rPr>
        <w:t>L’UNIVERS</w:t>
      </w:r>
      <w:r w:rsidRPr="00A018E8">
        <w:rPr>
          <w:rFonts w:asciiTheme="majorBidi" w:hAnsiTheme="majorBidi" w:cstheme="majorBidi"/>
        </w:rPr>
        <w:t xml:space="preserve">   </w:t>
      </w:r>
    </w:p>
    <w:p w:rsidR="00A476B5" w:rsidRPr="00A018E8" w:rsidRDefault="00A476B5" w:rsidP="00A476B5">
      <w:pPr>
        <w:spacing w:after="0"/>
        <w:ind w:left="7788"/>
        <w:rPr>
          <w:rFonts w:asciiTheme="majorBidi" w:hAnsiTheme="majorBidi" w:cstheme="majorBidi"/>
        </w:rPr>
      </w:pPr>
      <w:r w:rsidRPr="00A018E8">
        <w:rPr>
          <w:rFonts w:asciiTheme="majorBidi" w:hAnsiTheme="majorBidi" w:cstheme="majorBidi"/>
          <w:sz w:val="24"/>
          <w:szCs w:val="24"/>
        </w:rPr>
        <w:t xml:space="preserve">   </w:t>
      </w:r>
      <w:r>
        <w:rPr>
          <w:rFonts w:asciiTheme="majorBidi" w:hAnsiTheme="majorBidi" w:cstheme="majorBidi"/>
          <w:sz w:val="24"/>
          <w:szCs w:val="24"/>
        </w:rPr>
        <w:t>15</w:t>
      </w:r>
      <w:r w:rsidRPr="00A018E8">
        <w:rPr>
          <w:rFonts w:asciiTheme="majorBidi" w:hAnsiTheme="majorBidi" w:cstheme="majorBidi"/>
          <w:sz w:val="24"/>
          <w:szCs w:val="24"/>
        </w:rPr>
        <w:t>/0</w:t>
      </w:r>
      <w:r>
        <w:rPr>
          <w:rFonts w:asciiTheme="majorBidi" w:hAnsiTheme="majorBidi" w:cstheme="majorBidi"/>
          <w:sz w:val="24"/>
          <w:szCs w:val="24"/>
        </w:rPr>
        <w:t>1</w:t>
      </w:r>
      <w:r w:rsidRPr="00A018E8">
        <w:rPr>
          <w:rFonts w:asciiTheme="majorBidi" w:hAnsiTheme="majorBidi" w:cstheme="majorBidi"/>
          <w:sz w:val="24"/>
          <w:szCs w:val="24"/>
        </w:rPr>
        <w:t>/202</w:t>
      </w:r>
      <w:r>
        <w:rPr>
          <w:rFonts w:asciiTheme="majorBidi" w:hAnsiTheme="majorBidi" w:cstheme="majorBidi"/>
          <w:sz w:val="24"/>
          <w:szCs w:val="24"/>
        </w:rPr>
        <w:t>6</w:t>
      </w:r>
    </w:p>
    <w:p w:rsidR="00A476B5" w:rsidRDefault="00A476B5" w:rsidP="00A476B5">
      <w:pPr>
        <w:spacing w:after="0"/>
        <w:rPr>
          <w:rFonts w:asciiTheme="majorBidi" w:hAnsiTheme="majorBidi" w:cstheme="majorBidi"/>
          <w:b/>
          <w:sz w:val="24"/>
          <w:szCs w:val="24"/>
        </w:rPr>
      </w:pPr>
      <w:proofErr w:type="gramStart"/>
      <w:r w:rsidRPr="00A018E8">
        <w:rPr>
          <w:rFonts w:asciiTheme="majorBidi" w:hAnsiTheme="majorBidi" w:cstheme="majorBidi"/>
        </w:rPr>
        <w:t>2ere  année</w:t>
      </w:r>
      <w:proofErr w:type="gramEnd"/>
      <w:r w:rsidRPr="00A018E8">
        <w:rPr>
          <w:rFonts w:asciiTheme="majorBidi" w:hAnsiTheme="majorBidi" w:cstheme="majorBidi"/>
        </w:rPr>
        <w:t xml:space="preserve"> </w:t>
      </w:r>
      <w:r>
        <w:rPr>
          <w:rFonts w:asciiTheme="majorBidi" w:hAnsiTheme="majorBidi" w:cstheme="majorBidi"/>
        </w:rPr>
        <w:t>Géologie</w:t>
      </w:r>
      <w:r w:rsidRPr="00A018E8">
        <w:rPr>
          <w:rFonts w:asciiTheme="majorBidi" w:hAnsiTheme="majorBidi" w:cstheme="majorBidi"/>
        </w:rPr>
        <w:tab/>
      </w:r>
      <w:r w:rsidRPr="00A018E8">
        <w:rPr>
          <w:rFonts w:asciiTheme="majorBidi" w:hAnsiTheme="majorBidi" w:cstheme="majorBidi"/>
        </w:rPr>
        <w:tab/>
      </w:r>
      <w:r w:rsidRPr="00A018E8">
        <w:rPr>
          <w:rFonts w:asciiTheme="majorBidi" w:hAnsiTheme="majorBidi" w:cstheme="majorBidi"/>
        </w:rPr>
        <w:tab/>
      </w:r>
      <w:r w:rsidRPr="001658D5">
        <w:rPr>
          <w:rFonts w:asciiTheme="majorBidi" w:hAnsiTheme="majorBidi" w:cstheme="majorBidi"/>
          <w:b/>
          <w:sz w:val="24"/>
          <w:szCs w:val="24"/>
        </w:rPr>
        <w:t xml:space="preserve">Examen de </w:t>
      </w:r>
      <w:r>
        <w:rPr>
          <w:rFonts w:asciiTheme="majorBidi" w:hAnsiTheme="majorBidi" w:cstheme="majorBidi"/>
          <w:b/>
          <w:sz w:val="24"/>
          <w:szCs w:val="24"/>
        </w:rPr>
        <w:t>rattrapage</w:t>
      </w:r>
      <w:r w:rsidRPr="001658D5">
        <w:rPr>
          <w:rFonts w:asciiTheme="majorBidi" w:hAnsiTheme="majorBidi" w:cstheme="majorBidi"/>
          <w:b/>
          <w:sz w:val="24"/>
          <w:szCs w:val="24"/>
        </w:rPr>
        <w:t xml:space="preserve"> Tectonique I</w:t>
      </w:r>
    </w:p>
    <w:p w:rsidR="00A476B5" w:rsidRPr="001658D5" w:rsidRDefault="00A476B5" w:rsidP="00A476B5">
      <w:pPr>
        <w:spacing w:after="0"/>
        <w:rPr>
          <w:rFonts w:asciiTheme="majorBidi" w:hAnsiTheme="majorBidi" w:cstheme="majorBidi"/>
          <w:b/>
          <w:sz w:val="24"/>
          <w:szCs w:val="24"/>
        </w:rPr>
      </w:pPr>
      <w:r>
        <w:rPr>
          <w:rFonts w:asciiTheme="majorBidi" w:hAnsiTheme="majorBidi" w:cstheme="majorBidi"/>
          <w:b/>
          <w:sz w:val="24"/>
          <w:szCs w:val="24"/>
        </w:rPr>
        <w:t xml:space="preserve">                                                            + corrigé type</w:t>
      </w:r>
    </w:p>
    <w:p w:rsidR="00A476B5" w:rsidRPr="008C5F1A" w:rsidRDefault="00A476B5" w:rsidP="00A476B5">
      <w:pPr>
        <w:rPr>
          <w:rFonts w:asciiTheme="majorBidi" w:hAnsiTheme="majorBidi" w:cstheme="majorBidi"/>
          <w:b/>
          <w:bCs/>
          <w:color w:val="000000" w:themeColor="text1"/>
          <w:lang w:val="en-US"/>
        </w:rPr>
      </w:pPr>
      <w:r w:rsidRPr="008C5F1A">
        <w:rPr>
          <w:rFonts w:asciiTheme="majorBidi" w:hAnsiTheme="majorBidi" w:cstheme="majorBidi"/>
          <w:b/>
          <w:bCs/>
          <w:color w:val="000000" w:themeColor="text1"/>
          <w:lang w:val="en-US"/>
        </w:rPr>
        <w:t>Question 1</w:t>
      </w:r>
    </w:p>
    <w:p w:rsidR="00A476B5" w:rsidRPr="00CE7D50" w:rsidRDefault="00A476B5" w:rsidP="00A476B5">
      <w:pPr>
        <w:pStyle w:val="Paragraphedeliste"/>
        <w:numPr>
          <w:ilvl w:val="0"/>
          <w:numId w:val="5"/>
        </w:numPr>
        <w:spacing w:after="120"/>
        <w:jc w:val="both"/>
        <w:rPr>
          <w:rFonts w:asciiTheme="majorBidi" w:hAnsiTheme="majorBidi" w:cstheme="majorBidi"/>
          <w:color w:val="000000" w:themeColor="text1"/>
          <w:lang w:val="en-US"/>
        </w:rPr>
      </w:pPr>
      <w:r w:rsidRPr="00CE7D50">
        <w:rPr>
          <w:rFonts w:asciiTheme="majorBidi" w:hAnsiTheme="majorBidi" w:cstheme="majorBidi"/>
          <w:color w:val="000000" w:themeColor="text1"/>
          <w:lang w:val="en-US"/>
        </w:rPr>
        <w:t xml:space="preserve">Give the definition of a sedimentary basin. </w:t>
      </w:r>
    </w:p>
    <w:p w:rsidR="00A476B5" w:rsidRPr="00CE7D50" w:rsidRDefault="00A476B5" w:rsidP="00A476B5">
      <w:pPr>
        <w:spacing w:after="120"/>
        <w:jc w:val="both"/>
        <w:rPr>
          <w:rFonts w:asciiTheme="majorBidi" w:hAnsiTheme="majorBidi" w:cstheme="majorBidi"/>
          <w:color w:val="000000" w:themeColor="text1"/>
          <w:lang w:val="en-US"/>
        </w:rPr>
      </w:pPr>
      <w:r w:rsidRPr="00CE7D50">
        <w:rPr>
          <w:rFonts w:asciiTheme="majorBidi" w:hAnsiTheme="majorBidi" w:cstheme="majorBidi"/>
          <w:b/>
          <w:bCs/>
          <w:sz w:val="18"/>
          <w:szCs w:val="18"/>
          <w:lang w:val="en-US"/>
        </w:rPr>
        <w:t xml:space="preserve">R- </w:t>
      </w:r>
      <w:r>
        <w:rPr>
          <w:rFonts w:asciiTheme="majorBidi" w:hAnsiTheme="majorBidi" w:cstheme="majorBidi"/>
          <w:b/>
          <w:bCs/>
          <w:sz w:val="18"/>
          <w:szCs w:val="18"/>
          <w:lang w:val="en-US"/>
        </w:rPr>
        <w:t>S</w:t>
      </w:r>
      <w:r w:rsidRPr="00CE7D50">
        <w:rPr>
          <w:rFonts w:asciiTheme="majorBidi" w:hAnsiTheme="majorBidi" w:cstheme="majorBidi"/>
          <w:b/>
          <w:bCs/>
          <w:sz w:val="18"/>
          <w:szCs w:val="18"/>
          <w:lang w:val="en-US"/>
        </w:rPr>
        <w:t>tructural lows or cups in which sediments accumulate and have accumulated in the past</w:t>
      </w:r>
    </w:p>
    <w:p w:rsidR="00A476B5" w:rsidRPr="00CE7D50" w:rsidRDefault="00A476B5" w:rsidP="00A476B5">
      <w:pPr>
        <w:pStyle w:val="Paragraphedeliste"/>
        <w:numPr>
          <w:ilvl w:val="0"/>
          <w:numId w:val="5"/>
        </w:numPr>
        <w:spacing w:after="120"/>
        <w:jc w:val="both"/>
        <w:rPr>
          <w:rFonts w:asciiTheme="majorBidi" w:hAnsiTheme="majorBidi" w:cstheme="majorBidi"/>
          <w:color w:val="000000" w:themeColor="text1"/>
          <w:lang w:val="en-US"/>
        </w:rPr>
      </w:pPr>
      <w:r w:rsidRPr="00CE7D50">
        <w:rPr>
          <w:rFonts w:asciiTheme="majorBidi" w:hAnsiTheme="majorBidi" w:cstheme="majorBidi"/>
          <w:color w:val="000000" w:themeColor="text1"/>
          <w:lang w:val="en-US"/>
        </w:rPr>
        <w:t>Give at least four types of sedimentary basins.</w:t>
      </w:r>
    </w:p>
    <w:p w:rsidR="00A476B5" w:rsidRPr="00CE7D50" w:rsidRDefault="00A476B5" w:rsidP="00A476B5">
      <w:pPr>
        <w:spacing w:after="120"/>
        <w:jc w:val="both"/>
        <w:rPr>
          <w:rFonts w:asciiTheme="majorBidi" w:hAnsiTheme="majorBidi" w:cstheme="majorBidi"/>
          <w:b/>
          <w:bCs/>
          <w:color w:val="000000" w:themeColor="text1"/>
          <w:sz w:val="18"/>
          <w:szCs w:val="18"/>
          <w:lang w:val="en-US"/>
        </w:rPr>
      </w:pPr>
      <w:r w:rsidRPr="00CE7D50">
        <w:rPr>
          <w:rFonts w:asciiTheme="majorBidi" w:hAnsiTheme="majorBidi" w:cstheme="majorBidi"/>
          <w:b/>
          <w:bCs/>
          <w:color w:val="000000" w:themeColor="text1"/>
          <w:sz w:val="18"/>
          <w:szCs w:val="18"/>
          <w:lang w:val="en-US"/>
        </w:rPr>
        <w:t xml:space="preserve">R- </w:t>
      </w:r>
      <w:r>
        <w:rPr>
          <w:rFonts w:asciiTheme="majorBidi" w:hAnsiTheme="majorBidi" w:cstheme="majorBidi"/>
          <w:b/>
          <w:bCs/>
          <w:color w:val="000000" w:themeColor="text1"/>
          <w:sz w:val="18"/>
          <w:szCs w:val="18"/>
          <w:lang w:val="en-US"/>
        </w:rPr>
        <w:t>P</w:t>
      </w:r>
      <w:r w:rsidRPr="00CE7D50">
        <w:rPr>
          <w:rFonts w:asciiTheme="majorBidi" w:hAnsiTheme="majorBidi" w:cstheme="majorBidi"/>
          <w:b/>
          <w:bCs/>
          <w:color w:val="000000" w:themeColor="text1"/>
          <w:sz w:val="18"/>
          <w:szCs w:val="18"/>
          <w:lang w:val="en-US"/>
        </w:rPr>
        <w:t>ull apart</w:t>
      </w:r>
      <w:r>
        <w:rPr>
          <w:rFonts w:asciiTheme="majorBidi" w:hAnsiTheme="majorBidi" w:cstheme="majorBidi"/>
          <w:b/>
          <w:bCs/>
          <w:color w:val="000000" w:themeColor="text1"/>
          <w:sz w:val="18"/>
          <w:szCs w:val="18"/>
          <w:lang w:val="en-US"/>
        </w:rPr>
        <w:t xml:space="preserve"> basin</w:t>
      </w:r>
      <w:r w:rsidRPr="00CE7D50">
        <w:rPr>
          <w:rFonts w:asciiTheme="majorBidi" w:hAnsiTheme="majorBidi" w:cstheme="majorBidi"/>
          <w:b/>
          <w:bCs/>
          <w:color w:val="000000" w:themeColor="text1"/>
          <w:sz w:val="18"/>
          <w:szCs w:val="18"/>
          <w:lang w:val="en-US"/>
        </w:rPr>
        <w:t>, rift basin, fore arc basin, back arc basin</w:t>
      </w:r>
    </w:p>
    <w:p w:rsidR="00A476B5" w:rsidRPr="003D76BE" w:rsidRDefault="00A476B5" w:rsidP="00A476B5">
      <w:pPr>
        <w:spacing w:after="120"/>
        <w:jc w:val="both"/>
        <w:rPr>
          <w:rFonts w:asciiTheme="majorBidi" w:hAnsiTheme="majorBidi" w:cstheme="majorBidi"/>
          <w:color w:val="000000" w:themeColor="text1"/>
          <w:lang w:val="en-US"/>
        </w:rPr>
      </w:pPr>
      <w:r w:rsidRPr="003D76BE">
        <w:rPr>
          <w:rFonts w:asciiTheme="majorBidi" w:hAnsiTheme="majorBidi" w:cstheme="majorBidi"/>
          <w:color w:val="000000" w:themeColor="text1"/>
          <w:lang w:val="en-US"/>
        </w:rPr>
        <w:t>3. A basin that is still re</w:t>
      </w:r>
      <w:r>
        <w:rPr>
          <w:rFonts w:asciiTheme="majorBidi" w:hAnsiTheme="majorBidi" w:cstheme="majorBidi"/>
          <w:color w:val="000000" w:themeColor="text1"/>
          <w:lang w:val="en-US"/>
        </w:rPr>
        <w:t xml:space="preserve">ceiving sediments is called a </w:t>
      </w:r>
      <w:proofErr w:type="gramStart"/>
      <w:r>
        <w:rPr>
          <w:rFonts w:asciiTheme="majorBidi" w:hAnsiTheme="majorBidi" w:cstheme="majorBidi"/>
          <w:b/>
          <w:bCs/>
          <w:color w:val="000000" w:themeColor="text1"/>
          <w:lang w:val="en-US"/>
        </w:rPr>
        <w:t xml:space="preserve">functional </w:t>
      </w:r>
      <w:r w:rsidRPr="003D76BE">
        <w:rPr>
          <w:rFonts w:asciiTheme="majorBidi" w:hAnsiTheme="majorBidi" w:cstheme="majorBidi"/>
          <w:color w:val="000000" w:themeColor="text1"/>
          <w:lang w:val="en-US"/>
        </w:rPr>
        <w:t xml:space="preserve"> whereas</w:t>
      </w:r>
      <w:proofErr w:type="gramEnd"/>
      <w:r w:rsidRPr="003D76BE">
        <w:rPr>
          <w:rFonts w:asciiTheme="majorBidi" w:hAnsiTheme="majorBidi" w:cstheme="majorBidi"/>
          <w:color w:val="000000" w:themeColor="text1"/>
          <w:lang w:val="en-US"/>
        </w:rPr>
        <w:t xml:space="preserve"> a basin that is filled and has stopped re</w:t>
      </w:r>
      <w:r>
        <w:rPr>
          <w:rFonts w:asciiTheme="majorBidi" w:hAnsiTheme="majorBidi" w:cstheme="majorBidi"/>
          <w:color w:val="000000" w:themeColor="text1"/>
          <w:lang w:val="en-US"/>
        </w:rPr>
        <w:t xml:space="preserve">ceiving sediments is called </w:t>
      </w:r>
      <w:r w:rsidRPr="00CD5E09">
        <w:rPr>
          <w:rFonts w:asciiTheme="majorBidi" w:hAnsiTheme="majorBidi" w:cstheme="majorBidi"/>
          <w:b/>
          <w:bCs/>
          <w:color w:val="000000" w:themeColor="text1"/>
          <w:lang w:val="en-US"/>
        </w:rPr>
        <w:t>residual (filled)</w:t>
      </w:r>
    </w:p>
    <w:p w:rsidR="00A476B5" w:rsidRPr="003D76BE" w:rsidRDefault="00A476B5" w:rsidP="00A476B5">
      <w:pPr>
        <w:spacing w:after="120"/>
        <w:jc w:val="both"/>
        <w:rPr>
          <w:rFonts w:asciiTheme="majorBidi" w:hAnsiTheme="majorBidi" w:cstheme="majorBidi"/>
          <w:color w:val="000000" w:themeColor="text1"/>
          <w:lang w:val="en-US"/>
        </w:rPr>
      </w:pPr>
      <w:r w:rsidRPr="003D76BE">
        <w:rPr>
          <w:rFonts w:asciiTheme="majorBidi" w:hAnsiTheme="majorBidi" w:cstheme="majorBidi"/>
          <w:color w:val="000000" w:themeColor="text1"/>
          <w:lang w:val="en-US"/>
        </w:rPr>
        <w:t xml:space="preserve">4. Knowing that thick sedimentary sequences </w:t>
      </w:r>
      <w:proofErr w:type="gramStart"/>
      <w:r w:rsidRPr="003D76BE">
        <w:rPr>
          <w:rFonts w:asciiTheme="majorBidi" w:hAnsiTheme="majorBidi" w:cstheme="majorBidi"/>
          <w:color w:val="000000" w:themeColor="text1"/>
          <w:lang w:val="en-US"/>
        </w:rPr>
        <w:t>are often deposited</w:t>
      </w:r>
      <w:proofErr w:type="gramEnd"/>
      <w:r w:rsidRPr="003D76BE">
        <w:rPr>
          <w:rFonts w:asciiTheme="majorBidi" w:hAnsiTheme="majorBidi" w:cstheme="majorBidi"/>
          <w:color w:val="000000" w:themeColor="text1"/>
          <w:lang w:val="en-US"/>
        </w:rPr>
        <w:t xml:space="preserve"> under a shallow water column, what is the phenomenon that allows the deposition of such thick sequences?</w:t>
      </w:r>
    </w:p>
    <w:p w:rsidR="00A476B5" w:rsidRPr="003D76BE" w:rsidRDefault="00A476B5" w:rsidP="00A476B5">
      <w:pPr>
        <w:spacing w:after="120"/>
        <w:jc w:val="both"/>
        <w:rPr>
          <w:rFonts w:asciiTheme="majorBidi" w:hAnsiTheme="majorBidi" w:cstheme="majorBidi"/>
          <w:color w:val="000000" w:themeColor="text1"/>
          <w:lang w:val="en-US"/>
        </w:rPr>
      </w:pPr>
      <w:r w:rsidRPr="003D76BE">
        <w:rPr>
          <w:rFonts w:asciiTheme="majorBidi" w:hAnsiTheme="majorBidi" w:cstheme="majorBidi"/>
          <w:color w:val="000000" w:themeColor="text1"/>
          <w:lang w:val="en-US"/>
        </w:rPr>
        <w:t xml:space="preserve">   a) </w:t>
      </w:r>
      <w:proofErr w:type="spellStart"/>
      <w:r w:rsidRPr="003D76BE">
        <w:rPr>
          <w:rFonts w:asciiTheme="majorBidi" w:hAnsiTheme="majorBidi" w:cstheme="majorBidi"/>
          <w:color w:val="000000" w:themeColor="text1"/>
          <w:lang w:val="en-US"/>
        </w:rPr>
        <w:t>Isostasy</w:t>
      </w:r>
      <w:proofErr w:type="spellEnd"/>
      <w:proofErr w:type="gramStart"/>
      <w:r w:rsidRPr="003D76BE">
        <w:rPr>
          <w:rFonts w:asciiTheme="majorBidi" w:hAnsiTheme="majorBidi" w:cstheme="majorBidi"/>
          <w:color w:val="000000" w:themeColor="text1"/>
          <w:lang w:val="en-US"/>
        </w:rPr>
        <w:t>  b</w:t>
      </w:r>
      <w:proofErr w:type="gramEnd"/>
      <w:r w:rsidRPr="003D76BE">
        <w:rPr>
          <w:rFonts w:asciiTheme="majorBidi" w:hAnsiTheme="majorBidi" w:cstheme="majorBidi"/>
          <w:color w:val="000000" w:themeColor="text1"/>
          <w:lang w:val="en-US"/>
        </w:rPr>
        <w:t xml:space="preserve">) </w:t>
      </w:r>
      <w:r w:rsidRPr="00CD5E09">
        <w:rPr>
          <w:rFonts w:asciiTheme="majorBidi" w:hAnsiTheme="majorBidi" w:cstheme="majorBidi"/>
          <w:b/>
          <w:bCs/>
          <w:color w:val="000000" w:themeColor="text1"/>
          <w:lang w:val="en-US"/>
        </w:rPr>
        <w:t>Subsidence</w:t>
      </w:r>
      <w:r w:rsidRPr="003D76BE">
        <w:rPr>
          <w:rFonts w:asciiTheme="majorBidi" w:hAnsiTheme="majorBidi" w:cstheme="majorBidi"/>
          <w:color w:val="000000" w:themeColor="text1"/>
          <w:lang w:val="en-US"/>
        </w:rPr>
        <w:t>  c) Stratigraphy  d) Accommodation</w:t>
      </w:r>
    </w:p>
    <w:p w:rsidR="00A476B5" w:rsidRPr="003D76BE" w:rsidRDefault="00A476B5" w:rsidP="00A476B5">
      <w:pPr>
        <w:spacing w:after="120"/>
        <w:jc w:val="both"/>
        <w:rPr>
          <w:rFonts w:asciiTheme="majorBidi" w:hAnsiTheme="majorBidi" w:cstheme="majorBidi"/>
          <w:color w:val="000000" w:themeColor="text1"/>
          <w:lang w:val="en-US"/>
        </w:rPr>
      </w:pPr>
      <w:r w:rsidRPr="003D76BE">
        <w:rPr>
          <w:rFonts w:asciiTheme="majorBidi" w:hAnsiTheme="majorBidi" w:cstheme="majorBidi"/>
          <w:color w:val="000000" w:themeColor="text1"/>
          <w:lang w:val="en-US"/>
        </w:rPr>
        <w:t xml:space="preserve">5. In a sedimentary basin, layers </w:t>
      </w:r>
      <w:proofErr w:type="gramStart"/>
      <w:r w:rsidRPr="003D76BE">
        <w:rPr>
          <w:rFonts w:asciiTheme="majorBidi" w:hAnsiTheme="majorBidi" w:cstheme="majorBidi"/>
          <w:color w:val="000000" w:themeColor="text1"/>
          <w:lang w:val="en-US"/>
        </w:rPr>
        <w:t>are deposited</w:t>
      </w:r>
      <w:proofErr w:type="gramEnd"/>
      <w:r w:rsidRPr="003D76BE">
        <w:rPr>
          <w:rFonts w:asciiTheme="majorBidi" w:hAnsiTheme="majorBidi" w:cstheme="majorBidi"/>
          <w:color w:val="000000" w:themeColor="text1"/>
          <w:lang w:val="en-US"/>
        </w:rPr>
        <w:t xml:space="preserve"> horizontally, but sometimes they acquire a slight inclination, especially near the basin margins. This is </w:t>
      </w:r>
      <w:proofErr w:type="gramStart"/>
      <w:r w:rsidRPr="003D76BE">
        <w:rPr>
          <w:rFonts w:asciiTheme="majorBidi" w:hAnsiTheme="majorBidi" w:cstheme="majorBidi"/>
          <w:color w:val="000000" w:themeColor="text1"/>
          <w:lang w:val="en-US"/>
        </w:rPr>
        <w:t>due to</w:t>
      </w:r>
      <w:proofErr w:type="gramEnd"/>
      <w:r w:rsidRPr="003D76BE">
        <w:rPr>
          <w:rFonts w:asciiTheme="majorBidi" w:hAnsiTheme="majorBidi" w:cstheme="majorBidi"/>
          <w:color w:val="000000" w:themeColor="text1"/>
          <w:lang w:val="en-US"/>
        </w:rPr>
        <w:t>:</w:t>
      </w:r>
    </w:p>
    <w:p w:rsidR="00A476B5" w:rsidRPr="008C5F1A" w:rsidRDefault="00A476B5" w:rsidP="00A476B5">
      <w:pPr>
        <w:spacing w:after="120"/>
        <w:jc w:val="both"/>
        <w:rPr>
          <w:rFonts w:asciiTheme="majorBidi" w:hAnsiTheme="majorBidi" w:cstheme="majorBidi"/>
          <w:color w:val="000000" w:themeColor="text1"/>
          <w:lang w:val="en-US"/>
        </w:rPr>
      </w:pPr>
      <w:r w:rsidRPr="003D76BE">
        <w:rPr>
          <w:rFonts w:asciiTheme="majorBidi" w:hAnsiTheme="majorBidi" w:cstheme="majorBidi"/>
          <w:color w:val="000000" w:themeColor="text1"/>
          <w:lang w:val="en-US"/>
        </w:rPr>
        <w:t xml:space="preserve">   a) Subsidence of the basement</w:t>
      </w:r>
      <w:r>
        <w:rPr>
          <w:rFonts w:asciiTheme="majorBidi" w:hAnsiTheme="majorBidi" w:cstheme="majorBidi"/>
          <w:color w:val="000000" w:themeColor="text1"/>
          <w:lang w:val="en-US"/>
        </w:rPr>
        <w:t xml:space="preserve">,       </w:t>
      </w:r>
      <w:r w:rsidRPr="003D76BE">
        <w:rPr>
          <w:rFonts w:asciiTheme="majorBidi" w:hAnsiTheme="majorBidi" w:cstheme="majorBidi"/>
          <w:color w:val="000000" w:themeColor="text1"/>
          <w:lang w:val="en-US"/>
        </w:rPr>
        <w:t xml:space="preserve">b) </w:t>
      </w:r>
      <w:r w:rsidRPr="00CD5E09">
        <w:rPr>
          <w:rFonts w:asciiTheme="majorBidi" w:hAnsiTheme="majorBidi" w:cstheme="majorBidi"/>
          <w:b/>
          <w:bCs/>
          <w:color w:val="000000" w:themeColor="text1"/>
          <w:lang w:val="en-US"/>
        </w:rPr>
        <w:t>Uplift of the basement at the margins</w:t>
      </w:r>
      <w:proofErr w:type="gramStart"/>
      <w:r>
        <w:rPr>
          <w:rFonts w:asciiTheme="majorBidi" w:hAnsiTheme="majorBidi" w:cstheme="majorBidi"/>
          <w:color w:val="000000" w:themeColor="text1"/>
          <w:lang w:val="en-US"/>
        </w:rPr>
        <w:t xml:space="preserve">, </w:t>
      </w:r>
      <w:r w:rsidRPr="003D76BE">
        <w:rPr>
          <w:rFonts w:asciiTheme="majorBidi" w:hAnsiTheme="majorBidi" w:cstheme="majorBidi"/>
          <w:color w:val="000000" w:themeColor="text1"/>
          <w:lang w:val="en-US"/>
        </w:rPr>
        <w:t xml:space="preserve"> </w:t>
      </w:r>
      <w:r w:rsidRPr="008C5F1A">
        <w:rPr>
          <w:rFonts w:asciiTheme="majorBidi" w:hAnsiTheme="majorBidi" w:cstheme="majorBidi"/>
          <w:color w:val="000000" w:themeColor="text1"/>
          <w:lang w:val="en-US"/>
        </w:rPr>
        <w:t>c</w:t>
      </w:r>
      <w:proofErr w:type="gramEnd"/>
      <w:r w:rsidRPr="008C5F1A">
        <w:rPr>
          <w:rFonts w:asciiTheme="majorBidi" w:hAnsiTheme="majorBidi" w:cstheme="majorBidi"/>
          <w:color w:val="000000" w:themeColor="text1"/>
          <w:lang w:val="en-US"/>
        </w:rPr>
        <w:t>) Gravimetric anomaly</w:t>
      </w:r>
    </w:p>
    <w:p w:rsidR="00A476B5" w:rsidRDefault="00A476B5" w:rsidP="00A476B5">
      <w:pPr>
        <w:spacing w:after="120"/>
        <w:jc w:val="both"/>
        <w:rPr>
          <w:rFonts w:asciiTheme="majorBidi" w:hAnsiTheme="majorBidi" w:cstheme="majorBidi"/>
          <w:color w:val="000000" w:themeColor="text1"/>
          <w:lang w:val="en-US"/>
        </w:rPr>
      </w:pPr>
      <w:r w:rsidRPr="003D76BE">
        <w:rPr>
          <w:rFonts w:asciiTheme="majorBidi" w:hAnsiTheme="majorBidi" w:cstheme="majorBidi"/>
          <w:color w:val="000000" w:themeColor="text1"/>
          <w:lang w:val="en-US"/>
        </w:rPr>
        <w:t xml:space="preserve">6. Collapse basins or rift valleys </w:t>
      </w:r>
      <w:proofErr w:type="gramStart"/>
      <w:r w:rsidRPr="003D76BE">
        <w:rPr>
          <w:rFonts w:asciiTheme="majorBidi" w:hAnsiTheme="majorBidi" w:cstheme="majorBidi"/>
          <w:color w:val="000000" w:themeColor="text1"/>
          <w:lang w:val="en-US"/>
        </w:rPr>
        <w:t>are caused</w:t>
      </w:r>
      <w:proofErr w:type="gramEnd"/>
      <w:r w:rsidRPr="003D76BE">
        <w:rPr>
          <w:rFonts w:asciiTheme="majorBidi" w:hAnsiTheme="majorBidi" w:cstheme="majorBidi"/>
          <w:color w:val="000000" w:themeColor="text1"/>
          <w:lang w:val="en-US"/>
        </w:rPr>
        <w:t xml:space="preserve"> by thinning of the crust in an extensional tectonic setting and may evolve into an ocean. Explain the origin and formation of a rift (</w:t>
      </w:r>
      <w:proofErr w:type="spellStart"/>
      <w:r w:rsidRPr="003D76BE">
        <w:rPr>
          <w:rFonts w:asciiTheme="majorBidi" w:hAnsiTheme="majorBidi" w:cstheme="majorBidi"/>
          <w:color w:val="000000" w:themeColor="text1"/>
          <w:lang w:val="en-US"/>
        </w:rPr>
        <w:t>graben</w:t>
      </w:r>
      <w:proofErr w:type="spellEnd"/>
      <w:r w:rsidRPr="003D76BE">
        <w:rPr>
          <w:rFonts w:asciiTheme="majorBidi" w:hAnsiTheme="majorBidi" w:cstheme="majorBidi"/>
          <w:color w:val="000000" w:themeColor="text1"/>
          <w:lang w:val="en-US"/>
        </w:rPr>
        <w:t xml:space="preserve"> structure).</w:t>
      </w:r>
    </w:p>
    <w:p w:rsidR="00A476B5" w:rsidRPr="008C5F1A" w:rsidRDefault="00A476B5" w:rsidP="00A476B5">
      <w:pPr>
        <w:spacing w:after="120"/>
        <w:jc w:val="both"/>
        <w:rPr>
          <w:rFonts w:asciiTheme="majorBidi" w:hAnsiTheme="majorBidi" w:cstheme="majorBidi"/>
          <w:b/>
          <w:bCs/>
          <w:color w:val="000000" w:themeColor="text1"/>
          <w:lang w:val="en-US"/>
        </w:rPr>
      </w:pPr>
      <w:r w:rsidRPr="008C5F1A">
        <w:rPr>
          <w:rFonts w:asciiTheme="majorBidi" w:hAnsiTheme="majorBidi" w:cstheme="majorBidi"/>
          <w:b/>
          <w:bCs/>
          <w:color w:val="000000" w:themeColor="text1"/>
          <w:lang w:val="en-US"/>
        </w:rPr>
        <w:t xml:space="preserve">Question </w:t>
      </w:r>
      <w:proofErr w:type="gramStart"/>
      <w:r w:rsidRPr="008C5F1A">
        <w:rPr>
          <w:rFonts w:asciiTheme="majorBidi" w:hAnsiTheme="majorBidi" w:cstheme="majorBidi"/>
          <w:b/>
          <w:bCs/>
          <w:color w:val="000000" w:themeColor="text1"/>
          <w:lang w:val="en-US"/>
        </w:rPr>
        <w:t>1</w:t>
      </w:r>
      <w:proofErr w:type="gramEnd"/>
      <w:r w:rsidRPr="008C5F1A">
        <w:rPr>
          <w:rFonts w:asciiTheme="majorBidi" w:hAnsiTheme="majorBidi" w:cstheme="majorBidi"/>
          <w:b/>
          <w:bCs/>
          <w:color w:val="000000" w:themeColor="text1"/>
          <w:lang w:val="en-US"/>
        </w:rPr>
        <w:t xml:space="preserve"> en </w:t>
      </w:r>
      <w:proofErr w:type="spellStart"/>
      <w:r w:rsidRPr="008C5F1A">
        <w:rPr>
          <w:rFonts w:asciiTheme="majorBidi" w:hAnsiTheme="majorBidi" w:cstheme="majorBidi"/>
          <w:b/>
          <w:bCs/>
          <w:color w:val="000000" w:themeColor="text1"/>
          <w:lang w:val="en-US"/>
        </w:rPr>
        <w:t>français</w:t>
      </w:r>
      <w:proofErr w:type="spellEnd"/>
    </w:p>
    <w:p w:rsidR="00A476B5" w:rsidRPr="00CE7D50" w:rsidRDefault="00A476B5" w:rsidP="00A476B5">
      <w:pPr>
        <w:pStyle w:val="Paragraphedeliste"/>
        <w:numPr>
          <w:ilvl w:val="0"/>
          <w:numId w:val="1"/>
        </w:numPr>
        <w:spacing w:after="120" w:line="240" w:lineRule="auto"/>
        <w:ind w:left="284" w:hanging="284"/>
        <w:jc w:val="both"/>
        <w:rPr>
          <w:rFonts w:asciiTheme="majorBidi" w:hAnsiTheme="majorBidi" w:cstheme="majorBidi"/>
          <w:color w:val="000000" w:themeColor="text1"/>
          <w:sz w:val="18"/>
          <w:szCs w:val="18"/>
        </w:rPr>
      </w:pPr>
      <w:r w:rsidRPr="00CE7D50">
        <w:rPr>
          <w:rFonts w:asciiTheme="majorBidi" w:hAnsiTheme="majorBidi" w:cstheme="majorBidi"/>
          <w:color w:val="000000" w:themeColor="text1"/>
          <w:sz w:val="18"/>
          <w:szCs w:val="18"/>
        </w:rPr>
        <w:t xml:space="preserve">Donner la définition d’un bassin sédimentaire, </w:t>
      </w:r>
    </w:p>
    <w:p w:rsidR="00A476B5" w:rsidRPr="008C5F1A" w:rsidRDefault="00A476B5" w:rsidP="00A476B5">
      <w:pPr>
        <w:pStyle w:val="Paragraphedeliste"/>
        <w:numPr>
          <w:ilvl w:val="0"/>
          <w:numId w:val="1"/>
        </w:numPr>
        <w:spacing w:after="120" w:line="240" w:lineRule="auto"/>
        <w:ind w:left="284" w:hanging="284"/>
        <w:jc w:val="both"/>
        <w:rPr>
          <w:rFonts w:asciiTheme="majorBidi" w:hAnsiTheme="majorBidi" w:cstheme="majorBidi"/>
          <w:color w:val="000000" w:themeColor="text1"/>
          <w:sz w:val="18"/>
          <w:szCs w:val="18"/>
        </w:rPr>
      </w:pPr>
      <w:r w:rsidRPr="008C5F1A">
        <w:rPr>
          <w:rFonts w:asciiTheme="majorBidi" w:hAnsiTheme="majorBidi" w:cstheme="majorBidi"/>
          <w:color w:val="000000" w:themeColor="text1"/>
          <w:sz w:val="18"/>
          <w:szCs w:val="18"/>
        </w:rPr>
        <w:t>Donner au moins quatre types de bassins sédimentaires</w:t>
      </w:r>
    </w:p>
    <w:p w:rsidR="00A476B5" w:rsidRPr="008C5F1A" w:rsidRDefault="00A476B5" w:rsidP="00A476B5">
      <w:pPr>
        <w:pStyle w:val="Paragraphedeliste"/>
        <w:numPr>
          <w:ilvl w:val="0"/>
          <w:numId w:val="1"/>
        </w:numPr>
        <w:spacing w:after="120" w:line="240" w:lineRule="auto"/>
        <w:ind w:left="284" w:hanging="284"/>
        <w:jc w:val="both"/>
        <w:rPr>
          <w:rFonts w:asciiTheme="majorBidi" w:hAnsiTheme="majorBidi" w:cstheme="majorBidi"/>
          <w:color w:val="000000" w:themeColor="text1"/>
          <w:sz w:val="18"/>
          <w:szCs w:val="18"/>
        </w:rPr>
      </w:pPr>
      <w:r w:rsidRPr="008C5F1A">
        <w:rPr>
          <w:rFonts w:asciiTheme="majorBidi" w:hAnsiTheme="majorBidi" w:cstheme="majorBidi"/>
          <w:color w:val="000000" w:themeColor="text1"/>
          <w:sz w:val="18"/>
          <w:szCs w:val="18"/>
        </w:rPr>
        <w:t xml:space="preserve">Un bassin qui reçoit encore les sédiments est dit </w:t>
      </w:r>
      <w:proofErr w:type="gramStart"/>
      <w:r w:rsidRPr="008C5F1A">
        <w:rPr>
          <w:rFonts w:asciiTheme="majorBidi" w:hAnsiTheme="majorBidi" w:cstheme="majorBidi"/>
          <w:color w:val="000000" w:themeColor="text1"/>
          <w:sz w:val="18"/>
          <w:szCs w:val="18"/>
        </w:rPr>
        <w:t>………..…,</w:t>
      </w:r>
      <w:proofErr w:type="gramEnd"/>
      <w:r w:rsidRPr="008C5F1A">
        <w:rPr>
          <w:rFonts w:asciiTheme="majorBidi" w:hAnsiTheme="majorBidi" w:cstheme="majorBidi"/>
          <w:color w:val="000000" w:themeColor="text1"/>
          <w:sz w:val="18"/>
          <w:szCs w:val="18"/>
        </w:rPr>
        <w:t xml:space="preserve"> alors qu’un bassin rempli qui a cessé de recevoir des sédiments est dit ………….</w:t>
      </w:r>
    </w:p>
    <w:p w:rsidR="00A476B5" w:rsidRPr="008C5F1A" w:rsidRDefault="00A476B5" w:rsidP="00A476B5">
      <w:pPr>
        <w:pStyle w:val="Paragraphedeliste"/>
        <w:numPr>
          <w:ilvl w:val="0"/>
          <w:numId w:val="1"/>
        </w:numPr>
        <w:spacing w:after="120" w:line="240" w:lineRule="auto"/>
        <w:ind w:left="284" w:hanging="284"/>
        <w:jc w:val="both"/>
        <w:rPr>
          <w:rFonts w:asciiTheme="majorBidi" w:hAnsiTheme="majorBidi" w:cstheme="majorBidi"/>
          <w:color w:val="000000" w:themeColor="text1"/>
          <w:sz w:val="18"/>
          <w:szCs w:val="18"/>
        </w:rPr>
      </w:pPr>
      <w:r w:rsidRPr="008C5F1A">
        <w:rPr>
          <w:rFonts w:asciiTheme="majorBidi" w:hAnsiTheme="majorBidi" w:cstheme="majorBidi"/>
          <w:color w:val="000000" w:themeColor="text1"/>
          <w:sz w:val="18"/>
          <w:szCs w:val="18"/>
        </w:rPr>
        <w:t xml:space="preserve">Sachant que souvent les grandes épaisseurs des sédiments se sont déposées sous de faible tranche d’eau, comment appelle-t-on le phénomène qui permet cette la sédimentation d’aussi </w:t>
      </w:r>
      <w:proofErr w:type="gramStart"/>
      <w:r w:rsidRPr="008C5F1A">
        <w:rPr>
          <w:rFonts w:asciiTheme="majorBidi" w:hAnsiTheme="majorBidi" w:cstheme="majorBidi"/>
          <w:color w:val="000000" w:themeColor="text1"/>
          <w:sz w:val="18"/>
          <w:szCs w:val="18"/>
        </w:rPr>
        <w:t>épaisses  séquences</w:t>
      </w:r>
      <w:proofErr w:type="gramEnd"/>
      <w:r w:rsidRPr="008C5F1A">
        <w:rPr>
          <w:rFonts w:asciiTheme="majorBidi" w:hAnsiTheme="majorBidi" w:cstheme="majorBidi"/>
          <w:color w:val="000000" w:themeColor="text1"/>
          <w:sz w:val="18"/>
          <w:szCs w:val="18"/>
        </w:rPr>
        <w:t>?</w:t>
      </w:r>
    </w:p>
    <w:p w:rsidR="00A476B5" w:rsidRPr="008C5F1A" w:rsidRDefault="00A476B5" w:rsidP="00A476B5">
      <w:pPr>
        <w:spacing w:after="120" w:line="240" w:lineRule="auto"/>
        <w:ind w:left="284" w:hanging="284"/>
        <w:jc w:val="both"/>
        <w:rPr>
          <w:rFonts w:asciiTheme="majorBidi" w:hAnsiTheme="majorBidi" w:cstheme="majorBidi"/>
          <w:color w:val="000000" w:themeColor="text1"/>
          <w:sz w:val="18"/>
          <w:szCs w:val="18"/>
        </w:rPr>
      </w:pPr>
      <w:r w:rsidRPr="008C5F1A">
        <w:rPr>
          <w:rFonts w:asciiTheme="majorBidi" w:hAnsiTheme="majorBidi" w:cstheme="majorBidi"/>
          <w:color w:val="000000" w:themeColor="text1"/>
          <w:sz w:val="18"/>
          <w:szCs w:val="18"/>
        </w:rPr>
        <w:t xml:space="preserve">        </w:t>
      </w:r>
      <w:proofErr w:type="gramStart"/>
      <w:r w:rsidRPr="008C5F1A">
        <w:rPr>
          <w:rFonts w:asciiTheme="majorBidi" w:hAnsiTheme="majorBidi" w:cstheme="majorBidi"/>
          <w:color w:val="000000" w:themeColor="text1"/>
          <w:sz w:val="18"/>
          <w:szCs w:val="18"/>
        </w:rPr>
        <w:t>a</w:t>
      </w:r>
      <w:proofErr w:type="gramEnd"/>
      <w:r w:rsidRPr="008C5F1A">
        <w:rPr>
          <w:rFonts w:asciiTheme="majorBidi" w:hAnsiTheme="majorBidi" w:cstheme="majorBidi"/>
          <w:color w:val="000000" w:themeColor="text1"/>
          <w:sz w:val="18"/>
          <w:szCs w:val="18"/>
        </w:rPr>
        <w:t>- Isostasie,                       b- Subsidence,                 c- stratigraphie,    d- Accommodation</w:t>
      </w:r>
    </w:p>
    <w:p w:rsidR="00A476B5" w:rsidRPr="008C5F1A" w:rsidRDefault="00A476B5" w:rsidP="00A476B5">
      <w:pPr>
        <w:pStyle w:val="Paragraphedeliste"/>
        <w:numPr>
          <w:ilvl w:val="0"/>
          <w:numId w:val="1"/>
        </w:numPr>
        <w:spacing w:after="120" w:line="240" w:lineRule="auto"/>
        <w:ind w:left="284" w:hanging="284"/>
        <w:jc w:val="both"/>
        <w:rPr>
          <w:rFonts w:asciiTheme="majorBidi" w:hAnsiTheme="majorBidi" w:cstheme="majorBidi"/>
          <w:color w:val="000000" w:themeColor="text1"/>
          <w:sz w:val="18"/>
          <w:szCs w:val="18"/>
        </w:rPr>
      </w:pPr>
      <w:r w:rsidRPr="008C5F1A">
        <w:rPr>
          <w:rFonts w:asciiTheme="majorBidi" w:hAnsiTheme="majorBidi" w:cstheme="majorBidi"/>
          <w:color w:val="000000" w:themeColor="text1"/>
          <w:sz w:val="18"/>
          <w:szCs w:val="18"/>
        </w:rPr>
        <w:t>Dans un bassin sédimentaire, les couches se déposent horizontalement mais parfois elles acquièrent une légère inclinaison surtout près des bordures du bassin, cela est due à quoi ?</w:t>
      </w:r>
    </w:p>
    <w:p w:rsidR="00A476B5" w:rsidRPr="008C5F1A" w:rsidRDefault="00A476B5" w:rsidP="00A476B5">
      <w:pPr>
        <w:spacing w:after="120" w:line="240" w:lineRule="auto"/>
        <w:jc w:val="both"/>
        <w:rPr>
          <w:rFonts w:asciiTheme="majorBidi" w:hAnsiTheme="majorBidi" w:cstheme="majorBidi"/>
          <w:sz w:val="18"/>
          <w:szCs w:val="18"/>
        </w:rPr>
      </w:pPr>
      <w:r w:rsidRPr="008C5F1A">
        <w:rPr>
          <w:rFonts w:asciiTheme="majorBidi" w:hAnsiTheme="majorBidi" w:cstheme="majorBidi"/>
          <w:sz w:val="18"/>
          <w:szCs w:val="18"/>
        </w:rPr>
        <w:t xml:space="preserve">      </w:t>
      </w:r>
      <w:proofErr w:type="gramStart"/>
      <w:r w:rsidRPr="008C5F1A">
        <w:rPr>
          <w:rFonts w:asciiTheme="majorBidi" w:hAnsiTheme="majorBidi" w:cstheme="majorBidi"/>
          <w:sz w:val="18"/>
          <w:szCs w:val="18"/>
        </w:rPr>
        <w:t>a</w:t>
      </w:r>
      <w:proofErr w:type="gramEnd"/>
      <w:r w:rsidRPr="008C5F1A">
        <w:rPr>
          <w:rFonts w:asciiTheme="majorBidi" w:hAnsiTheme="majorBidi" w:cstheme="majorBidi"/>
          <w:sz w:val="18"/>
          <w:szCs w:val="18"/>
        </w:rPr>
        <w:t>-   Enfoncement du socle,    b- soulèvement du socle aux bordures, c- anomalie gravimétrique</w:t>
      </w:r>
    </w:p>
    <w:p w:rsidR="00A476B5" w:rsidRPr="008C5F1A" w:rsidRDefault="00A476B5" w:rsidP="00A476B5">
      <w:pPr>
        <w:pStyle w:val="Paragraphedeliste"/>
        <w:numPr>
          <w:ilvl w:val="0"/>
          <w:numId w:val="1"/>
        </w:numPr>
        <w:spacing w:after="120" w:line="240" w:lineRule="auto"/>
        <w:ind w:left="284" w:hanging="284"/>
        <w:jc w:val="both"/>
        <w:rPr>
          <w:rFonts w:asciiTheme="majorBidi" w:hAnsiTheme="majorBidi" w:cstheme="majorBidi"/>
          <w:color w:val="000000" w:themeColor="text1"/>
          <w:sz w:val="18"/>
          <w:szCs w:val="18"/>
        </w:rPr>
      </w:pPr>
      <w:r w:rsidRPr="008C5F1A">
        <w:rPr>
          <w:rFonts w:asciiTheme="majorBidi" w:hAnsiTheme="majorBidi" w:cstheme="majorBidi"/>
          <w:color w:val="000000" w:themeColor="text1"/>
          <w:sz w:val="18"/>
          <w:szCs w:val="18"/>
        </w:rPr>
        <w:t xml:space="preserve">Les bassins </w:t>
      </w:r>
      <w:proofErr w:type="gramStart"/>
      <w:r w:rsidRPr="008C5F1A">
        <w:rPr>
          <w:rFonts w:asciiTheme="majorBidi" w:hAnsiTheme="majorBidi" w:cstheme="majorBidi"/>
          <w:color w:val="000000" w:themeColor="text1"/>
          <w:sz w:val="18"/>
          <w:szCs w:val="18"/>
        </w:rPr>
        <w:t>d’effondrements  ou</w:t>
      </w:r>
      <w:proofErr w:type="gramEnd"/>
      <w:r w:rsidRPr="008C5F1A">
        <w:rPr>
          <w:rFonts w:asciiTheme="majorBidi" w:hAnsiTheme="majorBidi" w:cstheme="majorBidi"/>
          <w:color w:val="000000" w:themeColor="text1"/>
          <w:sz w:val="18"/>
          <w:szCs w:val="18"/>
        </w:rPr>
        <w:t xml:space="preserve"> les fossés d’effondrements sont causés par un amincissement de la croute dans un contexte de distension. Ils peuvent évoluer vers un océan. Expliquer la genèse et la formation d’un rift (graben structure).</w:t>
      </w:r>
    </w:p>
    <w:p w:rsidR="00A476B5" w:rsidRPr="008C5F1A" w:rsidRDefault="00A476B5" w:rsidP="00A476B5">
      <w:pPr>
        <w:pStyle w:val="NormalWeb"/>
        <w:spacing w:before="0" w:beforeAutospacing="0" w:after="120" w:afterAutospacing="0"/>
        <w:rPr>
          <w:rFonts w:asciiTheme="majorBidi" w:hAnsiTheme="majorBidi" w:cstheme="majorBidi"/>
          <w:b/>
          <w:bCs/>
          <w:sz w:val="22"/>
          <w:szCs w:val="22"/>
          <w:lang w:val="en-US"/>
        </w:rPr>
      </w:pPr>
      <w:r w:rsidRPr="008C5F1A">
        <w:rPr>
          <w:rFonts w:asciiTheme="majorBidi" w:hAnsiTheme="majorBidi" w:cstheme="majorBidi"/>
          <w:b/>
          <w:bCs/>
          <w:sz w:val="22"/>
          <w:szCs w:val="22"/>
          <w:lang w:val="en-US"/>
        </w:rPr>
        <w:t xml:space="preserve">Question </w:t>
      </w:r>
      <w:r>
        <w:rPr>
          <w:rFonts w:asciiTheme="majorBidi" w:hAnsiTheme="majorBidi" w:cstheme="majorBidi"/>
          <w:b/>
          <w:bCs/>
          <w:sz w:val="22"/>
          <w:szCs w:val="22"/>
          <w:lang w:val="en-US"/>
        </w:rPr>
        <w:t>2</w:t>
      </w:r>
    </w:p>
    <w:p w:rsidR="00A476B5" w:rsidRDefault="00A476B5" w:rsidP="00A476B5">
      <w:pPr>
        <w:pStyle w:val="NormalWeb"/>
        <w:spacing w:before="0" w:beforeAutospacing="0" w:after="120" w:afterAutospacing="0"/>
        <w:jc w:val="both"/>
        <w:rPr>
          <w:rFonts w:asciiTheme="majorBidi" w:hAnsiTheme="majorBidi" w:cstheme="majorBidi"/>
          <w:sz w:val="22"/>
          <w:szCs w:val="22"/>
          <w:lang w:val="en-US"/>
        </w:rPr>
      </w:pPr>
      <w:r w:rsidRPr="008C5F1A">
        <w:rPr>
          <w:rFonts w:asciiTheme="majorBidi" w:hAnsiTheme="majorBidi" w:cstheme="majorBidi"/>
          <w:sz w:val="22"/>
          <w:szCs w:val="22"/>
          <w:lang w:val="en-US"/>
        </w:rPr>
        <w:t xml:space="preserve">1-Give the definition of a </w:t>
      </w:r>
      <w:r w:rsidRPr="008C5F1A">
        <w:rPr>
          <w:rStyle w:val="lev"/>
          <w:rFonts w:asciiTheme="majorBidi" w:hAnsiTheme="majorBidi" w:cstheme="majorBidi"/>
          <w:sz w:val="22"/>
          <w:szCs w:val="22"/>
          <w:lang w:val="en-US"/>
        </w:rPr>
        <w:t>shield</w:t>
      </w:r>
      <w:r w:rsidRPr="008C5F1A">
        <w:rPr>
          <w:rFonts w:asciiTheme="majorBidi" w:hAnsiTheme="majorBidi" w:cstheme="majorBidi"/>
          <w:sz w:val="22"/>
          <w:szCs w:val="22"/>
          <w:lang w:val="en-US"/>
        </w:rPr>
        <w:t xml:space="preserve"> and a </w:t>
      </w:r>
      <w:r w:rsidRPr="008C5F1A">
        <w:rPr>
          <w:rStyle w:val="lev"/>
          <w:rFonts w:asciiTheme="majorBidi" w:hAnsiTheme="majorBidi" w:cstheme="majorBidi"/>
          <w:sz w:val="22"/>
          <w:szCs w:val="22"/>
          <w:lang w:val="en-US"/>
        </w:rPr>
        <w:t>platform</w:t>
      </w:r>
      <w:r w:rsidRPr="008C5F1A">
        <w:rPr>
          <w:rFonts w:asciiTheme="majorBidi" w:hAnsiTheme="majorBidi" w:cstheme="majorBidi"/>
          <w:sz w:val="22"/>
          <w:szCs w:val="22"/>
          <w:lang w:val="en-US"/>
        </w:rPr>
        <w:t xml:space="preserve">, and give one example of each from the </w:t>
      </w:r>
      <w:r w:rsidRPr="008C5F1A">
        <w:rPr>
          <w:rStyle w:val="lev"/>
          <w:rFonts w:asciiTheme="majorBidi" w:hAnsiTheme="majorBidi" w:cstheme="majorBidi"/>
          <w:sz w:val="22"/>
          <w:szCs w:val="22"/>
          <w:lang w:val="en-US"/>
        </w:rPr>
        <w:t>Algerian Sahara</w:t>
      </w:r>
      <w:r w:rsidRPr="008C5F1A">
        <w:rPr>
          <w:rFonts w:asciiTheme="majorBidi" w:hAnsiTheme="majorBidi" w:cstheme="majorBidi"/>
          <w:sz w:val="22"/>
          <w:szCs w:val="22"/>
          <w:lang w:val="en-US"/>
        </w:rPr>
        <w:t>.</w:t>
      </w:r>
    </w:p>
    <w:p w:rsidR="00A476B5" w:rsidRPr="00CD5E09" w:rsidRDefault="00A476B5" w:rsidP="00A476B5">
      <w:pPr>
        <w:pStyle w:val="Paragraphedeliste"/>
        <w:spacing w:line="360" w:lineRule="auto"/>
        <w:ind w:left="0"/>
        <w:jc w:val="both"/>
        <w:rPr>
          <w:rFonts w:asciiTheme="majorBidi" w:hAnsiTheme="majorBidi" w:cstheme="majorBidi"/>
          <w:b/>
          <w:bCs/>
          <w:sz w:val="18"/>
          <w:szCs w:val="18"/>
        </w:rPr>
      </w:pPr>
      <w:r>
        <w:rPr>
          <w:rFonts w:asciiTheme="majorBidi" w:hAnsiTheme="majorBidi" w:cstheme="majorBidi"/>
          <w:b/>
          <w:bCs/>
          <w:sz w:val="18"/>
          <w:szCs w:val="18"/>
        </w:rPr>
        <w:t>R-</w:t>
      </w:r>
      <w:r w:rsidRPr="00CD5E09">
        <w:rPr>
          <w:rFonts w:asciiTheme="majorBidi" w:hAnsiTheme="majorBidi" w:cstheme="majorBidi"/>
          <w:b/>
          <w:bCs/>
          <w:sz w:val="18"/>
          <w:szCs w:val="18"/>
        </w:rPr>
        <w:t>Un bouclier est une région stable du socle ancien composée de roches d'origine magmatique et métamorphique datant du Précambrien</w:t>
      </w:r>
    </w:p>
    <w:p w:rsidR="00A476B5" w:rsidRPr="00CD5E09" w:rsidRDefault="00A476B5" w:rsidP="00A476B5">
      <w:pPr>
        <w:pStyle w:val="Paragraphedeliste"/>
        <w:ind w:left="0"/>
        <w:jc w:val="both"/>
        <w:rPr>
          <w:rFonts w:asciiTheme="majorBidi" w:hAnsiTheme="majorBidi" w:cstheme="majorBidi"/>
          <w:b/>
          <w:bCs/>
          <w:sz w:val="18"/>
          <w:szCs w:val="18"/>
        </w:rPr>
      </w:pPr>
      <w:r>
        <w:rPr>
          <w:rFonts w:asciiTheme="majorBidi" w:hAnsiTheme="majorBidi" w:cstheme="majorBidi"/>
          <w:b/>
          <w:bCs/>
          <w:sz w:val="18"/>
          <w:szCs w:val="18"/>
        </w:rPr>
        <w:t xml:space="preserve"> - </w:t>
      </w:r>
      <w:r w:rsidRPr="00CD5E09">
        <w:rPr>
          <w:rFonts w:asciiTheme="majorBidi" w:hAnsiTheme="majorBidi" w:cstheme="majorBidi"/>
          <w:b/>
          <w:bCs/>
          <w:sz w:val="18"/>
          <w:szCs w:val="18"/>
        </w:rPr>
        <w:t>Une plate-forme est une région continentale constituée d'une couverture sédimentaire (strates relativement plates ou légèrement inclinées) et d'un socle très ancien de roches métamorphiques ou ignées</w:t>
      </w:r>
    </w:p>
    <w:p w:rsidR="00A476B5" w:rsidRDefault="00A476B5" w:rsidP="00A476B5">
      <w:pPr>
        <w:pStyle w:val="NormalWeb"/>
        <w:spacing w:before="0" w:beforeAutospacing="0" w:after="120" w:afterAutospacing="0"/>
        <w:jc w:val="both"/>
        <w:rPr>
          <w:rFonts w:asciiTheme="majorBidi" w:hAnsiTheme="majorBidi" w:cstheme="majorBidi"/>
          <w:sz w:val="22"/>
          <w:szCs w:val="22"/>
          <w:lang w:val="en-US"/>
        </w:rPr>
      </w:pPr>
      <w:proofErr w:type="gramStart"/>
      <w:r w:rsidRPr="008C5F1A">
        <w:rPr>
          <w:rFonts w:asciiTheme="majorBidi" w:hAnsiTheme="majorBidi" w:cstheme="majorBidi"/>
          <w:sz w:val="22"/>
          <w:szCs w:val="22"/>
          <w:lang w:val="en-US"/>
        </w:rPr>
        <w:t>2-</w:t>
      </w:r>
      <w:proofErr w:type="gramEnd"/>
      <w:r w:rsidRPr="008C5F1A">
        <w:rPr>
          <w:rFonts w:asciiTheme="majorBidi" w:hAnsiTheme="majorBidi" w:cstheme="majorBidi"/>
          <w:sz w:val="22"/>
          <w:szCs w:val="22"/>
          <w:lang w:val="en-US"/>
        </w:rPr>
        <w:t xml:space="preserve">What are the differences between </w:t>
      </w:r>
      <w:r w:rsidRPr="008C5F1A">
        <w:rPr>
          <w:rStyle w:val="lev"/>
          <w:rFonts w:asciiTheme="majorBidi" w:hAnsiTheme="majorBidi" w:cstheme="majorBidi"/>
          <w:sz w:val="22"/>
          <w:szCs w:val="22"/>
          <w:lang w:val="en-US"/>
        </w:rPr>
        <w:t>oceanic crust</w:t>
      </w:r>
      <w:r w:rsidRPr="008C5F1A">
        <w:rPr>
          <w:rFonts w:asciiTheme="majorBidi" w:hAnsiTheme="majorBidi" w:cstheme="majorBidi"/>
          <w:sz w:val="22"/>
          <w:szCs w:val="22"/>
          <w:lang w:val="en-US"/>
        </w:rPr>
        <w:t xml:space="preserve"> and </w:t>
      </w:r>
      <w:r w:rsidRPr="008C5F1A">
        <w:rPr>
          <w:rStyle w:val="lev"/>
          <w:rFonts w:asciiTheme="majorBidi" w:hAnsiTheme="majorBidi" w:cstheme="majorBidi"/>
          <w:sz w:val="22"/>
          <w:szCs w:val="22"/>
          <w:lang w:val="en-US"/>
        </w:rPr>
        <w:t>continental crust</w:t>
      </w:r>
      <w:r w:rsidRPr="008C5F1A">
        <w:rPr>
          <w:rFonts w:asciiTheme="majorBidi" w:hAnsiTheme="majorBidi" w:cstheme="majorBidi"/>
          <w:sz w:val="22"/>
          <w:szCs w:val="22"/>
          <w:lang w:val="en-US"/>
        </w:rPr>
        <w:t xml:space="preserve">? Also, give the names of the layers and structures labeled </w:t>
      </w:r>
      <w:r w:rsidRPr="008C5F1A">
        <w:rPr>
          <w:rStyle w:val="lev"/>
          <w:rFonts w:asciiTheme="majorBidi" w:hAnsiTheme="majorBidi" w:cstheme="majorBidi"/>
          <w:sz w:val="22"/>
          <w:szCs w:val="22"/>
          <w:lang w:val="en-US"/>
        </w:rPr>
        <w:t>1 to 7</w:t>
      </w:r>
      <w:r w:rsidRPr="008C5F1A">
        <w:rPr>
          <w:rFonts w:asciiTheme="majorBidi" w:hAnsiTheme="majorBidi" w:cstheme="majorBidi"/>
          <w:sz w:val="22"/>
          <w:szCs w:val="22"/>
          <w:lang w:val="en-US"/>
        </w:rPr>
        <w:t xml:space="preserve"> in </w:t>
      </w:r>
      <w:r w:rsidRPr="008C5F1A">
        <w:rPr>
          <w:rStyle w:val="lev"/>
          <w:rFonts w:asciiTheme="majorBidi" w:hAnsiTheme="majorBidi" w:cstheme="majorBidi"/>
          <w:sz w:val="22"/>
          <w:szCs w:val="22"/>
          <w:lang w:val="en-US"/>
        </w:rPr>
        <w:t>Figure 1</w:t>
      </w:r>
      <w:r w:rsidRPr="008C5F1A">
        <w:rPr>
          <w:rFonts w:asciiTheme="majorBidi" w:hAnsiTheme="majorBidi" w:cstheme="majorBidi"/>
          <w:sz w:val="22"/>
          <w:szCs w:val="22"/>
          <w:lang w:val="en-US"/>
        </w:rPr>
        <w:t>.</w:t>
      </w:r>
    </w:p>
    <w:p w:rsidR="00A476B5" w:rsidRPr="00CD5E09" w:rsidRDefault="00A476B5" w:rsidP="00A476B5">
      <w:pPr>
        <w:pStyle w:val="Paragraphedeliste"/>
        <w:spacing w:after="0" w:line="360" w:lineRule="auto"/>
        <w:ind w:left="0"/>
        <w:jc w:val="both"/>
        <w:rPr>
          <w:rFonts w:asciiTheme="majorBidi" w:hAnsiTheme="majorBidi" w:cstheme="majorBidi"/>
          <w:b/>
          <w:bCs/>
          <w:sz w:val="18"/>
          <w:szCs w:val="18"/>
          <w:lang w:val="en-US"/>
        </w:rPr>
      </w:pPr>
      <w:r w:rsidRPr="00CD5E09">
        <w:rPr>
          <w:rFonts w:asciiTheme="majorBidi" w:hAnsiTheme="majorBidi" w:cstheme="majorBidi"/>
          <w:b/>
          <w:bCs/>
          <w:sz w:val="18"/>
          <w:szCs w:val="18"/>
          <w:lang w:val="en-US"/>
        </w:rPr>
        <w:t>R</w:t>
      </w:r>
      <w:r w:rsidRPr="00CD5E09">
        <w:rPr>
          <w:rFonts w:asciiTheme="majorBidi" w:hAnsiTheme="majorBidi" w:cstheme="majorBidi"/>
          <w:sz w:val="18"/>
          <w:szCs w:val="18"/>
          <w:lang w:val="en-US"/>
        </w:rPr>
        <w:t xml:space="preserve">- </w:t>
      </w:r>
      <w:proofErr w:type="gramStart"/>
      <w:r w:rsidRPr="00CD5E09">
        <w:rPr>
          <w:rFonts w:asciiTheme="majorBidi" w:hAnsiTheme="majorBidi" w:cstheme="majorBidi"/>
          <w:b/>
          <w:bCs/>
          <w:sz w:val="18"/>
          <w:szCs w:val="18"/>
          <w:lang w:val="en-US"/>
        </w:rPr>
        <w:t>sedimentary</w:t>
      </w:r>
      <w:proofErr w:type="gramEnd"/>
      <w:r w:rsidRPr="00CD5E09">
        <w:rPr>
          <w:rFonts w:asciiTheme="majorBidi" w:hAnsiTheme="majorBidi" w:cstheme="majorBidi"/>
          <w:b/>
          <w:bCs/>
          <w:sz w:val="18"/>
          <w:szCs w:val="18"/>
          <w:lang w:val="en-US"/>
        </w:rPr>
        <w:t xml:space="preserve"> cover</w:t>
      </w:r>
    </w:p>
    <w:p w:rsidR="00A476B5" w:rsidRPr="008C5F1A" w:rsidRDefault="00A476B5" w:rsidP="00A476B5">
      <w:pPr>
        <w:pStyle w:val="NormalWeb"/>
        <w:spacing w:before="0" w:beforeAutospacing="0" w:after="120" w:afterAutospacing="0"/>
        <w:jc w:val="both"/>
        <w:rPr>
          <w:rFonts w:asciiTheme="majorBidi" w:hAnsiTheme="majorBidi" w:cstheme="majorBidi"/>
          <w:sz w:val="22"/>
          <w:szCs w:val="22"/>
          <w:lang w:val="en-US"/>
        </w:rPr>
      </w:pPr>
    </w:p>
    <w:p w:rsidR="00A476B5" w:rsidRDefault="00A476B5" w:rsidP="00A476B5">
      <w:pPr>
        <w:pStyle w:val="NormalWeb"/>
        <w:spacing w:before="0" w:beforeAutospacing="0" w:after="120" w:afterAutospacing="0"/>
        <w:jc w:val="both"/>
        <w:rPr>
          <w:rFonts w:asciiTheme="majorBidi" w:hAnsiTheme="majorBidi" w:cstheme="majorBidi"/>
          <w:sz w:val="22"/>
          <w:szCs w:val="22"/>
          <w:lang w:val="en-US"/>
        </w:rPr>
      </w:pPr>
      <w:proofErr w:type="gramStart"/>
      <w:r w:rsidRPr="008C5F1A">
        <w:rPr>
          <w:rFonts w:asciiTheme="majorBidi" w:hAnsiTheme="majorBidi" w:cstheme="majorBidi"/>
          <w:sz w:val="22"/>
          <w:szCs w:val="22"/>
          <w:lang w:val="en-US"/>
        </w:rPr>
        <w:t>3-</w:t>
      </w:r>
      <w:proofErr w:type="gramEnd"/>
      <w:r w:rsidRPr="008C5F1A">
        <w:rPr>
          <w:rFonts w:asciiTheme="majorBidi" w:hAnsiTheme="majorBidi" w:cstheme="majorBidi"/>
          <w:sz w:val="22"/>
          <w:szCs w:val="22"/>
          <w:lang w:val="en-US"/>
        </w:rPr>
        <w:t xml:space="preserve">What are the different types of </w:t>
      </w:r>
      <w:r w:rsidRPr="008C5F1A">
        <w:rPr>
          <w:rStyle w:val="lev"/>
          <w:rFonts w:asciiTheme="majorBidi" w:hAnsiTheme="majorBidi" w:cstheme="majorBidi"/>
          <w:sz w:val="22"/>
          <w:szCs w:val="22"/>
          <w:lang w:val="en-US"/>
        </w:rPr>
        <w:t>seismically active oceanic reliefs</w:t>
      </w:r>
      <w:r w:rsidRPr="008C5F1A">
        <w:rPr>
          <w:rFonts w:asciiTheme="majorBidi" w:hAnsiTheme="majorBidi" w:cstheme="majorBidi"/>
          <w:sz w:val="22"/>
          <w:szCs w:val="22"/>
          <w:lang w:val="en-US"/>
        </w:rPr>
        <w:t>?</w:t>
      </w:r>
      <w:r>
        <w:rPr>
          <w:rFonts w:asciiTheme="majorBidi" w:hAnsiTheme="majorBidi" w:cstheme="majorBidi"/>
          <w:sz w:val="22"/>
          <w:szCs w:val="22"/>
          <w:lang w:val="en-US"/>
        </w:rPr>
        <w:t xml:space="preserve"> </w:t>
      </w:r>
    </w:p>
    <w:p w:rsidR="00A476B5" w:rsidRPr="00CE7D50" w:rsidRDefault="00A476B5" w:rsidP="00A476B5">
      <w:pPr>
        <w:pStyle w:val="NormalWeb"/>
        <w:spacing w:before="0" w:beforeAutospacing="0" w:after="120" w:afterAutospacing="0"/>
        <w:jc w:val="both"/>
        <w:rPr>
          <w:rFonts w:asciiTheme="majorBidi" w:hAnsiTheme="majorBidi" w:cstheme="majorBidi"/>
          <w:b/>
          <w:bCs/>
          <w:sz w:val="18"/>
          <w:szCs w:val="18"/>
          <w:lang w:val="en-US"/>
        </w:rPr>
      </w:pPr>
      <w:proofErr w:type="gramStart"/>
      <w:r w:rsidRPr="00CE7D50">
        <w:rPr>
          <w:rFonts w:asciiTheme="majorBidi" w:hAnsiTheme="majorBidi" w:cstheme="majorBidi"/>
          <w:b/>
          <w:bCs/>
          <w:sz w:val="18"/>
          <w:szCs w:val="18"/>
          <w:lang w:val="en-US"/>
        </w:rPr>
        <w:t>R-  Mid</w:t>
      </w:r>
      <w:proofErr w:type="gramEnd"/>
      <w:r w:rsidRPr="00CE7D50">
        <w:rPr>
          <w:rFonts w:asciiTheme="majorBidi" w:hAnsiTheme="majorBidi" w:cstheme="majorBidi"/>
          <w:b/>
          <w:bCs/>
          <w:sz w:val="18"/>
          <w:szCs w:val="18"/>
          <w:lang w:val="en-US"/>
        </w:rPr>
        <w:t>-Ocean Ridges, Trenches, Transform faults.</w:t>
      </w:r>
    </w:p>
    <w:p w:rsidR="00A476B5" w:rsidRPr="008C5F1A" w:rsidRDefault="00A476B5" w:rsidP="00A476B5">
      <w:pPr>
        <w:pStyle w:val="NormalWeb"/>
        <w:spacing w:before="0" w:beforeAutospacing="0" w:after="120" w:afterAutospacing="0"/>
        <w:jc w:val="both"/>
        <w:rPr>
          <w:rFonts w:asciiTheme="majorBidi" w:hAnsiTheme="majorBidi" w:cstheme="majorBidi"/>
          <w:sz w:val="22"/>
          <w:szCs w:val="22"/>
          <w:lang w:val="en-US"/>
        </w:rPr>
      </w:pPr>
      <w:r w:rsidRPr="008C5F1A">
        <w:rPr>
          <w:rFonts w:asciiTheme="majorBidi" w:hAnsiTheme="majorBidi" w:cstheme="majorBidi"/>
          <w:sz w:val="22"/>
          <w:szCs w:val="22"/>
          <w:lang w:val="en-US"/>
        </w:rPr>
        <w:t xml:space="preserve">4-The theory that explains the presence of </w:t>
      </w:r>
      <w:r w:rsidRPr="008C5F1A">
        <w:rPr>
          <w:rStyle w:val="lev"/>
          <w:rFonts w:asciiTheme="majorBidi" w:hAnsiTheme="majorBidi" w:cstheme="majorBidi"/>
          <w:sz w:val="22"/>
          <w:szCs w:val="22"/>
          <w:lang w:val="en-US"/>
        </w:rPr>
        <w:t>regional gravity anomalies</w:t>
      </w:r>
      <w:r w:rsidRPr="008C5F1A">
        <w:rPr>
          <w:rFonts w:asciiTheme="majorBidi" w:hAnsiTheme="majorBidi" w:cstheme="majorBidi"/>
          <w:sz w:val="22"/>
          <w:szCs w:val="22"/>
          <w:lang w:val="en-US"/>
        </w:rPr>
        <w:t xml:space="preserve"> on the Earth is</w:t>
      </w:r>
      <w:proofErr w:type="gramStart"/>
      <w:r w:rsidRPr="008C5F1A">
        <w:rPr>
          <w:rFonts w:asciiTheme="majorBidi" w:hAnsiTheme="majorBidi" w:cstheme="majorBidi"/>
          <w:sz w:val="22"/>
          <w:szCs w:val="22"/>
          <w:lang w:val="en-US"/>
        </w:rPr>
        <w:t>:</w:t>
      </w:r>
      <w:proofErr w:type="gramEnd"/>
      <w:r w:rsidRPr="008C5F1A">
        <w:rPr>
          <w:rFonts w:asciiTheme="majorBidi" w:hAnsiTheme="majorBidi" w:cstheme="majorBidi"/>
          <w:sz w:val="22"/>
          <w:szCs w:val="22"/>
          <w:lang w:val="en-US"/>
        </w:rPr>
        <w:br/>
        <w:t>a) Continental drift</w:t>
      </w:r>
      <w:r w:rsidRPr="008C5F1A">
        <w:rPr>
          <w:rFonts w:asciiTheme="majorBidi" w:hAnsiTheme="majorBidi" w:cstheme="majorBidi"/>
          <w:sz w:val="22"/>
          <w:szCs w:val="22"/>
        </w:rPr>
        <w:t> </w:t>
      </w:r>
      <w:r w:rsidRPr="008C5F1A">
        <w:rPr>
          <w:rFonts w:asciiTheme="majorBidi" w:hAnsiTheme="majorBidi" w:cstheme="majorBidi"/>
          <w:sz w:val="22"/>
          <w:szCs w:val="22"/>
        </w:rPr>
        <w:t> </w:t>
      </w:r>
      <w:r w:rsidRPr="008C5F1A">
        <w:rPr>
          <w:rFonts w:asciiTheme="majorBidi" w:hAnsiTheme="majorBidi" w:cstheme="majorBidi"/>
          <w:sz w:val="22"/>
          <w:szCs w:val="22"/>
          <w:lang w:val="en-US"/>
        </w:rPr>
        <w:t>b) Plate tectonics</w:t>
      </w:r>
      <w:r w:rsidRPr="008C5F1A">
        <w:rPr>
          <w:rFonts w:asciiTheme="majorBidi" w:hAnsiTheme="majorBidi" w:cstheme="majorBidi"/>
          <w:sz w:val="22"/>
          <w:szCs w:val="22"/>
        </w:rPr>
        <w:t> </w:t>
      </w:r>
      <w:r w:rsidRPr="008C5F1A">
        <w:rPr>
          <w:rFonts w:asciiTheme="majorBidi" w:hAnsiTheme="majorBidi" w:cstheme="majorBidi"/>
          <w:sz w:val="22"/>
          <w:szCs w:val="22"/>
        </w:rPr>
        <w:t> </w:t>
      </w:r>
      <w:r w:rsidRPr="008C5F1A">
        <w:rPr>
          <w:rFonts w:asciiTheme="majorBidi" w:hAnsiTheme="majorBidi" w:cstheme="majorBidi"/>
          <w:sz w:val="22"/>
          <w:szCs w:val="22"/>
          <w:lang w:val="en-US"/>
        </w:rPr>
        <w:t xml:space="preserve">c) </w:t>
      </w:r>
      <w:proofErr w:type="spellStart"/>
      <w:r w:rsidRPr="00CD5E09">
        <w:rPr>
          <w:rFonts w:asciiTheme="majorBidi" w:hAnsiTheme="majorBidi" w:cstheme="majorBidi"/>
          <w:b/>
          <w:bCs/>
          <w:sz w:val="22"/>
          <w:szCs w:val="22"/>
          <w:lang w:val="en-US"/>
        </w:rPr>
        <w:t>Isostasy</w:t>
      </w:r>
      <w:proofErr w:type="spellEnd"/>
      <w:r w:rsidRPr="008C5F1A">
        <w:rPr>
          <w:rFonts w:asciiTheme="majorBidi" w:hAnsiTheme="majorBidi" w:cstheme="majorBidi"/>
          <w:sz w:val="22"/>
          <w:szCs w:val="22"/>
        </w:rPr>
        <w:t> </w:t>
      </w:r>
      <w:r w:rsidRPr="008C5F1A">
        <w:rPr>
          <w:rFonts w:asciiTheme="majorBidi" w:hAnsiTheme="majorBidi" w:cstheme="majorBidi"/>
          <w:sz w:val="22"/>
          <w:szCs w:val="22"/>
        </w:rPr>
        <w:t> </w:t>
      </w:r>
      <w:r w:rsidRPr="008C5F1A">
        <w:rPr>
          <w:rFonts w:asciiTheme="majorBidi" w:hAnsiTheme="majorBidi" w:cstheme="majorBidi"/>
          <w:sz w:val="22"/>
          <w:szCs w:val="22"/>
          <w:lang w:val="en-US"/>
        </w:rPr>
        <w:t xml:space="preserve">d) </w:t>
      </w:r>
      <w:proofErr w:type="spellStart"/>
      <w:r w:rsidRPr="008C5F1A">
        <w:rPr>
          <w:rFonts w:asciiTheme="majorBidi" w:hAnsiTheme="majorBidi" w:cstheme="majorBidi"/>
          <w:sz w:val="22"/>
          <w:szCs w:val="22"/>
          <w:lang w:val="en-US"/>
        </w:rPr>
        <w:t>Bouguer</w:t>
      </w:r>
      <w:proofErr w:type="spellEnd"/>
      <w:r w:rsidRPr="008C5F1A">
        <w:rPr>
          <w:rFonts w:asciiTheme="majorBidi" w:hAnsiTheme="majorBidi" w:cstheme="majorBidi"/>
          <w:sz w:val="22"/>
          <w:szCs w:val="22"/>
          <w:lang w:val="en-US"/>
        </w:rPr>
        <w:t xml:space="preserve"> anomaly</w:t>
      </w:r>
    </w:p>
    <w:p w:rsidR="00A476B5" w:rsidRPr="008C5F1A" w:rsidRDefault="00A476B5" w:rsidP="00A476B5">
      <w:pPr>
        <w:pStyle w:val="NormalWeb"/>
        <w:spacing w:before="0" w:beforeAutospacing="0" w:after="120" w:afterAutospacing="0"/>
        <w:jc w:val="both"/>
        <w:rPr>
          <w:rFonts w:asciiTheme="majorBidi" w:hAnsiTheme="majorBidi" w:cstheme="majorBidi"/>
          <w:sz w:val="22"/>
          <w:szCs w:val="22"/>
          <w:lang w:val="en-US"/>
        </w:rPr>
      </w:pPr>
      <w:r w:rsidRPr="008C5F1A">
        <w:rPr>
          <w:rFonts w:asciiTheme="majorBidi" w:hAnsiTheme="majorBidi" w:cstheme="majorBidi"/>
          <w:sz w:val="22"/>
          <w:szCs w:val="22"/>
          <w:lang w:val="en-US"/>
        </w:rPr>
        <w:t xml:space="preserve">5-The basins numbered </w:t>
      </w:r>
      <w:r w:rsidRPr="008C5F1A">
        <w:rPr>
          <w:rStyle w:val="lev"/>
          <w:rFonts w:asciiTheme="majorBidi" w:hAnsiTheme="majorBidi" w:cstheme="majorBidi"/>
          <w:sz w:val="22"/>
          <w:szCs w:val="22"/>
          <w:lang w:val="en-US"/>
        </w:rPr>
        <w:t>1 to 3</w:t>
      </w:r>
      <w:r w:rsidRPr="008C5F1A">
        <w:rPr>
          <w:rFonts w:asciiTheme="majorBidi" w:hAnsiTheme="majorBidi" w:cstheme="majorBidi"/>
          <w:sz w:val="22"/>
          <w:szCs w:val="22"/>
          <w:lang w:val="en-US"/>
        </w:rPr>
        <w:t xml:space="preserve"> in </w:t>
      </w:r>
      <w:r w:rsidRPr="008C5F1A">
        <w:rPr>
          <w:rStyle w:val="lev"/>
          <w:rFonts w:asciiTheme="majorBidi" w:hAnsiTheme="majorBidi" w:cstheme="majorBidi"/>
          <w:sz w:val="22"/>
          <w:szCs w:val="22"/>
          <w:lang w:val="en-US"/>
        </w:rPr>
        <w:t>Figure 2</w:t>
      </w:r>
      <w:r w:rsidRPr="008C5F1A">
        <w:rPr>
          <w:rFonts w:asciiTheme="majorBidi" w:hAnsiTheme="majorBidi" w:cstheme="majorBidi"/>
          <w:sz w:val="22"/>
          <w:szCs w:val="22"/>
          <w:lang w:val="en-US"/>
        </w:rPr>
        <w:t xml:space="preserve"> are associated with zones of</w:t>
      </w:r>
      <w:proofErr w:type="gramStart"/>
      <w:r w:rsidRPr="008C5F1A">
        <w:rPr>
          <w:rFonts w:asciiTheme="majorBidi" w:hAnsiTheme="majorBidi" w:cstheme="majorBidi"/>
          <w:sz w:val="22"/>
          <w:szCs w:val="22"/>
          <w:lang w:val="en-US"/>
        </w:rPr>
        <w:t>:</w:t>
      </w:r>
      <w:proofErr w:type="gramEnd"/>
      <w:r w:rsidRPr="008C5F1A">
        <w:rPr>
          <w:rFonts w:asciiTheme="majorBidi" w:hAnsiTheme="majorBidi" w:cstheme="majorBidi"/>
          <w:sz w:val="22"/>
          <w:szCs w:val="22"/>
          <w:lang w:val="en-US"/>
        </w:rPr>
        <w:br/>
        <w:t xml:space="preserve">a) </w:t>
      </w:r>
      <w:r w:rsidRPr="00CD5E09">
        <w:rPr>
          <w:rFonts w:asciiTheme="majorBidi" w:hAnsiTheme="majorBidi" w:cstheme="majorBidi"/>
          <w:b/>
          <w:bCs/>
          <w:sz w:val="22"/>
          <w:szCs w:val="22"/>
          <w:lang w:val="en-US"/>
        </w:rPr>
        <w:t>Plate convergence</w:t>
      </w:r>
      <w:r w:rsidRPr="008C5F1A">
        <w:rPr>
          <w:rFonts w:asciiTheme="majorBidi" w:hAnsiTheme="majorBidi" w:cstheme="majorBidi"/>
          <w:sz w:val="22"/>
          <w:szCs w:val="22"/>
        </w:rPr>
        <w:t> </w:t>
      </w:r>
      <w:r w:rsidRPr="008C5F1A">
        <w:rPr>
          <w:rFonts w:asciiTheme="majorBidi" w:hAnsiTheme="majorBidi" w:cstheme="majorBidi"/>
          <w:sz w:val="22"/>
          <w:szCs w:val="22"/>
        </w:rPr>
        <w:t> </w:t>
      </w:r>
      <w:r w:rsidRPr="008C5F1A">
        <w:rPr>
          <w:rFonts w:asciiTheme="majorBidi" w:hAnsiTheme="majorBidi" w:cstheme="majorBidi"/>
          <w:sz w:val="22"/>
          <w:szCs w:val="22"/>
          <w:lang w:val="en-US"/>
        </w:rPr>
        <w:t>b) Strike-slip (transform) zones</w:t>
      </w:r>
      <w:r w:rsidRPr="008C5F1A">
        <w:rPr>
          <w:rFonts w:asciiTheme="majorBidi" w:hAnsiTheme="majorBidi" w:cstheme="majorBidi"/>
          <w:sz w:val="22"/>
          <w:szCs w:val="22"/>
        </w:rPr>
        <w:t> </w:t>
      </w:r>
      <w:r w:rsidRPr="008C5F1A">
        <w:rPr>
          <w:rFonts w:asciiTheme="majorBidi" w:hAnsiTheme="majorBidi" w:cstheme="majorBidi"/>
          <w:sz w:val="22"/>
          <w:szCs w:val="22"/>
        </w:rPr>
        <w:t> </w:t>
      </w:r>
      <w:r w:rsidRPr="008C5F1A">
        <w:rPr>
          <w:rFonts w:asciiTheme="majorBidi" w:hAnsiTheme="majorBidi" w:cstheme="majorBidi"/>
          <w:sz w:val="22"/>
          <w:szCs w:val="22"/>
          <w:lang w:val="en-US"/>
        </w:rPr>
        <w:t>c) Plate divergence zones</w:t>
      </w:r>
    </w:p>
    <w:p w:rsidR="00A476B5" w:rsidRDefault="00A476B5" w:rsidP="00A476B5">
      <w:pPr>
        <w:pStyle w:val="NormalWeb"/>
        <w:spacing w:before="0" w:beforeAutospacing="0" w:after="120" w:afterAutospacing="0"/>
        <w:jc w:val="both"/>
        <w:rPr>
          <w:rFonts w:asciiTheme="majorBidi" w:hAnsiTheme="majorBidi" w:cstheme="majorBidi"/>
          <w:sz w:val="22"/>
          <w:szCs w:val="22"/>
          <w:lang w:val="en-US"/>
        </w:rPr>
      </w:pPr>
      <w:r w:rsidRPr="008C5F1A">
        <w:rPr>
          <w:rFonts w:asciiTheme="majorBidi" w:hAnsiTheme="majorBidi" w:cstheme="majorBidi"/>
          <w:sz w:val="22"/>
          <w:szCs w:val="22"/>
          <w:lang w:val="en-US"/>
        </w:rPr>
        <w:t xml:space="preserve">6-Give the name of each type of basin </w:t>
      </w:r>
      <w:r w:rsidRPr="008C5F1A">
        <w:rPr>
          <w:rStyle w:val="lev"/>
          <w:rFonts w:asciiTheme="majorBidi" w:hAnsiTheme="majorBidi" w:cstheme="majorBidi"/>
          <w:sz w:val="22"/>
          <w:szCs w:val="22"/>
          <w:lang w:val="en-US"/>
        </w:rPr>
        <w:t>(1 to 3)</w:t>
      </w:r>
      <w:r w:rsidRPr="008C5F1A">
        <w:rPr>
          <w:rFonts w:asciiTheme="majorBidi" w:hAnsiTheme="majorBidi" w:cstheme="majorBidi"/>
          <w:sz w:val="22"/>
          <w:szCs w:val="22"/>
          <w:lang w:val="en-US"/>
        </w:rPr>
        <w:t xml:space="preserve"> shown in </w:t>
      </w:r>
      <w:r w:rsidRPr="008C5F1A">
        <w:rPr>
          <w:rStyle w:val="lev"/>
          <w:rFonts w:asciiTheme="majorBidi" w:hAnsiTheme="majorBidi" w:cstheme="majorBidi"/>
          <w:sz w:val="22"/>
          <w:szCs w:val="22"/>
          <w:lang w:val="en-US"/>
        </w:rPr>
        <w:t>Figure 2</w:t>
      </w:r>
      <w:r w:rsidRPr="008C5F1A">
        <w:rPr>
          <w:rFonts w:asciiTheme="majorBidi" w:hAnsiTheme="majorBidi" w:cstheme="majorBidi"/>
          <w:sz w:val="22"/>
          <w:szCs w:val="22"/>
          <w:lang w:val="en-US"/>
        </w:rPr>
        <w:t>.</w:t>
      </w:r>
    </w:p>
    <w:p w:rsidR="00A476B5" w:rsidRPr="00242C4E" w:rsidRDefault="00A476B5" w:rsidP="00A476B5">
      <w:pPr>
        <w:pStyle w:val="NormalWeb"/>
        <w:spacing w:before="0" w:beforeAutospacing="0" w:after="120" w:afterAutospacing="0"/>
        <w:jc w:val="both"/>
        <w:rPr>
          <w:rFonts w:asciiTheme="majorBidi" w:hAnsiTheme="majorBidi" w:cstheme="majorBidi"/>
          <w:b/>
          <w:bCs/>
          <w:sz w:val="18"/>
          <w:szCs w:val="18"/>
          <w:lang w:val="en-US"/>
        </w:rPr>
      </w:pPr>
      <w:r w:rsidRPr="00242C4E">
        <w:rPr>
          <w:rFonts w:asciiTheme="majorBidi" w:hAnsiTheme="majorBidi" w:cstheme="majorBidi"/>
          <w:b/>
          <w:bCs/>
          <w:sz w:val="18"/>
          <w:szCs w:val="18"/>
          <w:lang w:val="en-US"/>
        </w:rPr>
        <w:t>1-Back arc basin,   2- Fore arc basin, 3- T</w:t>
      </w:r>
      <w:r>
        <w:rPr>
          <w:rFonts w:asciiTheme="majorBidi" w:hAnsiTheme="majorBidi" w:cstheme="majorBidi"/>
          <w:b/>
          <w:bCs/>
          <w:sz w:val="18"/>
          <w:szCs w:val="18"/>
          <w:lang w:val="en-US"/>
        </w:rPr>
        <w:t>rench</w:t>
      </w:r>
      <w:r w:rsidRPr="00242C4E">
        <w:rPr>
          <w:rFonts w:asciiTheme="majorBidi" w:hAnsiTheme="majorBidi" w:cstheme="majorBidi"/>
          <w:b/>
          <w:bCs/>
          <w:sz w:val="18"/>
          <w:szCs w:val="18"/>
          <w:lang w:val="en-US"/>
        </w:rPr>
        <w:t xml:space="preserve"> sediments</w:t>
      </w:r>
    </w:p>
    <w:p w:rsidR="00A476B5" w:rsidRPr="00242C4E" w:rsidRDefault="00A476B5" w:rsidP="00A476B5">
      <w:pPr>
        <w:pStyle w:val="Paragraphedeliste"/>
        <w:spacing w:after="120" w:line="240" w:lineRule="auto"/>
        <w:ind w:left="0"/>
        <w:jc w:val="both"/>
        <w:rPr>
          <w:rFonts w:asciiTheme="majorBidi" w:hAnsiTheme="majorBidi" w:cstheme="majorBidi"/>
          <w:b/>
          <w:bCs/>
          <w:color w:val="000000" w:themeColor="text1"/>
          <w:sz w:val="18"/>
          <w:szCs w:val="18"/>
          <w:lang w:val="en-US"/>
        </w:rPr>
      </w:pPr>
    </w:p>
    <w:p w:rsidR="00A476B5" w:rsidRPr="008C5F1A" w:rsidRDefault="00A476B5" w:rsidP="00A476B5">
      <w:pPr>
        <w:pStyle w:val="Paragraphedeliste"/>
        <w:spacing w:after="120" w:line="240" w:lineRule="auto"/>
        <w:ind w:left="0"/>
        <w:jc w:val="both"/>
        <w:rPr>
          <w:rFonts w:asciiTheme="majorBidi" w:hAnsiTheme="majorBidi" w:cstheme="majorBidi"/>
          <w:b/>
          <w:bCs/>
          <w:color w:val="000000" w:themeColor="text1"/>
          <w:sz w:val="18"/>
          <w:szCs w:val="18"/>
        </w:rPr>
      </w:pPr>
      <w:r w:rsidRPr="008C5F1A">
        <w:rPr>
          <w:rFonts w:asciiTheme="majorBidi" w:hAnsiTheme="majorBidi" w:cstheme="majorBidi"/>
          <w:b/>
          <w:bCs/>
          <w:color w:val="000000" w:themeColor="text1"/>
          <w:sz w:val="18"/>
          <w:szCs w:val="18"/>
        </w:rPr>
        <w:t>Question 2</w:t>
      </w:r>
      <w:r>
        <w:rPr>
          <w:rFonts w:asciiTheme="majorBidi" w:hAnsiTheme="majorBidi" w:cstheme="majorBidi"/>
          <w:b/>
          <w:bCs/>
          <w:color w:val="000000" w:themeColor="text1"/>
          <w:sz w:val="18"/>
          <w:szCs w:val="18"/>
        </w:rPr>
        <w:t xml:space="preserve"> en français</w:t>
      </w:r>
    </w:p>
    <w:p w:rsidR="00A476B5" w:rsidRPr="008C5F1A" w:rsidRDefault="00A476B5" w:rsidP="00A476B5">
      <w:pPr>
        <w:spacing w:after="120" w:line="240" w:lineRule="auto"/>
        <w:jc w:val="both"/>
        <w:rPr>
          <w:rFonts w:asciiTheme="majorBidi" w:hAnsiTheme="majorBidi" w:cstheme="majorBidi"/>
          <w:sz w:val="18"/>
          <w:szCs w:val="18"/>
        </w:rPr>
      </w:pPr>
      <w:r w:rsidRPr="008C5F1A">
        <w:rPr>
          <w:rFonts w:asciiTheme="majorBidi" w:hAnsiTheme="majorBidi" w:cstheme="majorBidi"/>
          <w:sz w:val="18"/>
          <w:szCs w:val="18"/>
        </w:rPr>
        <w:t xml:space="preserve">1- Donner la définition d’un bouclier et d’une plateforme et donner un exemple pour chacun, du Sahara Algérienne. </w:t>
      </w:r>
    </w:p>
    <w:p w:rsidR="00A476B5" w:rsidRPr="008C5F1A" w:rsidRDefault="00A476B5" w:rsidP="00A476B5">
      <w:pPr>
        <w:spacing w:after="120" w:line="240" w:lineRule="auto"/>
        <w:jc w:val="both"/>
        <w:rPr>
          <w:rFonts w:asciiTheme="majorBidi" w:hAnsiTheme="majorBidi" w:cstheme="majorBidi"/>
          <w:sz w:val="18"/>
          <w:szCs w:val="18"/>
        </w:rPr>
      </w:pPr>
      <w:r w:rsidRPr="008C5F1A">
        <w:rPr>
          <w:rFonts w:asciiTheme="majorBidi" w:hAnsiTheme="majorBidi" w:cstheme="majorBidi"/>
          <w:sz w:val="18"/>
          <w:szCs w:val="18"/>
        </w:rPr>
        <w:t xml:space="preserve">2-Quelles sont les différences entre une croute océanique et une autre </w:t>
      </w:r>
      <w:proofErr w:type="gramStart"/>
      <w:r w:rsidRPr="008C5F1A">
        <w:rPr>
          <w:rFonts w:asciiTheme="majorBidi" w:hAnsiTheme="majorBidi" w:cstheme="majorBidi"/>
          <w:sz w:val="18"/>
          <w:szCs w:val="18"/>
        </w:rPr>
        <w:t>continentale?</w:t>
      </w:r>
      <w:proofErr w:type="gramEnd"/>
      <w:r w:rsidRPr="008C5F1A">
        <w:rPr>
          <w:rFonts w:asciiTheme="majorBidi" w:hAnsiTheme="majorBidi" w:cstheme="majorBidi"/>
          <w:sz w:val="18"/>
          <w:szCs w:val="18"/>
        </w:rPr>
        <w:t xml:space="preserve">  Et donner les noms des couches et structures indiquées de </w:t>
      </w:r>
      <w:proofErr w:type="gramStart"/>
      <w:r w:rsidRPr="008C5F1A">
        <w:rPr>
          <w:rFonts w:asciiTheme="majorBidi" w:hAnsiTheme="majorBidi" w:cstheme="majorBidi"/>
          <w:sz w:val="18"/>
          <w:szCs w:val="18"/>
        </w:rPr>
        <w:t>1  à</w:t>
      </w:r>
      <w:proofErr w:type="gramEnd"/>
      <w:r w:rsidRPr="008C5F1A">
        <w:rPr>
          <w:rFonts w:asciiTheme="majorBidi" w:hAnsiTheme="majorBidi" w:cstheme="majorBidi"/>
          <w:sz w:val="18"/>
          <w:szCs w:val="18"/>
        </w:rPr>
        <w:t xml:space="preserve"> 7 sur (la figure 1).</w:t>
      </w:r>
    </w:p>
    <w:p w:rsidR="00A476B5" w:rsidRPr="008C5F1A" w:rsidRDefault="00A476B5" w:rsidP="00A476B5">
      <w:pPr>
        <w:spacing w:after="120" w:line="240" w:lineRule="auto"/>
        <w:jc w:val="both"/>
        <w:rPr>
          <w:rFonts w:asciiTheme="majorBidi" w:hAnsiTheme="majorBidi" w:cstheme="majorBidi"/>
          <w:sz w:val="18"/>
          <w:szCs w:val="18"/>
        </w:rPr>
      </w:pPr>
      <w:r w:rsidRPr="008C5F1A">
        <w:rPr>
          <w:rFonts w:asciiTheme="majorBidi" w:hAnsiTheme="majorBidi" w:cstheme="majorBidi"/>
          <w:sz w:val="18"/>
          <w:szCs w:val="18"/>
        </w:rPr>
        <w:t>2- Quels sont les différents types de reliefs océaniques sismiquement actifs ?</w:t>
      </w:r>
    </w:p>
    <w:p w:rsidR="00A476B5" w:rsidRPr="008C5F1A" w:rsidRDefault="00A476B5" w:rsidP="00A476B5">
      <w:pPr>
        <w:spacing w:after="120" w:line="240" w:lineRule="auto"/>
        <w:jc w:val="both"/>
        <w:rPr>
          <w:rFonts w:asciiTheme="majorBidi" w:hAnsiTheme="majorBidi" w:cstheme="majorBidi"/>
          <w:sz w:val="18"/>
          <w:szCs w:val="18"/>
        </w:rPr>
      </w:pPr>
      <w:r w:rsidRPr="008C5F1A">
        <w:rPr>
          <w:rFonts w:asciiTheme="majorBidi" w:hAnsiTheme="majorBidi" w:cstheme="majorBidi"/>
          <w:sz w:val="18"/>
          <w:szCs w:val="18"/>
        </w:rPr>
        <w:t>3- La théorie qui explique la présence des anomalies régionales de gravité sur le globe terrestre est :</w:t>
      </w:r>
    </w:p>
    <w:p w:rsidR="00A476B5" w:rsidRPr="008C5F1A" w:rsidRDefault="00A476B5" w:rsidP="00A476B5">
      <w:pPr>
        <w:pStyle w:val="Paragraphedeliste"/>
        <w:numPr>
          <w:ilvl w:val="0"/>
          <w:numId w:val="2"/>
        </w:numPr>
        <w:spacing w:after="120" w:line="240" w:lineRule="auto"/>
        <w:jc w:val="both"/>
        <w:rPr>
          <w:rFonts w:asciiTheme="majorBidi" w:hAnsiTheme="majorBidi" w:cstheme="majorBidi"/>
          <w:sz w:val="18"/>
          <w:szCs w:val="18"/>
        </w:rPr>
      </w:pPr>
      <w:r w:rsidRPr="008C5F1A">
        <w:rPr>
          <w:rFonts w:asciiTheme="majorBidi" w:hAnsiTheme="majorBidi" w:cstheme="majorBidi"/>
          <w:sz w:val="18"/>
          <w:szCs w:val="18"/>
        </w:rPr>
        <w:t>La dérive des continents,    b</w:t>
      </w:r>
      <w:proofErr w:type="gramStart"/>
      <w:r w:rsidRPr="008C5F1A">
        <w:rPr>
          <w:rFonts w:asciiTheme="majorBidi" w:hAnsiTheme="majorBidi" w:cstheme="majorBidi"/>
          <w:sz w:val="18"/>
          <w:szCs w:val="18"/>
        </w:rPr>
        <w:t>-  la</w:t>
      </w:r>
      <w:proofErr w:type="gramEnd"/>
      <w:r w:rsidRPr="008C5F1A">
        <w:rPr>
          <w:rFonts w:asciiTheme="majorBidi" w:hAnsiTheme="majorBidi" w:cstheme="majorBidi"/>
          <w:sz w:val="18"/>
          <w:szCs w:val="18"/>
        </w:rPr>
        <w:t xml:space="preserve"> tectonique des plaque,   c- l’isostasie,   d-  l’anomalie de Bouger</w:t>
      </w:r>
    </w:p>
    <w:p w:rsidR="00A476B5" w:rsidRPr="008C5F1A" w:rsidRDefault="00A476B5" w:rsidP="00A476B5">
      <w:pPr>
        <w:spacing w:after="120" w:line="240" w:lineRule="auto"/>
        <w:jc w:val="both"/>
        <w:rPr>
          <w:rFonts w:asciiTheme="majorBidi" w:hAnsiTheme="majorBidi" w:cstheme="majorBidi"/>
          <w:b/>
          <w:bCs/>
          <w:sz w:val="18"/>
          <w:szCs w:val="18"/>
        </w:rPr>
      </w:pPr>
      <w:r w:rsidRPr="008C5F1A">
        <w:rPr>
          <w:rFonts w:asciiTheme="majorBidi" w:hAnsiTheme="majorBidi" w:cstheme="majorBidi"/>
          <w:sz w:val="18"/>
          <w:szCs w:val="18"/>
        </w:rPr>
        <w:t>4- Les bassins numérotés de 1 à 3 de la figure 2 suivante sont associés à des zones de </w:t>
      </w:r>
      <w:r w:rsidRPr="008C5F1A">
        <w:rPr>
          <w:rFonts w:asciiTheme="majorBidi" w:hAnsiTheme="majorBidi" w:cstheme="majorBidi"/>
          <w:b/>
          <w:bCs/>
          <w:sz w:val="18"/>
          <w:szCs w:val="18"/>
        </w:rPr>
        <w:t xml:space="preserve">: </w:t>
      </w:r>
    </w:p>
    <w:p w:rsidR="00A476B5" w:rsidRPr="008C5F1A" w:rsidRDefault="00A476B5" w:rsidP="00A476B5">
      <w:pPr>
        <w:pStyle w:val="Paragraphedeliste"/>
        <w:spacing w:after="120" w:line="240" w:lineRule="auto"/>
        <w:ind w:left="0"/>
        <w:jc w:val="both"/>
        <w:rPr>
          <w:rFonts w:asciiTheme="majorBidi" w:hAnsiTheme="majorBidi" w:cstheme="majorBidi"/>
          <w:sz w:val="18"/>
          <w:szCs w:val="18"/>
        </w:rPr>
      </w:pPr>
      <w:r w:rsidRPr="008C5F1A">
        <w:rPr>
          <w:rFonts w:asciiTheme="majorBidi" w:hAnsiTheme="majorBidi" w:cstheme="majorBidi"/>
          <w:b/>
          <w:bCs/>
          <w:sz w:val="18"/>
          <w:szCs w:val="18"/>
        </w:rPr>
        <w:t>a- convergence de plaques,        b</w:t>
      </w:r>
      <w:proofErr w:type="gramStart"/>
      <w:r w:rsidRPr="008C5F1A">
        <w:rPr>
          <w:rFonts w:asciiTheme="majorBidi" w:hAnsiTheme="majorBidi" w:cstheme="majorBidi"/>
          <w:b/>
          <w:bCs/>
          <w:sz w:val="18"/>
          <w:szCs w:val="18"/>
        </w:rPr>
        <w:t>-  zones</w:t>
      </w:r>
      <w:proofErr w:type="gramEnd"/>
      <w:r w:rsidRPr="008C5F1A">
        <w:rPr>
          <w:rFonts w:asciiTheme="majorBidi" w:hAnsiTheme="majorBidi" w:cstheme="majorBidi"/>
          <w:b/>
          <w:bCs/>
          <w:sz w:val="18"/>
          <w:szCs w:val="18"/>
        </w:rPr>
        <w:t xml:space="preserve"> de décrochements,   c- zones de divergence de plaques tectoniques</w:t>
      </w:r>
      <w:r w:rsidRPr="008C5F1A">
        <w:rPr>
          <w:rFonts w:asciiTheme="majorBidi" w:hAnsiTheme="majorBidi" w:cstheme="majorBidi"/>
          <w:sz w:val="18"/>
          <w:szCs w:val="18"/>
        </w:rPr>
        <w:t xml:space="preserve">: </w:t>
      </w:r>
    </w:p>
    <w:p w:rsidR="00A476B5" w:rsidRDefault="00A476B5" w:rsidP="00A476B5">
      <w:pPr>
        <w:spacing w:after="120" w:line="240" w:lineRule="auto"/>
        <w:jc w:val="both"/>
        <w:rPr>
          <w:rFonts w:asciiTheme="majorBidi" w:hAnsiTheme="majorBidi" w:cstheme="majorBidi"/>
          <w:sz w:val="18"/>
          <w:szCs w:val="18"/>
        </w:rPr>
      </w:pPr>
      <w:r w:rsidRPr="008C5F1A">
        <w:rPr>
          <w:rFonts w:asciiTheme="majorBidi" w:hAnsiTheme="majorBidi" w:cstheme="majorBidi"/>
          <w:sz w:val="18"/>
          <w:szCs w:val="18"/>
        </w:rPr>
        <w:t>5-Donner les noms de chaque type de bassin de 1 à 3 de la figure 2.</w:t>
      </w:r>
    </w:p>
    <w:p w:rsidR="00A476B5" w:rsidRPr="008C5F1A" w:rsidRDefault="00A476B5" w:rsidP="00A476B5">
      <w:pPr>
        <w:spacing w:after="120" w:line="240" w:lineRule="auto"/>
        <w:jc w:val="both"/>
        <w:rPr>
          <w:rFonts w:asciiTheme="majorBidi" w:hAnsiTheme="majorBidi" w:cstheme="majorBidi"/>
          <w:sz w:val="18"/>
          <w:szCs w:val="18"/>
        </w:rPr>
      </w:pPr>
      <w:r>
        <w:rPr>
          <w:rFonts w:asciiTheme="majorBidi" w:hAnsiTheme="majorBidi" w:cstheme="majorBidi"/>
          <w:noProof/>
          <w:sz w:val="18"/>
          <w:szCs w:val="18"/>
          <w:lang w:eastAsia="fr-FR"/>
        </w:rPr>
        <w:drawing>
          <wp:inline distT="0" distB="0" distL="0" distR="0" wp14:anchorId="5BCED193" wp14:editId="284AD2F7">
            <wp:extent cx="3531870" cy="2060709"/>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72929" cy="2084666"/>
                    </a:xfrm>
                    <a:prstGeom prst="rect">
                      <a:avLst/>
                    </a:prstGeom>
                    <a:noFill/>
                    <a:ln>
                      <a:noFill/>
                    </a:ln>
                  </pic:spPr>
                </pic:pic>
              </a:graphicData>
            </a:graphic>
          </wp:inline>
        </w:drawing>
      </w:r>
    </w:p>
    <w:p w:rsidR="00A476B5" w:rsidRDefault="00A476B5" w:rsidP="00A476B5"/>
    <w:p w:rsidR="00A476B5" w:rsidRDefault="00A476B5" w:rsidP="00A476B5">
      <w:pPr>
        <w:ind w:left="284" w:hanging="284"/>
      </w:pPr>
      <w:r>
        <w:rPr>
          <w:noProof/>
          <w:lang w:eastAsia="fr-FR"/>
        </w:rPr>
        <w:drawing>
          <wp:inline distT="0" distB="0" distL="0" distR="0" wp14:anchorId="598C0A0C" wp14:editId="6C6A50AA">
            <wp:extent cx="2582795" cy="1979875"/>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09379" cy="2000253"/>
                    </a:xfrm>
                    <a:prstGeom prst="rect">
                      <a:avLst/>
                    </a:prstGeom>
                    <a:noFill/>
                    <a:ln>
                      <a:noFill/>
                    </a:ln>
                  </pic:spPr>
                </pic:pic>
              </a:graphicData>
            </a:graphic>
          </wp:inline>
        </w:drawing>
      </w:r>
    </w:p>
    <w:p w:rsidR="00A476B5" w:rsidRPr="009B568F" w:rsidRDefault="00A476B5" w:rsidP="00A476B5">
      <w:pPr>
        <w:spacing w:after="120"/>
        <w:ind w:left="284" w:hanging="284"/>
        <w:jc w:val="both"/>
        <w:rPr>
          <w:rFonts w:asciiTheme="majorBidi" w:hAnsiTheme="majorBidi" w:cstheme="majorBidi"/>
          <w:b/>
          <w:bCs/>
          <w:lang w:val="en-US"/>
        </w:rPr>
      </w:pPr>
      <w:r w:rsidRPr="009B568F">
        <w:rPr>
          <w:rFonts w:asciiTheme="majorBidi" w:hAnsiTheme="majorBidi" w:cstheme="majorBidi"/>
          <w:b/>
          <w:bCs/>
          <w:lang w:val="en-US"/>
        </w:rPr>
        <w:t>Question 3</w:t>
      </w:r>
    </w:p>
    <w:p w:rsidR="00A476B5" w:rsidRPr="00242C4E" w:rsidRDefault="00A476B5" w:rsidP="00A476B5">
      <w:pPr>
        <w:pStyle w:val="Paragraphedeliste"/>
        <w:numPr>
          <w:ilvl w:val="0"/>
          <w:numId w:val="4"/>
        </w:numPr>
        <w:spacing w:after="120"/>
        <w:jc w:val="both"/>
        <w:rPr>
          <w:rFonts w:asciiTheme="majorBidi" w:hAnsiTheme="majorBidi" w:cstheme="majorBidi"/>
          <w:lang w:val="en-US"/>
        </w:rPr>
      </w:pPr>
      <w:r w:rsidRPr="00242C4E">
        <w:rPr>
          <w:rFonts w:asciiTheme="majorBidi" w:hAnsiTheme="majorBidi" w:cstheme="majorBidi"/>
          <w:lang w:val="en-US"/>
        </w:rPr>
        <w:lastRenderedPageBreak/>
        <w:t xml:space="preserve">How pull-apart basins (or pull-apart rifts) </w:t>
      </w:r>
      <w:proofErr w:type="gramStart"/>
      <w:r w:rsidRPr="00242C4E">
        <w:rPr>
          <w:rFonts w:asciiTheme="majorBidi" w:hAnsiTheme="majorBidi" w:cstheme="majorBidi"/>
          <w:lang w:val="en-US"/>
        </w:rPr>
        <w:t>form?</w:t>
      </w:r>
      <w:proofErr w:type="gramEnd"/>
      <w:r w:rsidRPr="00242C4E">
        <w:rPr>
          <w:rFonts w:asciiTheme="majorBidi" w:hAnsiTheme="majorBidi" w:cstheme="majorBidi"/>
          <w:lang w:val="en-US"/>
        </w:rPr>
        <w:t xml:space="preserve"> Illustrate a pull-apart basin with a diagram. Give an example of a pull-apart basin that you know.</w:t>
      </w:r>
    </w:p>
    <w:p w:rsidR="00A476B5" w:rsidRDefault="00A476B5" w:rsidP="00A476B5">
      <w:pPr>
        <w:spacing w:after="120"/>
        <w:jc w:val="both"/>
        <w:rPr>
          <w:rFonts w:asciiTheme="majorBidi" w:hAnsiTheme="majorBidi" w:cstheme="majorBidi"/>
          <w:b/>
          <w:bCs/>
          <w:sz w:val="18"/>
          <w:szCs w:val="18"/>
          <w:lang w:val="en-US"/>
        </w:rPr>
      </w:pPr>
      <w:r>
        <w:rPr>
          <w:rFonts w:asciiTheme="majorBidi" w:hAnsiTheme="majorBidi" w:cstheme="majorBidi"/>
          <w:b/>
          <w:bCs/>
          <w:sz w:val="18"/>
          <w:szCs w:val="18"/>
          <w:lang w:val="en-US"/>
        </w:rPr>
        <w:t>R-</w:t>
      </w:r>
      <w:r w:rsidRPr="00242C4E">
        <w:rPr>
          <w:rFonts w:asciiTheme="majorBidi" w:hAnsiTheme="majorBidi" w:cstheme="majorBidi"/>
          <w:color w:val="202122"/>
          <w:sz w:val="24"/>
          <w:szCs w:val="24"/>
          <w:shd w:val="clear" w:color="auto" w:fill="F8F9FA"/>
          <w:lang w:val="en-US"/>
        </w:rPr>
        <w:t xml:space="preserve"> </w:t>
      </w:r>
      <w:proofErr w:type="gramStart"/>
      <w:r w:rsidRPr="00242C4E">
        <w:rPr>
          <w:rFonts w:asciiTheme="majorBidi" w:hAnsiTheme="majorBidi" w:cstheme="majorBidi"/>
          <w:b/>
          <w:bCs/>
          <w:color w:val="202122"/>
          <w:sz w:val="18"/>
          <w:szCs w:val="18"/>
          <w:shd w:val="clear" w:color="auto" w:fill="F8F9FA"/>
          <w:lang w:val="en-US"/>
        </w:rPr>
        <w:t>created</w:t>
      </w:r>
      <w:proofErr w:type="gramEnd"/>
      <w:r w:rsidRPr="00242C4E">
        <w:rPr>
          <w:rFonts w:asciiTheme="majorBidi" w:hAnsiTheme="majorBidi" w:cstheme="majorBidi"/>
          <w:b/>
          <w:bCs/>
          <w:color w:val="202122"/>
          <w:sz w:val="18"/>
          <w:szCs w:val="18"/>
          <w:shd w:val="clear" w:color="auto" w:fill="F8F9FA"/>
          <w:lang w:val="en-US"/>
        </w:rPr>
        <w:t xml:space="preserve"> along major strike-slip faults where a bend in the fault geometry or the splitting of the fault into two or more faults creates tensional forces that cause crustal thinning or stretching due to extension, creating a regional depression.</w:t>
      </w:r>
    </w:p>
    <w:p w:rsidR="00A476B5" w:rsidRPr="00242C4E" w:rsidRDefault="00A476B5" w:rsidP="00A476B5">
      <w:pPr>
        <w:spacing w:after="120"/>
        <w:jc w:val="both"/>
        <w:rPr>
          <w:rFonts w:asciiTheme="majorBidi" w:hAnsiTheme="majorBidi" w:cstheme="majorBidi"/>
          <w:b/>
          <w:bCs/>
          <w:sz w:val="18"/>
          <w:szCs w:val="18"/>
          <w:lang w:val="en-US"/>
        </w:rPr>
      </w:pPr>
      <w:r>
        <w:rPr>
          <w:rFonts w:asciiTheme="majorBidi" w:hAnsiTheme="majorBidi" w:cstheme="majorBidi"/>
          <w:b/>
          <w:bCs/>
          <w:sz w:val="18"/>
          <w:szCs w:val="18"/>
          <w:lang w:val="en-US"/>
        </w:rPr>
        <w:t xml:space="preserve">     -the dead </w:t>
      </w:r>
      <w:proofErr w:type="spellStart"/>
      <w:proofErr w:type="gramStart"/>
      <w:r>
        <w:rPr>
          <w:rFonts w:asciiTheme="majorBidi" w:hAnsiTheme="majorBidi" w:cstheme="majorBidi"/>
          <w:b/>
          <w:bCs/>
          <w:sz w:val="18"/>
          <w:szCs w:val="18"/>
          <w:lang w:val="en-US"/>
        </w:rPr>
        <w:t>sean</w:t>
      </w:r>
      <w:proofErr w:type="spellEnd"/>
      <w:proofErr w:type="gramEnd"/>
    </w:p>
    <w:p w:rsidR="00A476B5" w:rsidRPr="009B568F" w:rsidRDefault="00A476B5" w:rsidP="00A476B5">
      <w:pPr>
        <w:spacing w:after="120"/>
        <w:ind w:left="284" w:hanging="284"/>
        <w:jc w:val="both"/>
        <w:rPr>
          <w:rFonts w:asciiTheme="majorBidi" w:hAnsiTheme="majorBidi" w:cstheme="majorBidi"/>
          <w:lang w:val="en-US"/>
        </w:rPr>
      </w:pPr>
      <w:r w:rsidRPr="009B568F">
        <w:rPr>
          <w:rFonts w:asciiTheme="majorBidi" w:hAnsiTheme="majorBidi" w:cstheme="majorBidi"/>
          <w:lang w:val="en-US"/>
        </w:rPr>
        <w:t xml:space="preserve">2-Collapse basins are extensional structures, narrow and elongated, where structures such as faults, </w:t>
      </w:r>
      <w:proofErr w:type="spellStart"/>
      <w:r w:rsidRPr="009B568F">
        <w:rPr>
          <w:rFonts w:asciiTheme="majorBidi" w:hAnsiTheme="majorBidi" w:cstheme="majorBidi"/>
          <w:lang w:val="en-US"/>
        </w:rPr>
        <w:t>grabens</w:t>
      </w:r>
      <w:proofErr w:type="spellEnd"/>
      <w:r w:rsidRPr="009B568F">
        <w:rPr>
          <w:rFonts w:asciiTheme="majorBidi" w:hAnsiTheme="majorBidi" w:cstheme="majorBidi"/>
          <w:lang w:val="en-US"/>
        </w:rPr>
        <w:t xml:space="preserve">, and tilted blocks </w:t>
      </w:r>
      <w:proofErr w:type="gramStart"/>
      <w:r w:rsidRPr="009B568F">
        <w:rPr>
          <w:rFonts w:asciiTheme="majorBidi" w:hAnsiTheme="majorBidi" w:cstheme="majorBidi"/>
          <w:lang w:val="en-US"/>
        </w:rPr>
        <w:t>are found</w:t>
      </w:r>
      <w:proofErr w:type="gramEnd"/>
      <w:r w:rsidRPr="009B568F">
        <w:rPr>
          <w:rFonts w:asciiTheme="majorBidi" w:hAnsiTheme="majorBidi" w:cstheme="majorBidi"/>
          <w:lang w:val="en-US"/>
        </w:rPr>
        <w:t xml:space="preserve">: </w:t>
      </w:r>
      <w:r w:rsidRPr="007947A8">
        <w:rPr>
          <w:rFonts w:asciiTheme="majorBidi" w:hAnsiTheme="majorBidi" w:cstheme="majorBidi"/>
          <w:b/>
          <w:bCs/>
          <w:lang w:val="en-US"/>
        </w:rPr>
        <w:t>True</w:t>
      </w:r>
      <w:r w:rsidRPr="009B568F">
        <w:rPr>
          <w:rFonts w:asciiTheme="majorBidi" w:hAnsiTheme="majorBidi" w:cstheme="majorBidi"/>
          <w:lang w:val="en-US"/>
        </w:rPr>
        <w:t xml:space="preserve"> or false?</w:t>
      </w:r>
    </w:p>
    <w:p w:rsidR="00A476B5" w:rsidRDefault="00A476B5" w:rsidP="00A476B5">
      <w:pPr>
        <w:spacing w:after="120"/>
        <w:ind w:left="284" w:hanging="284"/>
        <w:jc w:val="both"/>
        <w:rPr>
          <w:rFonts w:asciiTheme="majorBidi" w:hAnsiTheme="majorBidi" w:cstheme="majorBidi"/>
          <w:lang w:val="en-US"/>
        </w:rPr>
      </w:pPr>
      <w:r w:rsidRPr="00D03A00">
        <w:rPr>
          <w:lang w:val="en-US"/>
        </w:rPr>
        <w:t xml:space="preserve"> </w:t>
      </w:r>
      <w:r w:rsidRPr="009B568F">
        <w:rPr>
          <w:rFonts w:asciiTheme="majorBidi" w:hAnsiTheme="majorBidi" w:cstheme="majorBidi"/>
          <w:lang w:val="en-US"/>
        </w:rPr>
        <w:t xml:space="preserve">Draw a normal fault, a </w:t>
      </w:r>
      <w:proofErr w:type="spellStart"/>
      <w:r w:rsidRPr="009B568F">
        <w:rPr>
          <w:rFonts w:asciiTheme="majorBidi" w:hAnsiTheme="majorBidi" w:cstheme="majorBidi"/>
          <w:lang w:val="en-US"/>
        </w:rPr>
        <w:t>graben</w:t>
      </w:r>
      <w:proofErr w:type="spellEnd"/>
      <w:r w:rsidRPr="009B568F">
        <w:rPr>
          <w:rFonts w:asciiTheme="majorBidi" w:hAnsiTheme="majorBidi" w:cstheme="majorBidi"/>
          <w:lang w:val="en-US"/>
        </w:rPr>
        <w:t>, and a tilted block.</w:t>
      </w:r>
    </w:p>
    <w:p w:rsidR="00A476B5" w:rsidRDefault="00A476B5" w:rsidP="00A476B5">
      <w:pPr>
        <w:spacing w:after="120"/>
        <w:ind w:left="284" w:hanging="284"/>
        <w:rPr>
          <w:rFonts w:asciiTheme="majorBidi" w:hAnsiTheme="majorBidi" w:cstheme="majorBidi"/>
          <w:lang w:val="en-US"/>
        </w:rPr>
      </w:pPr>
      <w:r>
        <w:rPr>
          <w:rFonts w:asciiTheme="majorBidi" w:hAnsiTheme="majorBidi" w:cstheme="majorBidi"/>
          <w:lang w:val="en-US"/>
        </w:rPr>
        <w:t>3-</w:t>
      </w:r>
      <w:r w:rsidRPr="00B90652">
        <w:rPr>
          <w:rFonts w:asciiTheme="majorBidi" w:hAnsiTheme="majorBidi" w:cstheme="majorBidi"/>
          <w:lang w:val="en-US"/>
        </w:rPr>
        <w:t xml:space="preserve"> We distinguish </w:t>
      </w:r>
      <w:r w:rsidRPr="00B90652">
        <w:rPr>
          <w:rFonts w:asciiTheme="majorBidi" w:hAnsiTheme="majorBidi" w:cstheme="majorBidi"/>
          <w:b/>
          <w:bCs/>
          <w:lang w:val="en-US"/>
        </w:rPr>
        <w:t>intercontinental mountain</w:t>
      </w:r>
      <w:r>
        <w:rPr>
          <w:rFonts w:asciiTheme="majorBidi" w:hAnsiTheme="majorBidi" w:cstheme="majorBidi"/>
          <w:lang w:val="en-US"/>
        </w:rPr>
        <w:t xml:space="preserve"> chains and </w:t>
      </w:r>
      <w:proofErr w:type="spellStart"/>
      <w:r w:rsidRPr="00B90652">
        <w:rPr>
          <w:rFonts w:asciiTheme="majorBidi" w:hAnsiTheme="majorBidi" w:cstheme="majorBidi"/>
          <w:b/>
          <w:bCs/>
          <w:lang w:val="en-US"/>
        </w:rPr>
        <w:t>intracontinental</w:t>
      </w:r>
      <w:proofErr w:type="spellEnd"/>
      <w:r w:rsidRPr="00B90652">
        <w:rPr>
          <w:rFonts w:asciiTheme="majorBidi" w:hAnsiTheme="majorBidi" w:cstheme="majorBidi"/>
          <w:b/>
          <w:bCs/>
          <w:lang w:val="en-US"/>
        </w:rPr>
        <w:t xml:space="preserve"> mountain</w:t>
      </w:r>
      <w:r>
        <w:rPr>
          <w:rFonts w:asciiTheme="majorBidi" w:hAnsiTheme="majorBidi" w:cstheme="majorBidi"/>
          <w:lang w:val="en-US"/>
        </w:rPr>
        <w:t xml:space="preserve"> chains: </w:t>
      </w:r>
    </w:p>
    <w:p w:rsidR="00A476B5" w:rsidRDefault="00A476B5" w:rsidP="00A476B5">
      <w:pPr>
        <w:spacing w:after="120"/>
        <w:ind w:left="284" w:hanging="284"/>
        <w:rPr>
          <w:rFonts w:asciiTheme="majorBidi" w:hAnsiTheme="majorBidi" w:cstheme="majorBidi"/>
          <w:lang w:val="en-US"/>
        </w:rPr>
      </w:pPr>
      <w:r w:rsidRPr="007947A8">
        <w:rPr>
          <w:rFonts w:asciiTheme="majorBidi" w:hAnsiTheme="majorBidi" w:cstheme="majorBidi"/>
          <w:b/>
          <w:bCs/>
          <w:lang w:val="en-US"/>
        </w:rPr>
        <w:t>True</w:t>
      </w:r>
      <w:r>
        <w:rPr>
          <w:rFonts w:asciiTheme="majorBidi" w:hAnsiTheme="majorBidi" w:cstheme="majorBidi"/>
          <w:lang w:val="en-US"/>
        </w:rPr>
        <w:t xml:space="preserve"> </w:t>
      </w:r>
      <w:proofErr w:type="gramStart"/>
      <w:r>
        <w:rPr>
          <w:rFonts w:asciiTheme="majorBidi" w:hAnsiTheme="majorBidi" w:cstheme="majorBidi"/>
          <w:lang w:val="en-US"/>
        </w:rPr>
        <w:t>or  false</w:t>
      </w:r>
      <w:proofErr w:type="gramEnd"/>
      <w:r>
        <w:rPr>
          <w:rFonts w:asciiTheme="majorBidi" w:hAnsiTheme="majorBidi" w:cstheme="majorBidi"/>
          <w:lang w:val="en-US"/>
        </w:rPr>
        <w:t>?</w:t>
      </w:r>
    </w:p>
    <w:p w:rsidR="00A476B5" w:rsidRDefault="00A476B5" w:rsidP="00A476B5">
      <w:pPr>
        <w:spacing w:after="120"/>
        <w:ind w:left="284" w:hanging="284"/>
        <w:jc w:val="both"/>
        <w:rPr>
          <w:rFonts w:asciiTheme="majorBidi" w:hAnsiTheme="majorBidi" w:cstheme="majorBidi"/>
          <w:lang w:val="en-US"/>
        </w:rPr>
      </w:pPr>
      <w:r w:rsidRPr="00B90652">
        <w:rPr>
          <w:rFonts w:asciiTheme="majorBidi" w:hAnsiTheme="majorBidi" w:cstheme="majorBidi"/>
          <w:lang w:val="en-US"/>
        </w:rPr>
        <w:t xml:space="preserve"> </w:t>
      </w:r>
      <w:r>
        <w:rPr>
          <w:rFonts w:asciiTheme="majorBidi" w:hAnsiTheme="majorBidi" w:cstheme="majorBidi"/>
          <w:lang w:val="en-US"/>
        </w:rPr>
        <w:t xml:space="preserve">4- </w:t>
      </w:r>
      <w:r w:rsidRPr="00B90652">
        <w:rPr>
          <w:rFonts w:asciiTheme="majorBidi" w:hAnsiTheme="majorBidi" w:cstheme="majorBidi"/>
          <w:lang w:val="en-US"/>
        </w:rPr>
        <w:t xml:space="preserve">Where can intercontinental mountain chains </w:t>
      </w:r>
      <w:proofErr w:type="gramStart"/>
      <w:r w:rsidRPr="00B90652">
        <w:rPr>
          <w:rFonts w:asciiTheme="majorBidi" w:hAnsiTheme="majorBidi" w:cstheme="majorBidi"/>
          <w:lang w:val="en-US"/>
        </w:rPr>
        <w:t>be found</w:t>
      </w:r>
      <w:proofErr w:type="gramEnd"/>
      <w:r w:rsidRPr="00B90652">
        <w:rPr>
          <w:rFonts w:asciiTheme="majorBidi" w:hAnsiTheme="majorBidi" w:cstheme="majorBidi"/>
          <w:lang w:val="en-US"/>
        </w:rPr>
        <w:t xml:space="preserve">? Where can </w:t>
      </w:r>
      <w:proofErr w:type="spellStart"/>
      <w:r w:rsidRPr="00B90652">
        <w:rPr>
          <w:rFonts w:asciiTheme="majorBidi" w:hAnsiTheme="majorBidi" w:cstheme="majorBidi"/>
          <w:lang w:val="en-US"/>
        </w:rPr>
        <w:t>intracontinental</w:t>
      </w:r>
      <w:proofErr w:type="spellEnd"/>
      <w:r w:rsidRPr="00B90652">
        <w:rPr>
          <w:rFonts w:asciiTheme="majorBidi" w:hAnsiTheme="majorBidi" w:cstheme="majorBidi"/>
          <w:lang w:val="en-US"/>
        </w:rPr>
        <w:t xml:space="preserve"> mountain chains </w:t>
      </w:r>
      <w:proofErr w:type="gramStart"/>
      <w:r w:rsidRPr="00B90652">
        <w:rPr>
          <w:rFonts w:asciiTheme="majorBidi" w:hAnsiTheme="majorBidi" w:cstheme="majorBidi"/>
          <w:lang w:val="en-US"/>
        </w:rPr>
        <w:t>be found</w:t>
      </w:r>
      <w:proofErr w:type="gramEnd"/>
      <w:r w:rsidRPr="00B90652">
        <w:rPr>
          <w:rFonts w:asciiTheme="majorBidi" w:hAnsiTheme="majorBidi" w:cstheme="majorBidi"/>
          <w:lang w:val="en-US"/>
        </w:rPr>
        <w:t>? Give one example for each group.</w:t>
      </w:r>
    </w:p>
    <w:p w:rsidR="00A476B5" w:rsidRDefault="00A476B5" w:rsidP="00A476B5">
      <w:pPr>
        <w:spacing w:after="120"/>
        <w:ind w:left="284" w:hanging="284"/>
        <w:jc w:val="both"/>
        <w:rPr>
          <w:rFonts w:asciiTheme="majorBidi" w:hAnsiTheme="majorBidi" w:cstheme="majorBidi"/>
          <w:lang w:val="en-US"/>
        </w:rPr>
      </w:pPr>
      <w:r w:rsidRPr="00CE7D50">
        <w:rPr>
          <w:rFonts w:asciiTheme="majorBidi" w:hAnsiTheme="majorBidi" w:cstheme="majorBidi"/>
          <w:b/>
          <w:bCs/>
          <w:sz w:val="18"/>
          <w:szCs w:val="18"/>
          <w:lang w:val="en-US"/>
        </w:rPr>
        <w:t>R- between two colliding continents,   within the continent</w:t>
      </w:r>
      <w:r>
        <w:rPr>
          <w:rFonts w:asciiTheme="majorBidi" w:hAnsiTheme="majorBidi" w:cstheme="majorBidi"/>
          <w:lang w:val="en-US"/>
        </w:rPr>
        <w:t>.</w:t>
      </w:r>
    </w:p>
    <w:p w:rsidR="00A476B5" w:rsidRPr="007947A8" w:rsidRDefault="00A476B5" w:rsidP="00A476B5">
      <w:pPr>
        <w:spacing w:after="120"/>
        <w:ind w:left="284" w:hanging="284"/>
        <w:jc w:val="both"/>
        <w:rPr>
          <w:rFonts w:asciiTheme="majorBidi" w:hAnsiTheme="majorBidi" w:cstheme="majorBidi"/>
          <w:b/>
          <w:bCs/>
          <w:sz w:val="18"/>
          <w:szCs w:val="18"/>
          <w:lang w:val="en-US"/>
        </w:rPr>
      </w:pPr>
      <w:r w:rsidRPr="007947A8">
        <w:rPr>
          <w:rFonts w:asciiTheme="majorBidi" w:hAnsiTheme="majorBidi" w:cstheme="majorBidi"/>
          <w:b/>
          <w:bCs/>
          <w:sz w:val="18"/>
          <w:szCs w:val="18"/>
          <w:lang w:val="en-US"/>
        </w:rPr>
        <w:t xml:space="preserve">Andes </w:t>
      </w:r>
      <w:proofErr w:type="spellStart"/>
      <w:r w:rsidRPr="007947A8">
        <w:rPr>
          <w:rFonts w:asciiTheme="majorBidi" w:hAnsiTheme="majorBidi" w:cstheme="majorBidi"/>
          <w:b/>
          <w:bCs/>
          <w:sz w:val="18"/>
          <w:szCs w:val="18"/>
          <w:lang w:val="en-US"/>
        </w:rPr>
        <w:t>cordeillera</w:t>
      </w:r>
      <w:proofErr w:type="spellEnd"/>
      <w:r w:rsidRPr="007947A8">
        <w:rPr>
          <w:rFonts w:asciiTheme="majorBidi" w:hAnsiTheme="majorBidi" w:cstheme="majorBidi"/>
          <w:b/>
          <w:bCs/>
          <w:sz w:val="18"/>
          <w:szCs w:val="18"/>
          <w:lang w:val="en-US"/>
        </w:rPr>
        <w:t xml:space="preserve">, Atlas </w:t>
      </w:r>
      <w:proofErr w:type="spellStart"/>
      <w:r w:rsidRPr="007947A8">
        <w:rPr>
          <w:rFonts w:asciiTheme="majorBidi" w:hAnsiTheme="majorBidi" w:cstheme="majorBidi"/>
          <w:b/>
          <w:bCs/>
          <w:sz w:val="18"/>
          <w:szCs w:val="18"/>
          <w:lang w:val="en-US"/>
        </w:rPr>
        <w:t>Marocain</w:t>
      </w:r>
      <w:proofErr w:type="spellEnd"/>
      <w:r w:rsidRPr="007947A8">
        <w:rPr>
          <w:rFonts w:asciiTheme="majorBidi" w:hAnsiTheme="majorBidi" w:cstheme="majorBidi"/>
          <w:b/>
          <w:bCs/>
          <w:sz w:val="18"/>
          <w:szCs w:val="18"/>
          <w:lang w:val="en-US"/>
        </w:rPr>
        <w:t xml:space="preserve"> -    Rocky </w:t>
      </w:r>
      <w:proofErr w:type="gramStart"/>
      <w:r w:rsidRPr="007947A8">
        <w:rPr>
          <w:rFonts w:asciiTheme="majorBidi" w:hAnsiTheme="majorBidi" w:cstheme="majorBidi"/>
          <w:b/>
          <w:bCs/>
          <w:sz w:val="18"/>
          <w:szCs w:val="18"/>
          <w:lang w:val="en-US"/>
        </w:rPr>
        <w:t>mountains</w:t>
      </w:r>
      <w:proofErr w:type="gramEnd"/>
      <w:r w:rsidRPr="007947A8">
        <w:rPr>
          <w:rFonts w:asciiTheme="majorBidi" w:hAnsiTheme="majorBidi" w:cstheme="majorBidi"/>
          <w:b/>
          <w:bCs/>
          <w:sz w:val="18"/>
          <w:szCs w:val="18"/>
          <w:lang w:val="en-US"/>
        </w:rPr>
        <w:t xml:space="preserve">, </w:t>
      </w:r>
      <w:proofErr w:type="spellStart"/>
      <w:r w:rsidRPr="007947A8">
        <w:rPr>
          <w:rFonts w:asciiTheme="majorBidi" w:hAnsiTheme="majorBidi" w:cstheme="majorBidi"/>
          <w:b/>
          <w:bCs/>
          <w:sz w:val="18"/>
          <w:szCs w:val="18"/>
          <w:lang w:val="en-US"/>
        </w:rPr>
        <w:t>Tellian</w:t>
      </w:r>
      <w:proofErr w:type="spellEnd"/>
      <w:r w:rsidRPr="007947A8">
        <w:rPr>
          <w:rFonts w:asciiTheme="majorBidi" w:hAnsiTheme="majorBidi" w:cstheme="majorBidi"/>
          <w:b/>
          <w:bCs/>
          <w:sz w:val="18"/>
          <w:szCs w:val="18"/>
          <w:lang w:val="en-US"/>
        </w:rPr>
        <w:t xml:space="preserve"> Atlas of North Algeria </w:t>
      </w:r>
    </w:p>
    <w:p w:rsidR="00A476B5" w:rsidRPr="007947A8" w:rsidRDefault="00A476B5" w:rsidP="00A476B5">
      <w:pPr>
        <w:spacing w:after="120"/>
        <w:ind w:left="284" w:hanging="284"/>
        <w:jc w:val="both"/>
        <w:rPr>
          <w:rFonts w:asciiTheme="majorBidi" w:hAnsiTheme="majorBidi" w:cstheme="majorBidi"/>
        </w:rPr>
      </w:pPr>
      <w:r w:rsidRPr="007947A8">
        <w:rPr>
          <w:rFonts w:asciiTheme="majorBidi" w:hAnsiTheme="majorBidi" w:cstheme="majorBidi"/>
          <w:b/>
          <w:bCs/>
        </w:rPr>
        <w:t>Question 3 en français</w:t>
      </w:r>
    </w:p>
    <w:p w:rsidR="00A476B5" w:rsidRPr="009B568F" w:rsidRDefault="00A476B5" w:rsidP="00A476B5">
      <w:pPr>
        <w:pStyle w:val="Paragraphedeliste"/>
        <w:numPr>
          <w:ilvl w:val="0"/>
          <w:numId w:val="3"/>
        </w:numPr>
        <w:jc w:val="both"/>
        <w:rPr>
          <w:rFonts w:asciiTheme="majorBidi" w:hAnsiTheme="majorBidi" w:cstheme="majorBidi"/>
          <w:sz w:val="18"/>
          <w:szCs w:val="18"/>
        </w:rPr>
      </w:pPr>
      <w:r>
        <w:rPr>
          <w:rFonts w:asciiTheme="majorBidi" w:hAnsiTheme="majorBidi" w:cstheme="majorBidi"/>
          <w:sz w:val="18"/>
          <w:szCs w:val="18"/>
        </w:rPr>
        <w:t>Comment se for</w:t>
      </w:r>
      <w:r w:rsidRPr="009B568F">
        <w:rPr>
          <w:rFonts w:asciiTheme="majorBidi" w:hAnsiTheme="majorBidi" w:cstheme="majorBidi"/>
          <w:sz w:val="18"/>
          <w:szCs w:val="18"/>
        </w:rPr>
        <w:t xml:space="preserve">ment les bassins en pull-appart ? </w:t>
      </w:r>
      <w:r>
        <w:rPr>
          <w:rFonts w:asciiTheme="majorBidi" w:hAnsiTheme="majorBidi" w:cstheme="majorBidi"/>
          <w:sz w:val="18"/>
          <w:szCs w:val="18"/>
        </w:rPr>
        <w:t>M</w:t>
      </w:r>
      <w:r w:rsidRPr="009B568F">
        <w:rPr>
          <w:rFonts w:asciiTheme="majorBidi" w:hAnsiTheme="majorBidi" w:cstheme="majorBidi"/>
          <w:sz w:val="18"/>
          <w:szCs w:val="18"/>
        </w:rPr>
        <w:t>ontrer avec un schéma un bassin en pull-</w:t>
      </w:r>
      <w:proofErr w:type="spellStart"/>
      <w:r w:rsidRPr="009B568F">
        <w:rPr>
          <w:rFonts w:asciiTheme="majorBidi" w:hAnsiTheme="majorBidi" w:cstheme="majorBidi"/>
          <w:sz w:val="18"/>
          <w:szCs w:val="18"/>
        </w:rPr>
        <w:t>apart</w:t>
      </w:r>
      <w:proofErr w:type="spellEnd"/>
      <w:r w:rsidRPr="009B568F">
        <w:rPr>
          <w:rFonts w:asciiTheme="majorBidi" w:hAnsiTheme="majorBidi" w:cstheme="majorBidi"/>
          <w:sz w:val="18"/>
          <w:szCs w:val="18"/>
        </w:rPr>
        <w:t> ? Donner un exemple de bassin en pull-</w:t>
      </w:r>
      <w:proofErr w:type="spellStart"/>
      <w:r w:rsidRPr="009B568F">
        <w:rPr>
          <w:rFonts w:asciiTheme="majorBidi" w:hAnsiTheme="majorBidi" w:cstheme="majorBidi"/>
          <w:sz w:val="18"/>
          <w:szCs w:val="18"/>
        </w:rPr>
        <w:t>apart</w:t>
      </w:r>
      <w:proofErr w:type="spellEnd"/>
      <w:r w:rsidRPr="009B568F">
        <w:rPr>
          <w:rFonts w:asciiTheme="majorBidi" w:hAnsiTheme="majorBidi" w:cstheme="majorBidi"/>
          <w:sz w:val="18"/>
          <w:szCs w:val="18"/>
        </w:rPr>
        <w:t xml:space="preserve"> que vous connaissez ? </w:t>
      </w:r>
    </w:p>
    <w:p w:rsidR="00A476B5" w:rsidRPr="009B568F" w:rsidRDefault="00A476B5" w:rsidP="00A476B5">
      <w:pPr>
        <w:pStyle w:val="Paragraphedeliste"/>
        <w:numPr>
          <w:ilvl w:val="0"/>
          <w:numId w:val="3"/>
        </w:numPr>
        <w:jc w:val="both"/>
        <w:rPr>
          <w:rFonts w:asciiTheme="majorBidi" w:hAnsiTheme="majorBidi" w:cstheme="majorBidi"/>
          <w:sz w:val="18"/>
          <w:szCs w:val="18"/>
        </w:rPr>
      </w:pPr>
      <w:r w:rsidRPr="009B568F">
        <w:rPr>
          <w:rFonts w:asciiTheme="majorBidi" w:hAnsiTheme="majorBidi" w:cstheme="majorBidi"/>
          <w:sz w:val="18"/>
          <w:szCs w:val="18"/>
        </w:rPr>
        <w:t xml:space="preserve">Les bassins d’effondrements sont des structures de distension, étroites et allongées ou on trouve des structures telles que </w:t>
      </w:r>
      <w:r w:rsidRPr="009B568F">
        <w:rPr>
          <w:rFonts w:asciiTheme="majorBidi" w:hAnsiTheme="majorBidi" w:cstheme="majorBidi"/>
          <w:b/>
          <w:bCs/>
          <w:sz w:val="18"/>
          <w:szCs w:val="18"/>
        </w:rPr>
        <w:t>failles</w:t>
      </w:r>
      <w:r w:rsidRPr="009B568F">
        <w:rPr>
          <w:rFonts w:asciiTheme="majorBidi" w:hAnsiTheme="majorBidi" w:cstheme="majorBidi"/>
          <w:sz w:val="18"/>
          <w:szCs w:val="18"/>
        </w:rPr>
        <w:t>, les</w:t>
      </w:r>
      <w:r w:rsidRPr="009B568F">
        <w:rPr>
          <w:rFonts w:asciiTheme="majorBidi" w:hAnsiTheme="majorBidi" w:cstheme="majorBidi"/>
          <w:b/>
          <w:bCs/>
          <w:sz w:val="18"/>
          <w:szCs w:val="18"/>
        </w:rPr>
        <w:t xml:space="preserve"> grabens</w:t>
      </w:r>
      <w:r w:rsidRPr="009B568F">
        <w:rPr>
          <w:rFonts w:asciiTheme="majorBidi" w:hAnsiTheme="majorBidi" w:cstheme="majorBidi"/>
          <w:sz w:val="18"/>
          <w:szCs w:val="18"/>
        </w:rPr>
        <w:t xml:space="preserve"> et les </w:t>
      </w:r>
      <w:r w:rsidRPr="009B568F">
        <w:rPr>
          <w:rFonts w:asciiTheme="majorBidi" w:hAnsiTheme="majorBidi" w:cstheme="majorBidi"/>
          <w:b/>
          <w:bCs/>
          <w:sz w:val="18"/>
          <w:szCs w:val="18"/>
        </w:rPr>
        <w:t>blocs basculés</w:t>
      </w:r>
      <w:r w:rsidRPr="009B568F">
        <w:rPr>
          <w:rFonts w:asciiTheme="majorBidi" w:hAnsiTheme="majorBidi" w:cstheme="majorBidi"/>
          <w:sz w:val="18"/>
          <w:szCs w:val="18"/>
        </w:rPr>
        <w:t>, juste ou faux ? dessiner une faille normale, un graben et un bloc basculé.</w:t>
      </w:r>
    </w:p>
    <w:p w:rsidR="00A476B5" w:rsidRDefault="00A476B5" w:rsidP="00A476B5">
      <w:pPr>
        <w:pStyle w:val="Paragraphedeliste"/>
        <w:numPr>
          <w:ilvl w:val="0"/>
          <w:numId w:val="3"/>
        </w:numPr>
        <w:jc w:val="both"/>
        <w:rPr>
          <w:rFonts w:asciiTheme="majorBidi" w:hAnsiTheme="majorBidi" w:cstheme="majorBidi"/>
          <w:sz w:val="18"/>
          <w:szCs w:val="18"/>
        </w:rPr>
      </w:pPr>
      <w:r w:rsidRPr="00B90652">
        <w:rPr>
          <w:rFonts w:asciiTheme="majorBidi" w:hAnsiTheme="majorBidi" w:cstheme="majorBidi"/>
          <w:sz w:val="18"/>
          <w:szCs w:val="18"/>
        </w:rPr>
        <w:t>On connait les chaines intercontinentales et les chaines intracontinentales, juste ou faux ?</w:t>
      </w:r>
    </w:p>
    <w:p w:rsidR="00A476B5" w:rsidRPr="00B90652" w:rsidRDefault="00A476B5" w:rsidP="00A476B5">
      <w:pPr>
        <w:pStyle w:val="Paragraphedeliste"/>
        <w:numPr>
          <w:ilvl w:val="0"/>
          <w:numId w:val="3"/>
        </w:numPr>
        <w:jc w:val="both"/>
        <w:rPr>
          <w:rFonts w:asciiTheme="majorBidi" w:hAnsiTheme="majorBidi" w:cstheme="majorBidi"/>
          <w:sz w:val="18"/>
          <w:szCs w:val="18"/>
        </w:rPr>
      </w:pPr>
      <w:r w:rsidRPr="00B90652">
        <w:rPr>
          <w:rFonts w:asciiTheme="majorBidi" w:hAnsiTheme="majorBidi" w:cstheme="majorBidi"/>
          <w:sz w:val="18"/>
          <w:szCs w:val="18"/>
        </w:rPr>
        <w:t xml:space="preserve"> Ou peut-on trouver les chaines intercontinentales ? Ou peut-on trouver les chaines intracontinentales ? donner un exemple de chaque groupe.</w:t>
      </w:r>
      <w:bookmarkStart w:id="0" w:name="_GoBack"/>
      <w:bookmarkEnd w:id="0"/>
    </w:p>
    <w:sectPr w:rsidR="00A476B5" w:rsidRPr="00B90652" w:rsidSect="00856C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9D35BD"/>
    <w:multiLevelType w:val="hybridMultilevel"/>
    <w:tmpl w:val="2DBE5DBA"/>
    <w:lvl w:ilvl="0" w:tplc="C794045A">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BD76167"/>
    <w:multiLevelType w:val="hybridMultilevel"/>
    <w:tmpl w:val="FB2C7E0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991166A"/>
    <w:multiLevelType w:val="hybridMultilevel"/>
    <w:tmpl w:val="5980DA9C"/>
    <w:lvl w:ilvl="0" w:tplc="123C028E">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nsid w:val="721863C5"/>
    <w:multiLevelType w:val="hybridMultilevel"/>
    <w:tmpl w:val="57385028"/>
    <w:lvl w:ilvl="0" w:tplc="57B8A7C8">
      <w:start w:val="1"/>
      <w:numFmt w:val="decimal"/>
      <w:lvlText w:val="%1-"/>
      <w:lvlJc w:val="left"/>
      <w:pPr>
        <w:ind w:left="360" w:hanging="360"/>
      </w:pPr>
      <w:rPr>
        <w:rFonts w:hint="default"/>
        <w:b/>
      </w:rPr>
    </w:lvl>
    <w:lvl w:ilvl="1" w:tplc="040C0019" w:tentative="1">
      <w:start w:val="1"/>
      <w:numFmt w:val="lowerLetter"/>
      <w:lvlText w:val="%2."/>
      <w:lvlJc w:val="left"/>
      <w:pPr>
        <w:ind w:left="1014" w:hanging="360"/>
      </w:pPr>
    </w:lvl>
    <w:lvl w:ilvl="2" w:tplc="040C001B" w:tentative="1">
      <w:start w:val="1"/>
      <w:numFmt w:val="lowerRoman"/>
      <w:lvlText w:val="%3."/>
      <w:lvlJc w:val="right"/>
      <w:pPr>
        <w:ind w:left="1734" w:hanging="180"/>
      </w:pPr>
    </w:lvl>
    <w:lvl w:ilvl="3" w:tplc="040C000F" w:tentative="1">
      <w:start w:val="1"/>
      <w:numFmt w:val="decimal"/>
      <w:lvlText w:val="%4."/>
      <w:lvlJc w:val="left"/>
      <w:pPr>
        <w:ind w:left="2454" w:hanging="360"/>
      </w:pPr>
    </w:lvl>
    <w:lvl w:ilvl="4" w:tplc="040C0019" w:tentative="1">
      <w:start w:val="1"/>
      <w:numFmt w:val="lowerLetter"/>
      <w:lvlText w:val="%5."/>
      <w:lvlJc w:val="left"/>
      <w:pPr>
        <w:ind w:left="3174" w:hanging="360"/>
      </w:pPr>
    </w:lvl>
    <w:lvl w:ilvl="5" w:tplc="040C001B" w:tentative="1">
      <w:start w:val="1"/>
      <w:numFmt w:val="lowerRoman"/>
      <w:lvlText w:val="%6."/>
      <w:lvlJc w:val="right"/>
      <w:pPr>
        <w:ind w:left="3894" w:hanging="180"/>
      </w:pPr>
    </w:lvl>
    <w:lvl w:ilvl="6" w:tplc="040C000F" w:tentative="1">
      <w:start w:val="1"/>
      <w:numFmt w:val="decimal"/>
      <w:lvlText w:val="%7."/>
      <w:lvlJc w:val="left"/>
      <w:pPr>
        <w:ind w:left="4614" w:hanging="360"/>
      </w:pPr>
    </w:lvl>
    <w:lvl w:ilvl="7" w:tplc="040C0019" w:tentative="1">
      <w:start w:val="1"/>
      <w:numFmt w:val="lowerLetter"/>
      <w:lvlText w:val="%8."/>
      <w:lvlJc w:val="left"/>
      <w:pPr>
        <w:ind w:left="5334" w:hanging="360"/>
      </w:pPr>
    </w:lvl>
    <w:lvl w:ilvl="8" w:tplc="040C001B" w:tentative="1">
      <w:start w:val="1"/>
      <w:numFmt w:val="lowerRoman"/>
      <w:lvlText w:val="%9."/>
      <w:lvlJc w:val="right"/>
      <w:pPr>
        <w:ind w:left="6054" w:hanging="180"/>
      </w:pPr>
    </w:lvl>
  </w:abstractNum>
  <w:abstractNum w:abstractNumId="4">
    <w:nsid w:val="7C9A6E37"/>
    <w:multiLevelType w:val="hybridMultilevel"/>
    <w:tmpl w:val="3766A4C0"/>
    <w:lvl w:ilvl="0" w:tplc="1D42DF9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6B5"/>
    <w:rsid w:val="006E3DFC"/>
    <w:rsid w:val="00A476B5"/>
    <w:rsid w:val="00FD572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6121D2-3A61-4D15-9895-84AABF98D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76B5"/>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476B5"/>
    <w:pPr>
      <w:ind w:left="720"/>
      <w:contextualSpacing/>
    </w:pPr>
  </w:style>
  <w:style w:type="paragraph" w:styleId="NormalWeb">
    <w:name w:val="Normal (Web)"/>
    <w:basedOn w:val="Normal"/>
    <w:uiPriority w:val="99"/>
    <w:semiHidden/>
    <w:unhideWhenUsed/>
    <w:rsid w:val="00A476B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A476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963</Words>
  <Characters>5299</Characters>
  <Application>Microsoft Office Word</Application>
  <DocSecurity>0</DocSecurity>
  <Lines>44</Lines>
  <Paragraphs>12</Paragraphs>
  <ScaleCrop>false</ScaleCrop>
  <Company/>
  <LinksUpToDate>false</LinksUpToDate>
  <CharactersWithSpaces>6250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2026-01-28T21:36:00Z</dcterms:created>
  <dcterms:modified xsi:type="dcterms:W3CDTF">2026-01-28T21:37:00Z</dcterms:modified>
</cp:coreProperties>
</file>