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FA" w:rsidRPr="00F60CD3" w:rsidRDefault="0008132E" w:rsidP="0027601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0CD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University of </w:t>
      </w:r>
      <w:proofErr w:type="spellStart"/>
      <w:r w:rsidRPr="00F60CD3">
        <w:rPr>
          <w:rFonts w:asciiTheme="majorBidi" w:hAnsiTheme="majorBidi" w:cstheme="majorBidi"/>
          <w:b/>
          <w:bCs/>
          <w:sz w:val="24"/>
          <w:szCs w:val="24"/>
          <w:lang w:val="en-GB"/>
        </w:rPr>
        <w:t>Oum</w:t>
      </w:r>
      <w:proofErr w:type="spellEnd"/>
      <w:r w:rsidRPr="00F60CD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spellStart"/>
      <w:r w:rsidRPr="00F60CD3">
        <w:rPr>
          <w:rFonts w:asciiTheme="majorBidi" w:hAnsiTheme="majorBidi" w:cstheme="majorBidi"/>
          <w:b/>
          <w:bCs/>
          <w:sz w:val="24"/>
          <w:szCs w:val="24"/>
          <w:lang w:val="en-GB"/>
        </w:rPr>
        <w:t>Bouaghi</w:t>
      </w:r>
      <w:proofErr w:type="spellEnd"/>
    </w:p>
    <w:p w:rsidR="0008132E" w:rsidRPr="00F60CD3" w:rsidRDefault="0008132E" w:rsidP="0027601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60CD3">
        <w:rPr>
          <w:rFonts w:asciiTheme="majorBidi" w:hAnsiTheme="majorBidi" w:cstheme="majorBidi"/>
          <w:b/>
          <w:bCs/>
          <w:sz w:val="24"/>
          <w:szCs w:val="24"/>
          <w:lang w:val="en-GB"/>
        </w:rPr>
        <w:t>Department of Geology</w:t>
      </w:r>
    </w:p>
    <w:p w:rsidR="004C5930" w:rsidRPr="00F60CD3" w:rsidRDefault="00E0132C" w:rsidP="0027601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Sedimentary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Methods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4C5930" w:rsidRPr="00F60CD3">
        <w:rPr>
          <w:rFonts w:asciiTheme="majorBidi" w:hAnsiTheme="majorBidi" w:cstheme="majorBidi"/>
          <w:b/>
          <w:bCs/>
          <w:sz w:val="24"/>
          <w:szCs w:val="24"/>
        </w:rPr>
        <w:t>Méthodes d’étude des séries</w:t>
      </w:r>
    </w:p>
    <w:p w:rsidR="0008132E" w:rsidRPr="00F60CD3" w:rsidRDefault="00E0132C" w:rsidP="0027601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0CD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4C5930" w:rsidRPr="00F60CD3">
        <w:rPr>
          <w:rFonts w:asciiTheme="majorBidi" w:hAnsiTheme="majorBidi" w:cstheme="majorBidi"/>
          <w:b/>
          <w:bCs/>
          <w:sz w:val="24"/>
          <w:szCs w:val="24"/>
        </w:rPr>
        <w:t>édimentaires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096930" w:rsidRPr="00F60CD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4C5930" w:rsidRPr="00F60CD3">
        <w:rPr>
          <w:rFonts w:asciiTheme="majorBidi" w:hAnsiTheme="majorBidi" w:cstheme="majorBidi"/>
          <w:b/>
          <w:bCs/>
          <w:sz w:val="24"/>
          <w:szCs w:val="24"/>
        </w:rPr>
        <w:t>19</w:t>
      </w:r>
      <w:r w:rsidR="0000223C" w:rsidRPr="00F60CD3">
        <w:rPr>
          <w:rFonts w:asciiTheme="majorBidi" w:hAnsiTheme="majorBidi" w:cstheme="majorBidi"/>
          <w:b/>
          <w:bCs/>
          <w:sz w:val="24"/>
          <w:szCs w:val="24"/>
        </w:rPr>
        <w:t xml:space="preserve"> – 01-2026</w:t>
      </w:r>
    </w:p>
    <w:p w:rsidR="00A5689F" w:rsidRPr="00276013" w:rsidRDefault="00A5689F" w:rsidP="00276013">
      <w:p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</w:pP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Question</w:t>
      </w:r>
      <w:r w:rsid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s</w:t>
      </w: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 </w:t>
      </w:r>
    </w:p>
    <w:p w:rsidR="00F823EE" w:rsidRDefault="00A5689F" w:rsidP="00276013">
      <w:pPr>
        <w:pStyle w:val="Paragraphedeliste"/>
        <w:numPr>
          <w:ilvl w:val="0"/>
          <w:numId w:val="6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</w:pP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What is the role </w:t>
      </w:r>
      <w:r w:rsidR="00C401FA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of </w:t>
      </w:r>
      <w:r w:rsidR="00FB1B46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X-Ray Diffraction (XRD) </w:t>
      </w: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and  essentially for what </w:t>
      </w:r>
      <w:r w:rsidR="00FB1B46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types of </w:t>
      </w: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sedimentary </w:t>
      </w:r>
      <w:r w:rsidR="00FB1B46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minerals</w:t>
      </w: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 it is used, list 3 minerals type determination by the XRD (fine grained rocks)</w:t>
      </w:r>
      <w:r w:rsidR="00E0132C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 (4 marks)</w:t>
      </w:r>
      <w:r w:rsidR="00F823E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: </w:t>
      </w:r>
    </w:p>
    <w:p w:rsidR="00F823EE" w:rsidRPr="00F823EE" w:rsidRDefault="00F823EE" w:rsidP="00F823E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</w:pPr>
      <w:r w:rsidRPr="00F823EE">
        <w:rPr>
          <w:rFonts w:asciiTheme="majorBidi" w:eastAsia="Times New Roman" w:hAnsiTheme="majorBidi" w:cstheme="majorBidi"/>
          <w:color w:val="FF0000"/>
          <w:sz w:val="28"/>
          <w:szCs w:val="28"/>
          <w:lang w:val="en-GB" w:eastAsia="fr-FR"/>
        </w:rPr>
        <w:t xml:space="preserve">R: Mineral determination especially clay minerals and to infer </w:t>
      </w:r>
      <w:r w:rsidRPr="00F823E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>to infer provenance, diagenesis, and depositional conditions.</w:t>
      </w:r>
      <w:r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>Illite</w:t>
      </w:r>
      <w:proofErr w:type="spellEnd"/>
      <w:r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 kaolinite </w:t>
      </w:r>
      <w:proofErr w:type="spellStart"/>
      <w:r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>Smectite</w:t>
      </w:r>
      <w:proofErr w:type="spellEnd"/>
      <w:r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 or other detrital minerals</w:t>
      </w:r>
    </w:p>
    <w:p w:rsidR="00A5689F" w:rsidRPr="00F823EE" w:rsidRDefault="00A5689F" w:rsidP="00F823EE">
      <w:pPr>
        <w:pStyle w:val="Paragraphedeliste"/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GB" w:eastAsia="fr-FR"/>
        </w:rPr>
      </w:pPr>
    </w:p>
    <w:p w:rsidR="00CB06E8" w:rsidRPr="00CB06E8" w:rsidRDefault="00A5689F" w:rsidP="00276013">
      <w:pPr>
        <w:pStyle w:val="Paragraphedeliste"/>
        <w:numPr>
          <w:ilvl w:val="0"/>
          <w:numId w:val="6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GB" w:eastAsia="fr-FR"/>
        </w:rPr>
      </w:pPr>
      <w:proofErr w:type="spellStart"/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Cathodolumi</w:t>
      </w:r>
      <w:r w:rsidR="00C401FA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scence</w:t>
      </w:r>
      <w:proofErr w:type="spellEnd"/>
      <w:r w:rsidR="00C401FA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 is used for determination of what type of cements</w:t>
      </w:r>
      <w:r w:rsidR="00E0132C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 (4 marks)</w:t>
      </w:r>
      <w:r w:rsidR="00F823E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: </w:t>
      </w:r>
      <w:proofErr w:type="gramStart"/>
      <w:r w:rsidR="00CB06E8" w:rsidRPr="00CB06E8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GB" w:eastAsia="fr-FR"/>
        </w:rPr>
        <w:t xml:space="preserve">R </w:t>
      </w:r>
      <w:r w:rsidR="00F823EE" w:rsidRPr="00CB06E8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GB" w:eastAsia="fr-FR"/>
        </w:rPr>
        <w:t xml:space="preserve"> </w:t>
      </w:r>
      <w:r w:rsidR="00CB06E8" w:rsidRPr="00CB06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/>
        </w:rPr>
        <w:t>Carbonate</w:t>
      </w:r>
      <w:proofErr w:type="gramEnd"/>
      <w:r w:rsidR="00CB06E8" w:rsidRPr="00CB06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/>
        </w:rPr>
        <w:t xml:space="preserve"> Diagenesis</w:t>
      </w:r>
      <w:r w:rsidR="00CB06E8" w:rsidRPr="00CB06E8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 and Cementation</w:t>
      </w:r>
      <w:r w:rsidR="00CB06E8" w:rsidRPr="00CB06E8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 and </w:t>
      </w:r>
      <w:r w:rsidR="00CB06E8" w:rsidRPr="00CB06E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 w:eastAsia="fr-FR"/>
        </w:rPr>
        <w:t>Reveals different generations of cement</w:t>
      </w:r>
      <w:r w:rsidR="00CB06E8" w:rsidRPr="00CB06E8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, distinguishes replacement from cement, and differentiates </w:t>
      </w:r>
      <w:bookmarkStart w:id="0" w:name="_GoBack"/>
      <w:bookmarkEnd w:id="0"/>
      <w:r w:rsidR="00CB06E8" w:rsidRPr="00CB06E8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>quartz grain types.</w:t>
      </w:r>
    </w:p>
    <w:tbl>
      <w:tblPr>
        <w:tblpPr w:leftFromText="141" w:rightFromText="141" w:horzAnchor="margin" w:tblpY="24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111"/>
      </w:tblGrid>
      <w:tr w:rsidR="00CB06E8" w:rsidRPr="00C26185" w:rsidTr="00CB06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6E8" w:rsidRPr="00C26185" w:rsidRDefault="00CB06E8" w:rsidP="00CB06E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6E8" w:rsidRPr="00C26185" w:rsidRDefault="00CB06E8" w:rsidP="00CB06E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</w:tbl>
    <w:p w:rsidR="00C401FA" w:rsidRPr="00276013" w:rsidRDefault="00C401FA" w:rsidP="00CB06E8">
      <w:pPr>
        <w:pStyle w:val="Paragraphedeliste"/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</w:pPr>
    </w:p>
    <w:p w:rsidR="004F3C81" w:rsidRPr="004F3C81" w:rsidRDefault="00AC0629" w:rsidP="004F3C81">
      <w:pPr>
        <w:pStyle w:val="Paragraphedeliste"/>
        <w:numPr>
          <w:ilvl w:val="0"/>
          <w:numId w:val="6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GB" w:eastAsia="fr-FR"/>
        </w:rPr>
      </w:pP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Chemic</w:t>
      </w:r>
      <w:r w:rsidR="00D90900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a</w:t>
      </w:r>
      <w:r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l analysis what is its application and aims we use it: </w:t>
      </w:r>
      <w:r w:rsidR="00E0132C" w:rsidRPr="00276013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>(4 marks)</w:t>
      </w:r>
      <w:r w:rsidR="00F823EE">
        <w:rPr>
          <w:rFonts w:asciiTheme="majorBidi" w:eastAsia="Times New Roman" w:hAnsiTheme="majorBidi" w:cstheme="majorBidi"/>
          <w:b/>
          <w:bCs/>
          <w:sz w:val="28"/>
          <w:szCs w:val="28"/>
          <w:lang w:val="en-GB" w:eastAsia="fr-FR"/>
        </w:rPr>
        <w:t xml:space="preserve"> </w:t>
      </w:r>
      <w:r w:rsidR="00F823EE" w:rsidRPr="00F823E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Determining major, minor, and trace element concentrations or stable isotope signatures to understand source, diagenesis, and </w:t>
      </w:r>
      <w:proofErr w:type="spellStart"/>
      <w:r w:rsidR="00F823EE" w:rsidRPr="00F823E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>paleochemistry.</w:t>
      </w:r>
      <w:r w:rsidR="00F823E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>Type</w:t>
      </w:r>
      <w:proofErr w:type="spellEnd"/>
      <w:r w:rsidR="00F823EE">
        <w:rPr>
          <w:rFonts w:asciiTheme="majorBidi" w:eastAsia="Times New Roman" w:hAnsiTheme="majorBidi" w:cstheme="majorBidi"/>
          <w:color w:val="FF0000"/>
          <w:sz w:val="24"/>
          <w:szCs w:val="24"/>
          <w:lang w:val="en-GB" w:eastAsia="fr-FR"/>
        </w:rPr>
        <w:t xml:space="preserve"> of Cements Quartz Cements Carbonate Cements </w:t>
      </w:r>
    </w:p>
    <w:p w:rsidR="00CB06E8" w:rsidRPr="004F3C81" w:rsidRDefault="00F60CD3" w:rsidP="004F3C81">
      <w:pPr>
        <w:pStyle w:val="Paragraphedeliste"/>
        <w:numPr>
          <w:ilvl w:val="0"/>
          <w:numId w:val="6"/>
        </w:numPr>
        <w:shd w:val="clear" w:color="auto" w:fill="FFFFFF"/>
        <w:spacing w:after="160" w:line="360" w:lineRule="auto"/>
        <w:jc w:val="both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en-GB" w:eastAsia="fr-FR"/>
        </w:rPr>
      </w:pPr>
      <w:r w:rsidRPr="004F3C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Which type of liquids is used to separate heavy minerals from the lighter minerals </w:t>
      </w:r>
      <w:r w:rsidR="00D90900" w:rsidRPr="004F3C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>(4 marks)</w:t>
      </w:r>
      <w:r w:rsidR="00CB06E8" w:rsidRPr="004F3C8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 </w:t>
      </w:r>
    </w:p>
    <w:p w:rsidR="00CB06E8" w:rsidRPr="00CB06E8" w:rsidRDefault="00CB06E8" w:rsidP="00CB06E8">
      <w:pPr>
        <w:pStyle w:val="NormalWeb"/>
        <w:numPr>
          <w:ilvl w:val="0"/>
          <w:numId w:val="8"/>
        </w:numPr>
        <w:rPr>
          <w:color w:val="FF0000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R</w:t>
      </w:r>
      <w:r w:rsidRPr="00CB06E8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/</w:t>
      </w:r>
      <w:r w:rsidRPr="00CB06E8">
        <w:rPr>
          <w:b/>
          <w:bCs/>
          <w:color w:val="FF0000"/>
          <w:lang w:val="en-GB"/>
        </w:rPr>
        <w:t xml:space="preserve"> </w:t>
      </w:r>
      <w:r w:rsidRPr="00CB06E8">
        <w:rPr>
          <w:b/>
          <w:bCs/>
          <w:color w:val="FF0000"/>
          <w:lang w:val="en-GB"/>
        </w:rPr>
        <w:t>Heavy Mineral Separation:</w:t>
      </w:r>
      <w:r w:rsidRPr="00CB06E8">
        <w:rPr>
          <w:color w:val="FF0000"/>
          <w:lang w:val="en-GB"/>
        </w:rPr>
        <w:t xml:space="preserve"> Using dense liquids to separate the small fraction of heavy minerals (e.g., zircon, garnet, </w:t>
      </w:r>
      <w:proofErr w:type="gramStart"/>
      <w:r w:rsidRPr="00CB06E8">
        <w:rPr>
          <w:color w:val="FF0000"/>
          <w:lang w:val="en-GB"/>
        </w:rPr>
        <w:t>rutile</w:t>
      </w:r>
      <w:proofErr w:type="gramEnd"/>
      <w:r w:rsidRPr="00CB06E8">
        <w:rPr>
          <w:color w:val="FF0000"/>
          <w:lang w:val="en-GB"/>
        </w:rPr>
        <w:t>) from the lighter quartz and feldspar.</w:t>
      </w:r>
    </w:p>
    <w:p w:rsidR="00F60CD3" w:rsidRPr="00CB06E8" w:rsidRDefault="00CB06E8" w:rsidP="00CB06E8">
      <w:pPr>
        <w:pStyle w:val="NormalWeb"/>
        <w:numPr>
          <w:ilvl w:val="1"/>
          <w:numId w:val="8"/>
        </w:numPr>
        <w:rPr>
          <w:color w:val="FF0000"/>
          <w:lang w:val="en-GB"/>
        </w:rPr>
      </w:pPr>
      <w:r w:rsidRPr="00CB06E8">
        <w:rPr>
          <w:b/>
          <w:bCs/>
          <w:color w:val="FF0000"/>
          <w:lang w:val="en-GB"/>
        </w:rPr>
        <w:t>Purpose:</w:t>
      </w:r>
      <w:r w:rsidRPr="00CB06E8">
        <w:rPr>
          <w:color w:val="FF0000"/>
          <w:lang w:val="en-GB"/>
        </w:rPr>
        <w:t xml:space="preserve"> Identifying the heavy mineral assemblage to determine the </w:t>
      </w:r>
      <w:r w:rsidRPr="00CB06E8">
        <w:rPr>
          <w:b/>
          <w:bCs/>
          <w:color w:val="FF0000"/>
          <w:lang w:val="en-GB"/>
        </w:rPr>
        <w:t>provenance</w:t>
      </w:r>
      <w:r w:rsidRPr="00CB06E8">
        <w:rPr>
          <w:color w:val="FF0000"/>
          <w:lang w:val="en-GB"/>
        </w:rPr>
        <w:t xml:space="preserve"> (source rock area) of the sediment.</w:t>
      </w:r>
    </w:p>
    <w:p w:rsidR="00CB06E8" w:rsidRPr="00276013" w:rsidRDefault="00F60CD3" w:rsidP="00276013">
      <w:pPr>
        <w:pStyle w:val="NormalWeb"/>
        <w:numPr>
          <w:ilvl w:val="0"/>
          <w:numId w:val="6"/>
        </w:numPr>
        <w:shd w:val="clear" w:color="auto" w:fill="FFFFFF"/>
        <w:spacing w:after="16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</w:pPr>
      <w:r w:rsidRPr="0027601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lastRenderedPageBreak/>
        <w:t>What is the role of well logging (</w:t>
      </w:r>
      <w:r w:rsidR="0004343F" w:rsidRPr="0027601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in </w:t>
      </w:r>
      <w:r w:rsidRPr="0027601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>use)</w:t>
      </w:r>
      <w:r w:rsidR="00E0132C" w:rsidRPr="0027601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E0132C" w:rsidRPr="0027601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>e.g</w:t>
      </w:r>
      <w:proofErr w:type="spellEnd"/>
      <w:r w:rsidR="00E0132C" w:rsidRPr="0027601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>; GR FDC CNL Sonic (4 marks)</w:t>
      </w:r>
      <w:r w:rsidR="00CB06E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  <w:t xml:space="preserve">: </w:t>
      </w:r>
      <w:r w:rsidR="00CB06E8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 xml:space="preserve">R/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3536"/>
        <w:gridCol w:w="4546"/>
      </w:tblGrid>
      <w:tr w:rsidR="00CB06E8" w:rsidRPr="00D82995" w:rsidTr="000947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6E8" w:rsidRPr="00CB06E8" w:rsidRDefault="00CB06E8" w:rsidP="0009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proofErr w:type="spellStart"/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Well</w:t>
            </w:r>
            <w:proofErr w:type="spellEnd"/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Logging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06E8" w:rsidRPr="00CB06E8" w:rsidRDefault="00CB06E8" w:rsidP="0009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</w:pPr>
            <w:proofErr w:type="gramStart"/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>to</w:t>
            </w:r>
            <w:proofErr w:type="gramEnd"/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 xml:space="preserve"> measure physical rock properties like </w:t>
            </w:r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>resistivity</w:t>
            </w:r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 xml:space="preserve">, </w:t>
            </w:r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>natural gamma radiation</w:t>
            </w:r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 xml:space="preserve">, and </w:t>
            </w:r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>porosity</w:t>
            </w:r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B06E8" w:rsidRPr="00CB06E8" w:rsidRDefault="00CB06E8" w:rsidP="00094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</w:pPr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 xml:space="preserve">Characterizing </w:t>
            </w:r>
            <w:r w:rsidRPr="00CB06E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 w:eastAsia="fr-FR"/>
              </w:rPr>
              <w:t>subsurface reservoir rock</w:t>
            </w:r>
            <w:r w:rsidRPr="00CB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fr-FR"/>
              </w:rPr>
              <w:t xml:space="preserve"> properties (e.g., permeability, fluid content) in petroleum and hydrogeology.</w:t>
            </w:r>
          </w:p>
        </w:tc>
      </w:tr>
    </w:tbl>
    <w:p w:rsidR="00F60CD3" w:rsidRPr="00276013" w:rsidRDefault="00F60CD3" w:rsidP="00CB06E8">
      <w:pPr>
        <w:pStyle w:val="NormalWeb"/>
        <w:shd w:val="clear" w:color="auto" w:fill="FFFFFF"/>
        <w:spacing w:after="160" w:line="360" w:lineRule="auto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GB"/>
        </w:rPr>
      </w:pPr>
    </w:p>
    <w:p w:rsidR="00F60CD3" w:rsidRPr="00276013" w:rsidRDefault="00F60CD3" w:rsidP="00276013">
      <w:pPr>
        <w:pStyle w:val="NormalWeb"/>
        <w:shd w:val="clear" w:color="auto" w:fill="FFFFFF"/>
        <w:spacing w:after="160" w:line="36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04343F" w:rsidRPr="00F60CD3" w:rsidRDefault="0004343F" w:rsidP="00276013">
      <w:pPr>
        <w:pStyle w:val="NormalWeb"/>
        <w:shd w:val="clear" w:color="auto" w:fill="FFFFFF"/>
        <w:spacing w:after="160" w:line="360" w:lineRule="auto"/>
        <w:ind w:left="720"/>
        <w:jc w:val="both"/>
        <w:rPr>
          <w:rFonts w:asciiTheme="majorBidi" w:hAnsiTheme="majorBidi" w:cstheme="majorBidi"/>
          <w:color w:val="000000" w:themeColor="text1"/>
          <w:lang w:val="en-GB"/>
        </w:rPr>
      </w:pPr>
    </w:p>
    <w:sectPr w:rsidR="0004343F" w:rsidRPr="00F6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8B2"/>
    <w:multiLevelType w:val="hybridMultilevel"/>
    <w:tmpl w:val="8FFAE188"/>
    <w:lvl w:ilvl="0" w:tplc="1C6A868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7717B"/>
    <w:multiLevelType w:val="hybridMultilevel"/>
    <w:tmpl w:val="DE7E2980"/>
    <w:lvl w:ilvl="0" w:tplc="7E60AA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55DE"/>
    <w:multiLevelType w:val="multilevel"/>
    <w:tmpl w:val="D3A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C136C"/>
    <w:multiLevelType w:val="multilevel"/>
    <w:tmpl w:val="9170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asciiTheme="majorBidi" w:hAnsiTheme="majorBidi" w:cstheme="majorBidi" w:hint="default"/>
        <w:b/>
        <w:color w:val="000000" w:themeColor="text1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33B32"/>
    <w:multiLevelType w:val="hybridMultilevel"/>
    <w:tmpl w:val="5C6E6000"/>
    <w:lvl w:ilvl="0" w:tplc="B394DC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704B1"/>
    <w:multiLevelType w:val="hybridMultilevel"/>
    <w:tmpl w:val="787477CC"/>
    <w:lvl w:ilvl="0" w:tplc="3B70A2C2">
      <w:start w:val="1"/>
      <w:numFmt w:val="low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96FC6"/>
    <w:multiLevelType w:val="hybridMultilevel"/>
    <w:tmpl w:val="2BBC14EC"/>
    <w:lvl w:ilvl="0" w:tplc="685065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9F7E8A"/>
    <w:multiLevelType w:val="hybridMultilevel"/>
    <w:tmpl w:val="3C2CC59E"/>
    <w:lvl w:ilvl="0" w:tplc="5B82F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2E"/>
    <w:rsid w:val="0000223C"/>
    <w:rsid w:val="00011C92"/>
    <w:rsid w:val="0004343F"/>
    <w:rsid w:val="0008132E"/>
    <w:rsid w:val="00096930"/>
    <w:rsid w:val="000A456B"/>
    <w:rsid w:val="00236918"/>
    <w:rsid w:val="00276013"/>
    <w:rsid w:val="003B1448"/>
    <w:rsid w:val="004C5930"/>
    <w:rsid w:val="004F3C81"/>
    <w:rsid w:val="00505E98"/>
    <w:rsid w:val="00545627"/>
    <w:rsid w:val="007D0670"/>
    <w:rsid w:val="007F57A5"/>
    <w:rsid w:val="008A1184"/>
    <w:rsid w:val="00945736"/>
    <w:rsid w:val="00A32CF9"/>
    <w:rsid w:val="00A5689F"/>
    <w:rsid w:val="00AC0629"/>
    <w:rsid w:val="00AE2C54"/>
    <w:rsid w:val="00BC277E"/>
    <w:rsid w:val="00C401FA"/>
    <w:rsid w:val="00CA7F65"/>
    <w:rsid w:val="00CB06E8"/>
    <w:rsid w:val="00D84839"/>
    <w:rsid w:val="00D90900"/>
    <w:rsid w:val="00E0132C"/>
    <w:rsid w:val="00E5622D"/>
    <w:rsid w:val="00EB3606"/>
    <w:rsid w:val="00EF7811"/>
    <w:rsid w:val="00F60CD3"/>
    <w:rsid w:val="00F823EE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3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573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13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573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2026-01-05T15:13:00Z</dcterms:created>
  <dcterms:modified xsi:type="dcterms:W3CDTF">2026-01-19T10:04:00Z</dcterms:modified>
</cp:coreProperties>
</file>