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380B" w14:textId="77777777" w:rsidR="00780C19" w:rsidRPr="00780C19" w:rsidRDefault="00780C19" w:rsidP="00780C19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780C19">
        <w:rPr>
          <w:rFonts w:asciiTheme="majorBidi" w:hAnsiTheme="majorBidi" w:cstheme="majorBidi"/>
          <w:sz w:val="24"/>
          <w:szCs w:val="24"/>
          <w:lang w:val="fr-FR"/>
        </w:rPr>
        <w:t>Université Larbi Ben M’</w:t>
      </w:r>
      <w:proofErr w:type="spellStart"/>
      <w:r w:rsidRPr="00780C19">
        <w:rPr>
          <w:rFonts w:asciiTheme="majorBidi" w:hAnsiTheme="majorBidi" w:cstheme="majorBidi"/>
          <w:sz w:val="24"/>
          <w:szCs w:val="24"/>
          <w:lang w:val="fr-FR"/>
        </w:rPr>
        <w:t>hidi</w:t>
      </w:r>
      <w:proofErr w:type="spellEnd"/>
      <w:r w:rsidRPr="00780C19">
        <w:rPr>
          <w:rFonts w:asciiTheme="majorBidi" w:hAnsiTheme="majorBidi" w:cstheme="majorBidi"/>
          <w:sz w:val="24"/>
          <w:szCs w:val="24"/>
          <w:lang w:val="fr-FR"/>
        </w:rPr>
        <w:t xml:space="preserve"> Oum El </w:t>
      </w:r>
      <w:proofErr w:type="spellStart"/>
      <w:r w:rsidRPr="00780C19">
        <w:rPr>
          <w:rFonts w:asciiTheme="majorBidi" w:hAnsiTheme="majorBidi" w:cstheme="majorBidi"/>
          <w:sz w:val="24"/>
          <w:szCs w:val="24"/>
          <w:lang w:val="fr-FR"/>
        </w:rPr>
        <w:t>Bouaghi</w:t>
      </w:r>
      <w:proofErr w:type="spellEnd"/>
    </w:p>
    <w:p w14:paraId="2636D930" w14:textId="28C69B9E" w:rsidR="00780C19" w:rsidRPr="00780C19" w:rsidRDefault="00E73C12" w:rsidP="00E73C12">
      <w:pPr>
        <w:tabs>
          <w:tab w:val="center" w:pos="7002"/>
          <w:tab w:val="right" w:pos="14004"/>
        </w:tabs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ab/>
      </w:r>
      <w:r w:rsidR="00780C19" w:rsidRPr="00780C19">
        <w:rPr>
          <w:rFonts w:asciiTheme="majorBidi" w:hAnsiTheme="majorBidi" w:cstheme="majorBidi"/>
          <w:sz w:val="24"/>
          <w:szCs w:val="24"/>
          <w:lang w:val="fr-FR"/>
        </w:rPr>
        <w:t>Faculté des Sciences de la Terre et d'Architecture / Département d’Architecture</w:t>
      </w:r>
      <w:r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22B74924" w14:textId="4D248E30" w:rsidR="00992341" w:rsidRDefault="00780C19" w:rsidP="00780C19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780C19">
        <w:rPr>
          <w:rFonts w:asciiTheme="majorBidi" w:hAnsiTheme="majorBidi" w:cstheme="majorBidi"/>
          <w:sz w:val="24"/>
          <w:szCs w:val="24"/>
          <w:lang w:val="fr-FR"/>
        </w:rPr>
        <w:t>PROGRAMME DES EXAMENS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DE REMPLACEMENT - </w:t>
      </w:r>
      <w:r w:rsidRPr="00780C19">
        <w:rPr>
          <w:rFonts w:asciiTheme="majorBidi" w:hAnsiTheme="majorBidi" w:cstheme="majorBidi"/>
          <w:sz w:val="24"/>
          <w:szCs w:val="24"/>
          <w:lang w:val="fr-FR"/>
        </w:rPr>
        <w:t>SEMESTRE</w:t>
      </w:r>
      <w:r w:rsidRPr="00780C19">
        <w:rPr>
          <w:rFonts w:asciiTheme="majorBidi" w:hAnsiTheme="majorBidi" w:cstheme="majorBidi"/>
          <w:sz w:val="24"/>
          <w:szCs w:val="24"/>
          <w:lang w:val="fr-FR"/>
        </w:rPr>
        <w:t xml:space="preserve"> 1 / ANNEE UNIVERSITAIRE 2024-2025</w:t>
      </w:r>
    </w:p>
    <w:p w14:paraId="0E6F9B6F" w14:textId="6AAABC8D" w:rsidR="00780C19" w:rsidRDefault="00780C19" w:rsidP="00780C19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3308"/>
        <w:gridCol w:w="2102"/>
        <w:gridCol w:w="2021"/>
        <w:gridCol w:w="2157"/>
        <w:gridCol w:w="1322"/>
        <w:gridCol w:w="1566"/>
        <w:gridCol w:w="1518"/>
      </w:tblGrid>
      <w:tr w:rsidR="00355960" w14:paraId="5B2CE1D2" w14:textId="77777777" w:rsidTr="00355960">
        <w:trPr>
          <w:trHeight w:val="718"/>
        </w:trPr>
        <w:tc>
          <w:tcPr>
            <w:tcW w:w="3308" w:type="dxa"/>
          </w:tcPr>
          <w:p w14:paraId="58AC58A3" w14:textId="1BB65BF0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MODULE </w:t>
            </w:r>
          </w:p>
        </w:tc>
        <w:tc>
          <w:tcPr>
            <w:tcW w:w="2102" w:type="dxa"/>
          </w:tcPr>
          <w:p w14:paraId="3D1DEE5E" w14:textId="13767246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Palier </w:t>
            </w:r>
          </w:p>
        </w:tc>
        <w:tc>
          <w:tcPr>
            <w:tcW w:w="2021" w:type="dxa"/>
          </w:tcPr>
          <w:p w14:paraId="66D152FC" w14:textId="21C27C0E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Responsable de la Matière </w:t>
            </w:r>
          </w:p>
        </w:tc>
        <w:tc>
          <w:tcPr>
            <w:tcW w:w="2157" w:type="dxa"/>
          </w:tcPr>
          <w:p w14:paraId="07696B5C" w14:textId="480B2DA3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Etudiants concernés </w:t>
            </w:r>
          </w:p>
        </w:tc>
        <w:tc>
          <w:tcPr>
            <w:tcW w:w="1322" w:type="dxa"/>
          </w:tcPr>
          <w:p w14:paraId="72486BC8" w14:textId="027E19EC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Date </w:t>
            </w:r>
          </w:p>
        </w:tc>
        <w:tc>
          <w:tcPr>
            <w:tcW w:w="1566" w:type="dxa"/>
          </w:tcPr>
          <w:p w14:paraId="6EFC6340" w14:textId="15BD3C81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Heure </w:t>
            </w:r>
          </w:p>
        </w:tc>
        <w:tc>
          <w:tcPr>
            <w:tcW w:w="1518" w:type="dxa"/>
          </w:tcPr>
          <w:p w14:paraId="5F5BBCCF" w14:textId="0C9C9B3E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Salle </w:t>
            </w:r>
          </w:p>
        </w:tc>
      </w:tr>
      <w:tr w:rsidR="00355960" w14:paraId="0D5BCF13" w14:textId="77777777" w:rsidTr="00355960">
        <w:trPr>
          <w:trHeight w:val="718"/>
        </w:trPr>
        <w:tc>
          <w:tcPr>
            <w:tcW w:w="3308" w:type="dxa"/>
          </w:tcPr>
          <w:p w14:paraId="63E00D7A" w14:textId="6FB3B42C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Initiation à l’architecture </w:t>
            </w:r>
          </w:p>
        </w:tc>
        <w:tc>
          <w:tcPr>
            <w:tcW w:w="2102" w:type="dxa"/>
          </w:tcPr>
          <w:p w14:paraId="18A0441F" w14:textId="59A2A5ED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1ere année licence infographie en architecture </w:t>
            </w:r>
          </w:p>
        </w:tc>
        <w:tc>
          <w:tcPr>
            <w:tcW w:w="2021" w:type="dxa"/>
          </w:tcPr>
          <w:p w14:paraId="2571F982" w14:textId="68B42BCB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GHERRAZ.H</w:t>
            </w:r>
          </w:p>
        </w:tc>
        <w:tc>
          <w:tcPr>
            <w:tcW w:w="2157" w:type="dxa"/>
          </w:tcPr>
          <w:p w14:paraId="207DB131" w14:textId="1645C75D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BOUHACHICHA</w:t>
            </w:r>
            <w:r w:rsidRPr="00355960">
              <w:rPr>
                <w:rFonts w:asciiTheme="majorBidi" w:hAnsiTheme="majorBidi" w:cstheme="majorBidi"/>
                <w:lang w:val="fr-FR"/>
              </w:rPr>
              <w:tab/>
              <w:t>MERIAM</w:t>
            </w:r>
          </w:p>
        </w:tc>
        <w:tc>
          <w:tcPr>
            <w:tcW w:w="1322" w:type="dxa"/>
          </w:tcPr>
          <w:p w14:paraId="11036AC9" w14:textId="4AEF73C4" w:rsidR="00355960" w:rsidRDefault="00DA4C92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27/01/2025</w:t>
            </w:r>
          </w:p>
        </w:tc>
        <w:tc>
          <w:tcPr>
            <w:tcW w:w="1566" w:type="dxa"/>
          </w:tcPr>
          <w:p w14:paraId="2176DB7A" w14:textId="30C9BFD3" w:rsidR="00355960" w:rsidRDefault="00DA4C92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12h30-14h00</w:t>
            </w:r>
          </w:p>
        </w:tc>
        <w:tc>
          <w:tcPr>
            <w:tcW w:w="1518" w:type="dxa"/>
          </w:tcPr>
          <w:p w14:paraId="4B246D85" w14:textId="54A9AC25" w:rsidR="00355960" w:rsidRDefault="00DA4C92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A1</w:t>
            </w:r>
          </w:p>
        </w:tc>
      </w:tr>
      <w:tr w:rsidR="00355960" w14:paraId="0180C57B" w14:textId="77777777" w:rsidTr="00355960">
        <w:trPr>
          <w:trHeight w:val="718"/>
        </w:trPr>
        <w:tc>
          <w:tcPr>
            <w:tcW w:w="3308" w:type="dxa"/>
          </w:tcPr>
          <w:p w14:paraId="1623BDCF" w14:textId="370E2D45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Analyse spatiale et cartographie </w:t>
            </w:r>
          </w:p>
        </w:tc>
        <w:tc>
          <w:tcPr>
            <w:tcW w:w="2102" w:type="dxa"/>
          </w:tcPr>
          <w:p w14:paraId="6AA8DCA3" w14:textId="16CC53DF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2eme année Architecture </w:t>
            </w:r>
          </w:p>
        </w:tc>
        <w:tc>
          <w:tcPr>
            <w:tcW w:w="2021" w:type="dxa"/>
          </w:tcPr>
          <w:p w14:paraId="743560A0" w14:textId="515FCC36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HAMDAOUI</w:t>
            </w:r>
          </w:p>
        </w:tc>
        <w:tc>
          <w:tcPr>
            <w:tcW w:w="2157" w:type="dxa"/>
          </w:tcPr>
          <w:p w14:paraId="3EC8BD55" w14:textId="422B83DE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SIAM</w:t>
            </w:r>
            <w:r w:rsidRPr="00355960">
              <w:rPr>
                <w:rFonts w:asciiTheme="majorBidi" w:hAnsiTheme="majorBidi" w:cstheme="majorBidi"/>
                <w:lang w:val="fr-FR"/>
              </w:rPr>
              <w:tab/>
              <w:t>HADJER</w:t>
            </w:r>
          </w:p>
        </w:tc>
        <w:tc>
          <w:tcPr>
            <w:tcW w:w="1322" w:type="dxa"/>
          </w:tcPr>
          <w:p w14:paraId="36142C3D" w14:textId="60D14497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28/01/2025</w:t>
            </w:r>
          </w:p>
        </w:tc>
        <w:tc>
          <w:tcPr>
            <w:tcW w:w="1566" w:type="dxa"/>
          </w:tcPr>
          <w:p w14:paraId="7E2A722D" w14:textId="31195167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11h00-12h30</w:t>
            </w:r>
          </w:p>
        </w:tc>
        <w:tc>
          <w:tcPr>
            <w:tcW w:w="1518" w:type="dxa"/>
          </w:tcPr>
          <w:p w14:paraId="3EF1E924" w14:textId="67CEA8B1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A4</w:t>
            </w:r>
          </w:p>
        </w:tc>
      </w:tr>
      <w:tr w:rsidR="00355960" w14:paraId="46A7672A" w14:textId="77777777" w:rsidTr="00355960">
        <w:trPr>
          <w:trHeight w:val="718"/>
        </w:trPr>
        <w:tc>
          <w:tcPr>
            <w:tcW w:w="3308" w:type="dxa"/>
          </w:tcPr>
          <w:p w14:paraId="44249FFA" w14:textId="5681B95D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Géométrie de l’espace </w:t>
            </w:r>
          </w:p>
        </w:tc>
        <w:tc>
          <w:tcPr>
            <w:tcW w:w="2102" w:type="dxa"/>
          </w:tcPr>
          <w:p w14:paraId="0F189B42" w14:textId="500F203B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1ere année Licence Design et architecture d’intérieur </w:t>
            </w:r>
          </w:p>
        </w:tc>
        <w:tc>
          <w:tcPr>
            <w:tcW w:w="2021" w:type="dxa"/>
          </w:tcPr>
          <w:p w14:paraId="4C1A1EAD" w14:textId="0BC20D57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BOUKADOUM.A</w:t>
            </w:r>
          </w:p>
        </w:tc>
        <w:tc>
          <w:tcPr>
            <w:tcW w:w="2157" w:type="dxa"/>
          </w:tcPr>
          <w:p w14:paraId="2117A486" w14:textId="21C6A278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MEGASMI KHALIL ERRAHMEN</w:t>
            </w:r>
          </w:p>
        </w:tc>
        <w:tc>
          <w:tcPr>
            <w:tcW w:w="1322" w:type="dxa"/>
          </w:tcPr>
          <w:p w14:paraId="230F5BB5" w14:textId="600A908D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28/01/2025</w:t>
            </w:r>
          </w:p>
        </w:tc>
        <w:tc>
          <w:tcPr>
            <w:tcW w:w="1566" w:type="dxa"/>
          </w:tcPr>
          <w:p w14:paraId="53BA527D" w14:textId="7B77ADE7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9h30-11h00</w:t>
            </w:r>
          </w:p>
        </w:tc>
        <w:tc>
          <w:tcPr>
            <w:tcW w:w="1518" w:type="dxa"/>
          </w:tcPr>
          <w:p w14:paraId="1F3DFCFB" w14:textId="39FAB274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A6</w:t>
            </w:r>
          </w:p>
        </w:tc>
      </w:tr>
      <w:tr w:rsidR="00355960" w14:paraId="1382CCFE" w14:textId="77777777" w:rsidTr="00355960">
        <w:trPr>
          <w:trHeight w:val="718"/>
        </w:trPr>
        <w:tc>
          <w:tcPr>
            <w:tcW w:w="3308" w:type="dxa"/>
          </w:tcPr>
          <w:p w14:paraId="1F2D9724" w14:textId="478E01F3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Technologies des matériaux de construction </w:t>
            </w:r>
          </w:p>
        </w:tc>
        <w:tc>
          <w:tcPr>
            <w:tcW w:w="2102" w:type="dxa"/>
          </w:tcPr>
          <w:p w14:paraId="7832AE27" w14:textId="541B1FD0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1ere année Architecture </w:t>
            </w:r>
          </w:p>
        </w:tc>
        <w:tc>
          <w:tcPr>
            <w:tcW w:w="2021" w:type="dxa"/>
          </w:tcPr>
          <w:p w14:paraId="330C1499" w14:textId="7F5B0A39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CHERTOUT.A</w:t>
            </w:r>
          </w:p>
        </w:tc>
        <w:tc>
          <w:tcPr>
            <w:tcW w:w="2157" w:type="dxa"/>
          </w:tcPr>
          <w:p w14:paraId="717F0739" w14:textId="30D59EE0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ZEKOURA</w:t>
            </w:r>
            <w:r w:rsidRPr="00355960">
              <w:rPr>
                <w:rFonts w:asciiTheme="majorBidi" w:hAnsiTheme="majorBidi" w:cstheme="majorBidi"/>
                <w:lang w:val="fr-FR"/>
              </w:rPr>
              <w:tab/>
              <w:t>ZINE EDDINE YACINE</w:t>
            </w:r>
          </w:p>
        </w:tc>
        <w:tc>
          <w:tcPr>
            <w:tcW w:w="1322" w:type="dxa"/>
          </w:tcPr>
          <w:p w14:paraId="31450726" w14:textId="06B569C3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29/01/2025</w:t>
            </w:r>
          </w:p>
        </w:tc>
        <w:tc>
          <w:tcPr>
            <w:tcW w:w="1566" w:type="dxa"/>
          </w:tcPr>
          <w:p w14:paraId="1F8A8B89" w14:textId="6E5F2203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12h30-14h00</w:t>
            </w:r>
          </w:p>
        </w:tc>
        <w:tc>
          <w:tcPr>
            <w:tcW w:w="1518" w:type="dxa"/>
          </w:tcPr>
          <w:p w14:paraId="403016F2" w14:textId="2C5ABBBA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A3</w:t>
            </w:r>
          </w:p>
        </w:tc>
      </w:tr>
      <w:tr w:rsidR="00355960" w14:paraId="54518D25" w14:textId="77777777" w:rsidTr="00355960">
        <w:trPr>
          <w:trHeight w:val="718"/>
        </w:trPr>
        <w:tc>
          <w:tcPr>
            <w:tcW w:w="3308" w:type="dxa"/>
          </w:tcPr>
          <w:p w14:paraId="1BFED5A3" w14:textId="59058294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Géométrie de l’espace </w:t>
            </w:r>
          </w:p>
        </w:tc>
        <w:tc>
          <w:tcPr>
            <w:tcW w:w="2102" w:type="dxa"/>
          </w:tcPr>
          <w:p w14:paraId="574FFAC3" w14:textId="644D6CB4" w:rsid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1ere année licence infographie en architecture</w:t>
            </w:r>
          </w:p>
        </w:tc>
        <w:tc>
          <w:tcPr>
            <w:tcW w:w="2021" w:type="dxa"/>
          </w:tcPr>
          <w:p w14:paraId="1A568BE2" w14:textId="0764E70F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SOLTANI.I</w:t>
            </w:r>
          </w:p>
        </w:tc>
        <w:tc>
          <w:tcPr>
            <w:tcW w:w="2157" w:type="dxa"/>
          </w:tcPr>
          <w:p w14:paraId="05412363" w14:textId="206A39A9" w:rsidR="00355960" w:rsidRPr="00355960" w:rsidRDefault="00355960" w:rsidP="0029693C">
            <w:pPr>
              <w:spacing w:after="160" w:line="259" w:lineRule="auto"/>
              <w:jc w:val="center"/>
              <w:rPr>
                <w:rFonts w:asciiTheme="majorBidi" w:hAnsiTheme="majorBidi" w:cstheme="majorBidi"/>
                <w:lang w:val="fr-FR"/>
              </w:rPr>
            </w:pPr>
            <w:r w:rsidRPr="00355960">
              <w:rPr>
                <w:rFonts w:asciiTheme="majorBidi" w:hAnsiTheme="majorBidi" w:cstheme="majorBidi"/>
                <w:lang w:val="fr-FR"/>
              </w:rPr>
              <w:t>SEMACHE</w:t>
            </w:r>
            <w:r w:rsidRPr="00355960">
              <w:rPr>
                <w:rFonts w:asciiTheme="majorBidi" w:hAnsiTheme="majorBidi" w:cstheme="majorBidi"/>
                <w:lang w:val="fr-FR"/>
              </w:rPr>
              <w:tab/>
              <w:t>AYA</w:t>
            </w:r>
          </w:p>
        </w:tc>
        <w:tc>
          <w:tcPr>
            <w:tcW w:w="1322" w:type="dxa"/>
          </w:tcPr>
          <w:p w14:paraId="2EF74EFA" w14:textId="196EAA4B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28/01/2025</w:t>
            </w:r>
          </w:p>
        </w:tc>
        <w:tc>
          <w:tcPr>
            <w:tcW w:w="1566" w:type="dxa"/>
          </w:tcPr>
          <w:p w14:paraId="2A250876" w14:textId="0F2908FA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9h30-11h00</w:t>
            </w:r>
          </w:p>
        </w:tc>
        <w:tc>
          <w:tcPr>
            <w:tcW w:w="1518" w:type="dxa"/>
          </w:tcPr>
          <w:p w14:paraId="609DA7A2" w14:textId="1A2DEDF4" w:rsidR="00355960" w:rsidRDefault="00355960" w:rsidP="00780C19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A1</w:t>
            </w:r>
          </w:p>
        </w:tc>
      </w:tr>
    </w:tbl>
    <w:p w14:paraId="33105526" w14:textId="77777777" w:rsidR="00780C19" w:rsidRDefault="00780C19" w:rsidP="00780C19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0301393C" w14:textId="77777777" w:rsidR="00780C19" w:rsidRPr="00780C19" w:rsidRDefault="00780C19" w:rsidP="00780C19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sectPr w:rsidR="00780C19" w:rsidRPr="00780C19" w:rsidSect="00780C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19"/>
    <w:rsid w:val="001A4A62"/>
    <w:rsid w:val="0029693C"/>
    <w:rsid w:val="00355960"/>
    <w:rsid w:val="00780C19"/>
    <w:rsid w:val="00992341"/>
    <w:rsid w:val="00B92870"/>
    <w:rsid w:val="00C941C2"/>
    <w:rsid w:val="00DA4C92"/>
    <w:rsid w:val="00DB6A6A"/>
    <w:rsid w:val="00E73C12"/>
    <w:rsid w:val="00E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6ADA"/>
  <w15:chartTrackingRefBased/>
  <w15:docId w15:val="{820B0433-9E18-4E7F-8671-971B6639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0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architecte</dc:creator>
  <cp:keywords/>
  <dc:description/>
  <cp:lastModifiedBy>architecte</cp:lastModifiedBy>
  <cp:revision>7</cp:revision>
  <dcterms:created xsi:type="dcterms:W3CDTF">2025-01-23T12:13:00Z</dcterms:created>
  <dcterms:modified xsi:type="dcterms:W3CDTF">2025-01-23T12:45:00Z</dcterms:modified>
</cp:coreProperties>
</file>