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547" w:rsidRDefault="00D9518A" w:rsidP="00BB6385">
      <w:pPr>
        <w:tabs>
          <w:tab w:val="left" w:pos="5100"/>
        </w:tabs>
        <w:jc w:val="center"/>
        <w:rPr>
          <w:rFonts w:asciiTheme="majorHAnsi" w:hAnsiTheme="majorHAnsi" w:cs="Segoe UI"/>
          <w:lang w:val="en-US"/>
        </w:rPr>
      </w:pPr>
      <w:r w:rsidRPr="00D9518A">
        <w:rPr>
          <w:rFonts w:asciiTheme="majorHAnsi" w:hAnsiTheme="majorHAnsi" w:cs="Segoe UI"/>
          <w:lang w:val="en-US"/>
        </w:rPr>
        <w:t xml:space="preserve">Midterm </w:t>
      </w:r>
      <w:r>
        <w:rPr>
          <w:rFonts w:asciiTheme="majorHAnsi" w:hAnsiTheme="majorHAnsi" w:cs="Segoe UI"/>
          <w:lang w:val="en-US"/>
        </w:rPr>
        <w:t xml:space="preserve">exam/project theory 5 </w:t>
      </w:r>
      <w:r w:rsidR="007007A5" w:rsidRPr="00D9518A">
        <w:rPr>
          <w:lang w:val="en-US"/>
        </w:rPr>
        <w:tab/>
        <w:t>January 15th, 2024</w:t>
      </w:r>
      <w:r>
        <w:rPr>
          <w:lang w:val="en-US"/>
        </w:rPr>
        <w:t xml:space="preserve"> (9h00-10h30)</w:t>
      </w:r>
    </w:p>
    <w:p w:rsidR="00B07547" w:rsidRPr="00B4632F" w:rsidRDefault="00BB6385" w:rsidP="00B07547">
      <w:pPr>
        <w:rPr>
          <w:b/>
          <w:bCs/>
          <w:sz w:val="20"/>
          <w:szCs w:val="20"/>
          <w:u w:val="single"/>
          <w:lang w:val="en-US"/>
        </w:rPr>
      </w:pPr>
      <w:r w:rsidRPr="00B4632F">
        <w:rPr>
          <w:b/>
          <w:bCs/>
          <w:sz w:val="20"/>
          <w:szCs w:val="20"/>
          <w:u w:val="single"/>
          <w:lang w:val="en-US"/>
        </w:rPr>
        <w:t xml:space="preserve">Question 1 </w:t>
      </w:r>
      <w:r w:rsidR="004F7A4D">
        <w:rPr>
          <w:b/>
          <w:bCs/>
          <w:sz w:val="20"/>
          <w:szCs w:val="20"/>
          <w:u w:val="single"/>
          <w:lang w:val="en-US"/>
        </w:rPr>
        <w:t>(5pts)</w:t>
      </w:r>
    </w:p>
    <w:p w:rsidR="00B07547" w:rsidRPr="00BB6385" w:rsidRDefault="00B07547" w:rsidP="00B07547">
      <w:pPr>
        <w:tabs>
          <w:tab w:val="left" w:pos="1860"/>
        </w:tabs>
        <w:rPr>
          <w:b/>
          <w:bCs/>
          <w:sz w:val="20"/>
          <w:szCs w:val="20"/>
          <w:lang w:val="en-US"/>
        </w:rPr>
      </w:pPr>
      <w:r w:rsidRPr="00BB6385">
        <w:rPr>
          <w:b/>
          <w:bCs/>
          <w:sz w:val="20"/>
          <w:szCs w:val="20"/>
          <w:lang w:val="en-US"/>
        </w:rPr>
        <w:t xml:space="preserve">The sketch is an important tool in the architectural design process; define the role of this tool in </w:t>
      </w:r>
      <w:r w:rsidR="000A582C" w:rsidRPr="00BB6385">
        <w:rPr>
          <w:b/>
          <w:bCs/>
          <w:sz w:val="20"/>
          <w:szCs w:val="20"/>
          <w:lang w:val="en-US"/>
        </w:rPr>
        <w:t>detail.</w:t>
      </w:r>
    </w:p>
    <w:p w:rsidR="00B4632F" w:rsidRDefault="00B07547" w:rsidP="00B4632F">
      <w:pPr>
        <w:tabs>
          <w:tab w:val="left" w:pos="1860"/>
        </w:tabs>
        <w:rPr>
          <w:sz w:val="20"/>
          <w:szCs w:val="20"/>
        </w:rPr>
      </w:pPr>
      <w:r w:rsidRPr="00B07547">
        <w:rPr>
          <w:sz w:val="20"/>
          <w:szCs w:val="20"/>
        </w:rPr>
        <w:t xml:space="preserve">L’esquisse est un outil important dans le processus de la conception architecturale, définissez le rôle de cet outil en détail. </w:t>
      </w:r>
    </w:p>
    <w:p w:rsidR="00B07547" w:rsidRPr="00B4632F" w:rsidRDefault="00B07547" w:rsidP="00B4632F">
      <w:pPr>
        <w:tabs>
          <w:tab w:val="left" w:pos="1860"/>
        </w:tabs>
        <w:rPr>
          <w:sz w:val="20"/>
          <w:szCs w:val="20"/>
        </w:rPr>
      </w:pPr>
      <w:r>
        <w:rPr>
          <w:noProof/>
          <w:lang w:eastAsia="fr-FR"/>
        </w:rPr>
        <w:drawing>
          <wp:anchor distT="0" distB="0" distL="114300" distR="114300" simplePos="0" relativeHeight="251658240" behindDoc="1" locked="0" layoutInCell="1" allowOverlap="1">
            <wp:simplePos x="0" y="0"/>
            <wp:positionH relativeFrom="column">
              <wp:posOffset>-635</wp:posOffset>
            </wp:positionH>
            <wp:positionV relativeFrom="paragraph">
              <wp:posOffset>287020</wp:posOffset>
            </wp:positionV>
            <wp:extent cx="2468880" cy="3185160"/>
            <wp:effectExtent l="0" t="0" r="7620" b="0"/>
            <wp:wrapTight wrapText="bothSides">
              <wp:wrapPolygon edited="0">
                <wp:start x="0" y="0"/>
                <wp:lineTo x="0" y="21445"/>
                <wp:lineTo x="21500" y="21445"/>
                <wp:lineTo x="21500" y="0"/>
                <wp:lineTo x="0" y="0"/>
              </wp:wrapPolygon>
            </wp:wrapTight>
            <wp:docPr id="7132299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229935" name=""/>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68880" cy="3185160"/>
                    </a:xfrm>
                    <a:prstGeom prst="rect">
                      <a:avLst/>
                    </a:prstGeom>
                  </pic:spPr>
                </pic:pic>
              </a:graphicData>
            </a:graphic>
          </wp:anchor>
        </w:drawing>
      </w:r>
    </w:p>
    <w:p w:rsidR="00BB6385" w:rsidRPr="00B4632F" w:rsidRDefault="00BB6385" w:rsidP="00BB6385">
      <w:pPr>
        <w:tabs>
          <w:tab w:val="left" w:pos="1632"/>
        </w:tabs>
        <w:jc w:val="both"/>
        <w:rPr>
          <w:b/>
          <w:bCs/>
          <w:sz w:val="20"/>
          <w:szCs w:val="20"/>
          <w:u w:val="single"/>
          <w:lang w:val="en-US"/>
        </w:rPr>
      </w:pPr>
      <w:r w:rsidRPr="00B4632F">
        <w:rPr>
          <w:b/>
          <w:bCs/>
          <w:sz w:val="20"/>
          <w:szCs w:val="20"/>
          <w:u w:val="single"/>
          <w:lang w:val="en-US"/>
        </w:rPr>
        <w:t>Question 2</w:t>
      </w:r>
      <w:r w:rsidR="004F7A4D">
        <w:rPr>
          <w:b/>
          <w:bCs/>
          <w:sz w:val="20"/>
          <w:szCs w:val="20"/>
          <w:u w:val="single"/>
          <w:lang w:val="en-US"/>
        </w:rPr>
        <w:t xml:space="preserve"> (5pts)</w:t>
      </w:r>
    </w:p>
    <w:p w:rsidR="00BB6385" w:rsidRPr="00BB6385" w:rsidRDefault="00BB6385" w:rsidP="00BB6385">
      <w:pPr>
        <w:tabs>
          <w:tab w:val="left" w:pos="1632"/>
        </w:tabs>
        <w:jc w:val="both"/>
        <w:rPr>
          <w:b/>
          <w:bCs/>
          <w:sz w:val="20"/>
          <w:szCs w:val="20"/>
          <w:lang w:val="en-US"/>
        </w:rPr>
      </w:pPr>
      <w:r w:rsidRPr="00BB6385">
        <w:rPr>
          <w:b/>
          <w:bCs/>
          <w:sz w:val="20"/>
          <w:szCs w:val="20"/>
          <w:lang w:val="en-US"/>
        </w:rPr>
        <w:t xml:space="preserve">The author of these sketches stated in an interview, </w:t>
      </w:r>
      <w:r w:rsidRPr="00BB6385">
        <w:rPr>
          <w:b/>
          <w:bCs/>
          <w:i/>
          <w:iCs/>
          <w:sz w:val="20"/>
          <w:szCs w:val="20"/>
          <w:lang w:val="en-US"/>
        </w:rPr>
        <w:t>"Each of my sketches leads to an emblematic example of modernism. Their striking outlines are designed to create immediately recognizable silhouettes on the horizon."</w:t>
      </w:r>
    </w:p>
    <w:p w:rsidR="00BB6385" w:rsidRPr="00BB6385" w:rsidRDefault="00BB6385" w:rsidP="00BB6385">
      <w:pPr>
        <w:tabs>
          <w:tab w:val="left" w:pos="1632"/>
        </w:tabs>
        <w:jc w:val="both"/>
        <w:rPr>
          <w:b/>
          <w:bCs/>
          <w:sz w:val="20"/>
          <w:szCs w:val="20"/>
          <w:lang w:val="en-US"/>
        </w:rPr>
      </w:pPr>
      <w:r w:rsidRPr="00BB6385">
        <w:rPr>
          <w:b/>
          <w:bCs/>
          <w:sz w:val="20"/>
          <w:szCs w:val="20"/>
          <w:lang w:val="en-US"/>
        </w:rPr>
        <w:t>who is the famous author of these sketches, and what are the founding principles of his architectural design theory?</w:t>
      </w:r>
    </w:p>
    <w:p w:rsidR="00BB6385" w:rsidRPr="00BB6385" w:rsidRDefault="00BB6385" w:rsidP="00BB6385">
      <w:pPr>
        <w:tabs>
          <w:tab w:val="left" w:pos="1632"/>
        </w:tabs>
        <w:jc w:val="both"/>
        <w:rPr>
          <w:i/>
          <w:iCs/>
          <w:sz w:val="20"/>
          <w:szCs w:val="20"/>
        </w:rPr>
      </w:pPr>
      <w:r w:rsidRPr="00BB6385">
        <w:rPr>
          <w:sz w:val="20"/>
          <w:szCs w:val="20"/>
        </w:rPr>
        <w:t xml:space="preserve">L’auteur de ces esquisses disait lors d’une interview : </w:t>
      </w:r>
      <w:r w:rsidRPr="00BB6385">
        <w:rPr>
          <w:i/>
          <w:iCs/>
          <w:sz w:val="20"/>
          <w:szCs w:val="20"/>
        </w:rPr>
        <w:t>« Chacune de mes esquisses aboutissent à un exemple emblématique du modernisme. Leurs contours frappants, conçus pour créer des silhouettes immédiatement reconnaissables à l'horizon ».</w:t>
      </w:r>
    </w:p>
    <w:p w:rsidR="00851549" w:rsidRPr="00B4632F" w:rsidRDefault="000A582C" w:rsidP="00B4632F">
      <w:pPr>
        <w:tabs>
          <w:tab w:val="left" w:pos="1860"/>
        </w:tabs>
        <w:jc w:val="both"/>
        <w:rPr>
          <w:sz w:val="20"/>
          <w:szCs w:val="20"/>
        </w:rPr>
      </w:pPr>
      <w:r>
        <w:rPr>
          <w:sz w:val="20"/>
          <w:szCs w:val="20"/>
        </w:rPr>
        <w:t>A qui appartiennent ces esquisses</w:t>
      </w:r>
      <w:r w:rsidR="00BB6385" w:rsidRPr="00BB6385">
        <w:rPr>
          <w:sz w:val="20"/>
          <w:szCs w:val="20"/>
        </w:rPr>
        <w:t>, et quels sont les principes fondateurs de sa théorie de conception architecturale ?</w:t>
      </w:r>
    </w:p>
    <w:p w:rsidR="00F53189" w:rsidRPr="00763E40" w:rsidRDefault="00F53189" w:rsidP="00F53189">
      <w:pPr>
        <w:tabs>
          <w:tab w:val="left" w:pos="1632"/>
        </w:tabs>
        <w:jc w:val="both"/>
        <w:rPr>
          <w:b/>
          <w:bCs/>
          <w:sz w:val="20"/>
          <w:szCs w:val="20"/>
          <w:u w:val="single"/>
          <w:lang w:val="en-US"/>
        </w:rPr>
      </w:pPr>
      <w:r w:rsidRPr="00763E40">
        <w:rPr>
          <w:b/>
          <w:bCs/>
          <w:sz w:val="20"/>
          <w:szCs w:val="20"/>
          <w:u w:val="single"/>
          <w:lang w:val="en-US"/>
        </w:rPr>
        <w:t>Question 3</w:t>
      </w:r>
      <w:r w:rsidR="004F7A4D" w:rsidRPr="00763E40">
        <w:rPr>
          <w:b/>
          <w:bCs/>
          <w:sz w:val="20"/>
          <w:szCs w:val="20"/>
          <w:u w:val="single"/>
          <w:lang w:val="en-US"/>
        </w:rPr>
        <w:t xml:space="preserve"> (5pts)</w:t>
      </w:r>
    </w:p>
    <w:p w:rsidR="00F53189" w:rsidRPr="00763E40" w:rsidRDefault="00F53189" w:rsidP="00F53189">
      <w:pPr>
        <w:tabs>
          <w:tab w:val="left" w:pos="1632"/>
        </w:tabs>
        <w:jc w:val="both"/>
        <w:rPr>
          <w:rFonts w:cs="Calibri"/>
          <w:b/>
          <w:sz w:val="20"/>
          <w:szCs w:val="20"/>
          <w:lang w:val="en-US"/>
        </w:rPr>
      </w:pPr>
      <w:r w:rsidRPr="00763E40">
        <w:rPr>
          <w:rFonts w:cs="Calibri"/>
          <w:b/>
          <w:sz w:val="20"/>
          <w:szCs w:val="20"/>
          <w:lang w:val="en-US"/>
        </w:rPr>
        <w:t>What are the urban and architectural analysis parameters presented by the LEMAY architectural firm for the El Menia site development project?</w:t>
      </w:r>
    </w:p>
    <w:p w:rsidR="00F53189" w:rsidRPr="00F53189" w:rsidRDefault="00F53189" w:rsidP="00F53189">
      <w:pPr>
        <w:tabs>
          <w:tab w:val="left" w:pos="1632"/>
        </w:tabs>
        <w:jc w:val="both"/>
        <w:rPr>
          <w:b/>
          <w:bCs/>
          <w:sz w:val="20"/>
          <w:szCs w:val="20"/>
        </w:rPr>
      </w:pPr>
      <w:r w:rsidRPr="00F53189">
        <w:rPr>
          <w:rFonts w:cs="Calibri"/>
          <w:bCs/>
          <w:sz w:val="20"/>
          <w:szCs w:val="20"/>
        </w:rPr>
        <w:t>Quels sont lesParamètres d’analyse urbaine et architecturale</w:t>
      </w:r>
      <w:r>
        <w:rPr>
          <w:rFonts w:cs="Calibri"/>
          <w:bCs/>
          <w:sz w:val="20"/>
          <w:szCs w:val="20"/>
        </w:rPr>
        <w:t xml:space="preserve"> présentés par le cabinet d’architecture LEMAY pour le projet d’aménagement du site d’El Menia ?  </w:t>
      </w:r>
    </w:p>
    <w:p w:rsidR="00B4632F" w:rsidRDefault="00B4632F" w:rsidP="00B4632F">
      <w:pPr>
        <w:tabs>
          <w:tab w:val="left" w:pos="1632"/>
        </w:tabs>
        <w:jc w:val="both"/>
        <w:rPr>
          <w:b/>
          <w:bCs/>
          <w:sz w:val="20"/>
          <w:szCs w:val="20"/>
          <w:u w:val="single"/>
        </w:rPr>
      </w:pPr>
    </w:p>
    <w:p w:rsidR="00B4632F" w:rsidRPr="00F25991" w:rsidRDefault="00B4632F" w:rsidP="00B4632F">
      <w:pPr>
        <w:tabs>
          <w:tab w:val="left" w:pos="1632"/>
        </w:tabs>
        <w:jc w:val="both"/>
        <w:rPr>
          <w:b/>
          <w:bCs/>
          <w:sz w:val="20"/>
          <w:szCs w:val="20"/>
          <w:u w:val="single"/>
          <w:lang w:val="en-US"/>
        </w:rPr>
      </w:pPr>
      <w:r>
        <w:rPr>
          <w:noProof/>
          <w:lang w:eastAsia="fr-FR"/>
        </w:rPr>
        <w:drawing>
          <wp:anchor distT="0" distB="0" distL="114300" distR="114300" simplePos="0" relativeHeight="251659264" behindDoc="0" locked="0" layoutInCell="1" allowOverlap="1">
            <wp:simplePos x="0" y="0"/>
            <wp:positionH relativeFrom="column">
              <wp:posOffset>3557905</wp:posOffset>
            </wp:positionH>
            <wp:positionV relativeFrom="paragraph">
              <wp:posOffset>246380</wp:posOffset>
            </wp:positionV>
            <wp:extent cx="2368550" cy="1501140"/>
            <wp:effectExtent l="0" t="0" r="0" b="3810"/>
            <wp:wrapSquare wrapText="bothSides"/>
            <wp:docPr id="871181153" name="Image 1" descr="Une image contenant croquis, dessin, ciel,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81153" name="Image 1" descr="Une image contenant croquis, dessin, ciel, art&#10;&#10;Description générée automatiquement"/>
                    <pic:cNvPicPr/>
                  </pic:nvPicPr>
                  <pic:blipFill>
                    <a:blip r:embed="rId8"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9">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68550" cy="1501140"/>
                    </a:xfrm>
                    <a:prstGeom prst="rect">
                      <a:avLst/>
                    </a:prstGeom>
                  </pic:spPr>
                </pic:pic>
              </a:graphicData>
            </a:graphic>
          </wp:anchor>
        </w:drawing>
      </w:r>
      <w:r w:rsidRPr="00F25991">
        <w:rPr>
          <w:b/>
          <w:bCs/>
          <w:sz w:val="20"/>
          <w:szCs w:val="20"/>
          <w:u w:val="single"/>
          <w:lang w:val="en-US"/>
        </w:rPr>
        <w:t>Question 4</w:t>
      </w:r>
      <w:r w:rsidR="004F7A4D">
        <w:rPr>
          <w:b/>
          <w:bCs/>
          <w:sz w:val="20"/>
          <w:szCs w:val="20"/>
          <w:u w:val="single"/>
          <w:lang w:val="en-US"/>
        </w:rPr>
        <w:t xml:space="preserve"> (5pts)</w:t>
      </w:r>
    </w:p>
    <w:p w:rsidR="00851549" w:rsidRPr="00763E40" w:rsidRDefault="00F25991" w:rsidP="00F25991">
      <w:pPr>
        <w:tabs>
          <w:tab w:val="left" w:pos="1632"/>
        </w:tabs>
        <w:jc w:val="both"/>
        <w:rPr>
          <w:rFonts w:cs="Calibri"/>
          <w:b/>
          <w:sz w:val="20"/>
          <w:szCs w:val="20"/>
          <w:lang w:val="en-US"/>
        </w:rPr>
      </w:pPr>
      <w:r w:rsidRPr="00D254C1">
        <w:rPr>
          <w:rFonts w:cs="Calibri"/>
          <w:b/>
          <w:sz w:val="20"/>
          <w:szCs w:val="20"/>
          <w:lang w:val="en-US"/>
        </w:rPr>
        <w:t xml:space="preserve">The Turning Torso is a residential skyscraper located in Malmö, Sweden. Designed by the Spanish architect Santiago Calatrava, it was completed in 2005. The tower is inspired by the human body in torsion. </w:t>
      </w:r>
      <w:r w:rsidRPr="00763E40">
        <w:rPr>
          <w:rFonts w:cs="Calibri"/>
          <w:b/>
          <w:sz w:val="20"/>
          <w:szCs w:val="20"/>
          <w:lang w:val="en-US"/>
        </w:rPr>
        <w:t xml:space="preserve">What is the name of this process of </w:t>
      </w:r>
      <w:r w:rsidR="00763E40" w:rsidRPr="00763E40">
        <w:rPr>
          <w:rFonts w:cs="Calibri"/>
          <w:b/>
          <w:sz w:val="20"/>
          <w:szCs w:val="20"/>
          <w:lang w:val="en-US"/>
        </w:rPr>
        <w:t>inspiration?</w:t>
      </w:r>
      <w:r w:rsidRPr="00763E40">
        <w:rPr>
          <w:rFonts w:cs="Calibri"/>
          <w:b/>
          <w:sz w:val="20"/>
          <w:szCs w:val="20"/>
          <w:lang w:val="en-US"/>
        </w:rPr>
        <w:t xml:space="preserve"> and how can it be successfully achieved?</w:t>
      </w:r>
    </w:p>
    <w:p w:rsidR="00851549" w:rsidRPr="00B4632F" w:rsidRDefault="00B4632F" w:rsidP="00B4632F">
      <w:pPr>
        <w:tabs>
          <w:tab w:val="left" w:pos="1632"/>
        </w:tabs>
        <w:jc w:val="both"/>
        <w:rPr>
          <w:rFonts w:cs="Calibri"/>
          <w:bCs/>
          <w:sz w:val="20"/>
          <w:szCs w:val="20"/>
        </w:rPr>
      </w:pPr>
      <w:r w:rsidRPr="00B4632F">
        <w:rPr>
          <w:rFonts w:cs="Calibri"/>
          <w:bCs/>
          <w:sz w:val="20"/>
          <w:szCs w:val="20"/>
        </w:rPr>
        <w:t>La TurningTorso est un gratte-ciel résidentiel situé à Malmö</w:t>
      </w:r>
      <w:r>
        <w:rPr>
          <w:rFonts w:cs="Calibri"/>
          <w:bCs/>
          <w:sz w:val="20"/>
          <w:szCs w:val="20"/>
        </w:rPr>
        <w:t xml:space="preserve"> en Suède</w:t>
      </w:r>
      <w:r w:rsidRPr="00B4632F">
        <w:rPr>
          <w:rFonts w:cs="Calibri"/>
          <w:bCs/>
          <w:sz w:val="20"/>
          <w:szCs w:val="20"/>
        </w:rPr>
        <w:t>. Conçu par l'architecte espagnol Santiago Calatrava, il a été achevé en 2005. La tour s'inspire d</w:t>
      </w:r>
      <w:r>
        <w:rPr>
          <w:rFonts w:cs="Calibri"/>
          <w:bCs/>
          <w:sz w:val="20"/>
          <w:szCs w:val="20"/>
        </w:rPr>
        <w:t xml:space="preserve">u corps </w:t>
      </w:r>
      <w:r w:rsidRPr="00B4632F">
        <w:rPr>
          <w:rFonts w:cs="Calibri"/>
          <w:bCs/>
          <w:sz w:val="20"/>
          <w:szCs w:val="20"/>
        </w:rPr>
        <w:t>humain en torsion</w:t>
      </w:r>
      <w:r>
        <w:rPr>
          <w:rFonts w:cs="Calibri"/>
          <w:bCs/>
          <w:sz w:val="20"/>
          <w:szCs w:val="20"/>
        </w:rPr>
        <w:t xml:space="preserve">. Comment appelle-t-on ce processus d’inspiration ? et comment le réussir ? </w:t>
      </w:r>
    </w:p>
    <w:p w:rsidR="00851549" w:rsidRDefault="00851549" w:rsidP="00851549"/>
    <w:p w:rsidR="007E6236" w:rsidRDefault="00936E1A" w:rsidP="00851549">
      <w:pPr>
        <w:rPr>
          <w:b/>
          <w:bCs/>
        </w:rPr>
      </w:pPr>
      <w:r w:rsidRPr="00936E1A">
        <w:rPr>
          <w:b/>
          <w:bCs/>
        </w:rPr>
        <w:t>standard correction</w:t>
      </w:r>
    </w:p>
    <w:p w:rsidR="00936E1A" w:rsidRPr="00826342" w:rsidRDefault="00936E1A" w:rsidP="00851549">
      <w:pPr>
        <w:rPr>
          <w:b/>
          <w:bCs/>
          <w:lang w:val="en-US"/>
        </w:rPr>
      </w:pPr>
      <w:r w:rsidRPr="00826342">
        <w:rPr>
          <w:b/>
          <w:bCs/>
          <w:lang w:val="en-US"/>
        </w:rPr>
        <w:lastRenderedPageBreak/>
        <w:t xml:space="preserve">Answer 1 </w:t>
      </w:r>
      <w:r w:rsidR="00CC5D54">
        <w:rPr>
          <w:b/>
          <w:bCs/>
          <w:lang w:val="en-US"/>
        </w:rPr>
        <w:t xml:space="preserve"> (5pts)</w:t>
      </w:r>
    </w:p>
    <w:p w:rsidR="00826342" w:rsidRPr="00CC5D54" w:rsidRDefault="00826342" w:rsidP="00356CB6">
      <w:pPr>
        <w:tabs>
          <w:tab w:val="left" w:pos="1632"/>
        </w:tabs>
        <w:jc w:val="both"/>
        <w:rPr>
          <w:rFonts w:cs="Calibri"/>
          <w:bCs/>
          <w:sz w:val="20"/>
          <w:szCs w:val="20"/>
          <w:lang w:val="en-US"/>
        </w:rPr>
      </w:pPr>
      <w:r w:rsidRPr="00356CB6">
        <w:rPr>
          <w:rFonts w:cs="Calibri"/>
          <w:bCs/>
          <w:sz w:val="20"/>
          <w:szCs w:val="20"/>
        </w:rPr>
        <w:t xml:space="preserve">Sketching plays a crucial role in the architectural design process as it allows the architect to explore, communicate, and develop ideas in an initial and free manner. </w:t>
      </w:r>
      <w:r w:rsidRPr="00CC5D54">
        <w:rPr>
          <w:rFonts w:cs="Calibri"/>
          <w:bCs/>
          <w:sz w:val="20"/>
          <w:szCs w:val="20"/>
          <w:lang w:val="en-US"/>
        </w:rPr>
        <w:t>Here are some key roles of sketching in the architectural design process</w:t>
      </w:r>
      <w:r w:rsidR="00CC5D54">
        <w:rPr>
          <w:rFonts w:cs="Calibri"/>
          <w:bCs/>
          <w:sz w:val="20"/>
          <w:szCs w:val="20"/>
          <w:lang w:val="en-US"/>
        </w:rPr>
        <w:t>(0.5)</w:t>
      </w:r>
      <w:r w:rsidRPr="00CC5D54">
        <w:rPr>
          <w:rFonts w:cs="Calibri"/>
          <w:bCs/>
          <w:sz w:val="20"/>
          <w:szCs w:val="20"/>
          <w:lang w:val="en-US"/>
        </w:rPr>
        <w:t>:</w:t>
      </w:r>
    </w:p>
    <w:p w:rsidR="00826342" w:rsidRPr="00CC5D54" w:rsidRDefault="00826342" w:rsidP="00356CB6">
      <w:pPr>
        <w:pStyle w:val="Paragraphedeliste"/>
        <w:numPr>
          <w:ilvl w:val="0"/>
          <w:numId w:val="2"/>
        </w:numPr>
        <w:tabs>
          <w:tab w:val="left" w:pos="1632"/>
        </w:tabs>
        <w:jc w:val="both"/>
        <w:rPr>
          <w:rFonts w:cs="Calibri"/>
          <w:bCs/>
          <w:sz w:val="20"/>
          <w:szCs w:val="20"/>
          <w:lang w:val="en-US"/>
        </w:rPr>
      </w:pPr>
      <w:r w:rsidRPr="00356CB6">
        <w:rPr>
          <w:rFonts w:cs="Calibri"/>
          <w:bCs/>
          <w:sz w:val="20"/>
          <w:szCs w:val="20"/>
        </w:rPr>
        <w:t xml:space="preserve">Creative Exploration: Sketches serve as the primary means for architects to creatively explore different ideas and concepts. </w:t>
      </w:r>
      <w:r w:rsidRPr="00CC5D54">
        <w:rPr>
          <w:rFonts w:cs="Calibri"/>
          <w:bCs/>
          <w:sz w:val="20"/>
          <w:szCs w:val="20"/>
          <w:lang w:val="en-US"/>
        </w:rPr>
        <w:t>They provide a space where architects can think freely, experiment with forms, proportions, and arrangements without the constraints of technical precision.</w:t>
      </w:r>
      <w:r w:rsidR="00CC5D54">
        <w:rPr>
          <w:rFonts w:cs="Calibri"/>
          <w:bCs/>
          <w:sz w:val="20"/>
          <w:szCs w:val="20"/>
          <w:lang w:val="en-US"/>
        </w:rPr>
        <w:t>(0.5)</w:t>
      </w:r>
    </w:p>
    <w:p w:rsidR="00826342" w:rsidRPr="00CC5D54" w:rsidRDefault="00826342" w:rsidP="00356CB6">
      <w:pPr>
        <w:pStyle w:val="Paragraphedeliste"/>
        <w:numPr>
          <w:ilvl w:val="0"/>
          <w:numId w:val="2"/>
        </w:numPr>
        <w:tabs>
          <w:tab w:val="left" w:pos="1632"/>
        </w:tabs>
        <w:jc w:val="both"/>
        <w:rPr>
          <w:rFonts w:cs="Calibri"/>
          <w:bCs/>
          <w:sz w:val="20"/>
          <w:szCs w:val="20"/>
          <w:lang w:val="en-US"/>
        </w:rPr>
      </w:pPr>
      <w:r w:rsidRPr="00356CB6">
        <w:rPr>
          <w:rFonts w:cs="Calibri"/>
          <w:bCs/>
          <w:sz w:val="20"/>
          <w:szCs w:val="20"/>
        </w:rPr>
        <w:t xml:space="preserve">Rapid Idea Communication: Sketches enable architects to quickly communicate their ideas. </w:t>
      </w:r>
      <w:r w:rsidRPr="00CC5D54">
        <w:rPr>
          <w:rFonts w:cs="Calibri"/>
          <w:bCs/>
          <w:sz w:val="20"/>
          <w:szCs w:val="20"/>
          <w:lang w:val="en-US"/>
        </w:rPr>
        <w:t>They capture the essence of a concept visually and immediately, facilitating the transmission of ideas to team members, clients, and other stakeholders.</w:t>
      </w:r>
      <w:r w:rsidR="00CC5D54">
        <w:rPr>
          <w:rFonts w:cs="Calibri"/>
          <w:bCs/>
          <w:sz w:val="20"/>
          <w:szCs w:val="20"/>
          <w:lang w:val="en-US"/>
        </w:rPr>
        <w:t>(0.5)</w:t>
      </w:r>
    </w:p>
    <w:p w:rsidR="00826342" w:rsidRPr="00CC5D54" w:rsidRDefault="00826342" w:rsidP="00356CB6">
      <w:pPr>
        <w:pStyle w:val="Paragraphedeliste"/>
        <w:numPr>
          <w:ilvl w:val="0"/>
          <w:numId w:val="2"/>
        </w:numPr>
        <w:tabs>
          <w:tab w:val="left" w:pos="1632"/>
        </w:tabs>
        <w:jc w:val="both"/>
        <w:rPr>
          <w:rFonts w:cs="Calibri"/>
          <w:bCs/>
          <w:sz w:val="20"/>
          <w:szCs w:val="20"/>
          <w:lang w:val="en-US"/>
        </w:rPr>
      </w:pPr>
      <w:r w:rsidRPr="00356CB6">
        <w:rPr>
          <w:rFonts w:cs="Calibri"/>
          <w:bCs/>
          <w:sz w:val="20"/>
          <w:szCs w:val="20"/>
        </w:rPr>
        <w:t xml:space="preserve">Instantaneous Inspiration Capture: Sketches are often created in the moment, capturing the architect's instantaneous inspiration. </w:t>
      </w:r>
      <w:r w:rsidRPr="00CC5D54">
        <w:rPr>
          <w:rFonts w:cs="Calibri"/>
          <w:bCs/>
          <w:sz w:val="20"/>
          <w:szCs w:val="20"/>
          <w:lang w:val="en-US"/>
        </w:rPr>
        <w:t>They serve as a way to grasp ideas before they are lost or forgotten.</w:t>
      </w:r>
      <w:r w:rsidR="00CC5D54">
        <w:rPr>
          <w:rFonts w:cs="Calibri"/>
          <w:bCs/>
          <w:sz w:val="20"/>
          <w:szCs w:val="20"/>
          <w:lang w:val="en-US"/>
        </w:rPr>
        <w:t>(0.5)</w:t>
      </w:r>
    </w:p>
    <w:p w:rsidR="00B35C5F" w:rsidRPr="00CC5D54" w:rsidRDefault="00826342" w:rsidP="00B35C5F">
      <w:pPr>
        <w:pStyle w:val="Paragraphedeliste"/>
        <w:numPr>
          <w:ilvl w:val="0"/>
          <w:numId w:val="2"/>
        </w:numPr>
        <w:tabs>
          <w:tab w:val="left" w:pos="1632"/>
        </w:tabs>
        <w:jc w:val="both"/>
        <w:rPr>
          <w:rFonts w:cs="Calibri"/>
          <w:bCs/>
          <w:sz w:val="20"/>
          <w:szCs w:val="20"/>
          <w:lang w:val="en-US"/>
        </w:rPr>
      </w:pPr>
      <w:r w:rsidRPr="00356CB6">
        <w:rPr>
          <w:rFonts w:cs="Calibri"/>
          <w:bCs/>
          <w:sz w:val="20"/>
          <w:szCs w:val="20"/>
        </w:rPr>
        <w:t xml:space="preserve">Concept Development: Sketches aid in developing an initial concept by giving it a visual form. </w:t>
      </w:r>
      <w:r w:rsidRPr="00CC5D54">
        <w:rPr>
          <w:rFonts w:cs="Calibri"/>
          <w:bCs/>
          <w:sz w:val="20"/>
          <w:szCs w:val="20"/>
          <w:lang w:val="en-US"/>
        </w:rPr>
        <w:t>They allow the architect to see how different parts of the project interact and evolve in space.</w:t>
      </w:r>
      <w:r w:rsidR="00CC5D54">
        <w:rPr>
          <w:rFonts w:cs="Calibri"/>
          <w:bCs/>
          <w:sz w:val="20"/>
          <w:szCs w:val="20"/>
          <w:lang w:val="en-US"/>
        </w:rPr>
        <w:t>(0.5)</w:t>
      </w:r>
    </w:p>
    <w:p w:rsidR="00B35C5F" w:rsidRPr="00CC5D54" w:rsidRDefault="00B35C5F" w:rsidP="00B35C5F">
      <w:pPr>
        <w:pStyle w:val="Paragraphedeliste"/>
        <w:numPr>
          <w:ilvl w:val="0"/>
          <w:numId w:val="2"/>
        </w:numPr>
        <w:tabs>
          <w:tab w:val="left" w:pos="1632"/>
        </w:tabs>
        <w:jc w:val="both"/>
        <w:rPr>
          <w:rFonts w:cs="Calibri"/>
          <w:bCs/>
          <w:sz w:val="20"/>
          <w:szCs w:val="20"/>
          <w:lang w:val="en-US"/>
        </w:rPr>
      </w:pPr>
      <w:r w:rsidRPr="00B35C5F">
        <w:rPr>
          <w:rFonts w:cs="Calibri"/>
          <w:bCs/>
          <w:sz w:val="20"/>
          <w:szCs w:val="20"/>
          <w:lang w:val="en-US"/>
        </w:rPr>
        <w:t xml:space="preserve">Study of the Site and Building Relationship: Sketches can be used to examine the relationship between the building and its site. </w:t>
      </w:r>
      <w:r w:rsidRPr="00CC5D54">
        <w:rPr>
          <w:rFonts w:cs="Calibri"/>
          <w:bCs/>
          <w:sz w:val="20"/>
          <w:szCs w:val="20"/>
          <w:lang w:val="en-US"/>
        </w:rPr>
        <w:t>They help explore how the building integrates into the surrounding context and how it interacts with the landscape.</w:t>
      </w:r>
      <w:r w:rsidR="00CC5D54">
        <w:rPr>
          <w:rFonts w:cs="Calibri"/>
          <w:bCs/>
          <w:sz w:val="20"/>
          <w:szCs w:val="20"/>
          <w:lang w:val="en-US"/>
        </w:rPr>
        <w:t>(0.5)</w:t>
      </w:r>
    </w:p>
    <w:p w:rsidR="00B35C5F" w:rsidRPr="00CC5D54" w:rsidRDefault="00B35C5F" w:rsidP="00B35C5F">
      <w:pPr>
        <w:pStyle w:val="Paragraphedeliste"/>
        <w:numPr>
          <w:ilvl w:val="0"/>
          <w:numId w:val="2"/>
        </w:numPr>
        <w:tabs>
          <w:tab w:val="left" w:pos="1632"/>
        </w:tabs>
        <w:jc w:val="both"/>
        <w:rPr>
          <w:rFonts w:cs="Calibri"/>
          <w:bCs/>
          <w:sz w:val="20"/>
          <w:szCs w:val="20"/>
          <w:lang w:val="en-US"/>
        </w:rPr>
      </w:pPr>
      <w:r w:rsidRPr="00CC5D54">
        <w:rPr>
          <w:rFonts w:cs="Calibri"/>
          <w:bCs/>
          <w:sz w:val="20"/>
          <w:szCs w:val="20"/>
          <w:lang w:val="en-US"/>
        </w:rPr>
        <w:t>Reflection on Functionality: By sketching different configurations and layouts, architects can contemplate the functionality of the building. They can explore how the interior and exterior spaces meet the functional needs of the project.</w:t>
      </w:r>
      <w:r w:rsidR="00CC5D54">
        <w:rPr>
          <w:rFonts w:cs="Calibri"/>
          <w:bCs/>
          <w:sz w:val="20"/>
          <w:szCs w:val="20"/>
          <w:lang w:val="en-US"/>
        </w:rPr>
        <w:t>(0.5)</w:t>
      </w:r>
    </w:p>
    <w:p w:rsidR="00B35C5F" w:rsidRPr="00CC5D54" w:rsidRDefault="00B35C5F" w:rsidP="00B35C5F">
      <w:pPr>
        <w:pStyle w:val="Paragraphedeliste"/>
        <w:numPr>
          <w:ilvl w:val="0"/>
          <w:numId w:val="2"/>
        </w:numPr>
        <w:tabs>
          <w:tab w:val="left" w:pos="1632"/>
        </w:tabs>
        <w:jc w:val="both"/>
        <w:rPr>
          <w:rFonts w:cs="Calibri"/>
          <w:bCs/>
          <w:sz w:val="20"/>
          <w:szCs w:val="20"/>
          <w:lang w:val="en-US"/>
        </w:rPr>
      </w:pPr>
      <w:r w:rsidRPr="00CC5D54">
        <w:rPr>
          <w:rFonts w:cs="Calibri"/>
          <w:bCs/>
          <w:sz w:val="20"/>
          <w:szCs w:val="20"/>
          <w:lang w:val="en-US"/>
        </w:rPr>
        <w:t>Definition of Architectural Form: Sketches assist in defining the overall architectural form of the project. They allow for experimentation with massing, height, proportions, and other formal characteristics.</w:t>
      </w:r>
      <w:r w:rsidR="00CC5D54">
        <w:rPr>
          <w:rFonts w:cs="Calibri"/>
          <w:bCs/>
          <w:sz w:val="20"/>
          <w:szCs w:val="20"/>
          <w:lang w:val="en-US"/>
        </w:rPr>
        <w:t>(0.5)</w:t>
      </w:r>
    </w:p>
    <w:p w:rsidR="00B35C5F" w:rsidRPr="00CC5D54" w:rsidRDefault="00B35C5F" w:rsidP="00B35C5F">
      <w:pPr>
        <w:pStyle w:val="Paragraphedeliste"/>
        <w:numPr>
          <w:ilvl w:val="0"/>
          <w:numId w:val="2"/>
        </w:numPr>
        <w:tabs>
          <w:tab w:val="left" w:pos="1632"/>
        </w:tabs>
        <w:jc w:val="both"/>
        <w:rPr>
          <w:rFonts w:cs="Calibri"/>
          <w:bCs/>
          <w:sz w:val="20"/>
          <w:szCs w:val="20"/>
          <w:lang w:val="en-US"/>
        </w:rPr>
      </w:pPr>
      <w:r w:rsidRPr="00CC5D54">
        <w:rPr>
          <w:rFonts w:cs="Calibri"/>
          <w:bCs/>
          <w:sz w:val="20"/>
          <w:szCs w:val="20"/>
          <w:lang w:val="en-US"/>
        </w:rPr>
        <w:t>Intuitive Response: Sketches enable architects to intuitively respond to emerging ideas. They foster spontaneous thinking and the organic development of the project.</w:t>
      </w:r>
      <w:r w:rsidR="00CC5D54">
        <w:rPr>
          <w:rFonts w:cs="Calibri"/>
          <w:bCs/>
          <w:sz w:val="20"/>
          <w:szCs w:val="20"/>
          <w:lang w:val="en-US"/>
        </w:rPr>
        <w:t>(0.5)</w:t>
      </w:r>
    </w:p>
    <w:p w:rsidR="00B35C5F" w:rsidRPr="00CC5D54" w:rsidRDefault="00B35C5F" w:rsidP="00B35C5F">
      <w:pPr>
        <w:pStyle w:val="Paragraphedeliste"/>
        <w:numPr>
          <w:ilvl w:val="0"/>
          <w:numId w:val="2"/>
        </w:numPr>
        <w:tabs>
          <w:tab w:val="left" w:pos="1632"/>
        </w:tabs>
        <w:jc w:val="both"/>
        <w:rPr>
          <w:rFonts w:cs="Calibri"/>
          <w:bCs/>
          <w:sz w:val="20"/>
          <w:szCs w:val="20"/>
          <w:lang w:val="en-US"/>
        </w:rPr>
      </w:pPr>
      <w:r w:rsidRPr="00CC5D54">
        <w:rPr>
          <w:rFonts w:cs="Calibri"/>
          <w:bCs/>
          <w:sz w:val="20"/>
          <w:szCs w:val="20"/>
          <w:lang w:val="en-US"/>
        </w:rPr>
        <w:t>Decision-Making: Sketches serve as a valuable tool for initial decision-making. They help quickly evaluate different options and guide the design process in the desired direction.</w:t>
      </w:r>
      <w:r w:rsidR="00CC5D54">
        <w:rPr>
          <w:rFonts w:cs="Calibri"/>
          <w:bCs/>
          <w:sz w:val="20"/>
          <w:szCs w:val="20"/>
          <w:lang w:val="en-US"/>
        </w:rPr>
        <w:t>(0.5)</w:t>
      </w:r>
    </w:p>
    <w:p w:rsidR="00B35C5F" w:rsidRPr="00B35C5F" w:rsidRDefault="00B35C5F" w:rsidP="00CC5D54">
      <w:pPr>
        <w:pStyle w:val="Paragraphedeliste"/>
        <w:tabs>
          <w:tab w:val="left" w:pos="1632"/>
        </w:tabs>
        <w:jc w:val="both"/>
        <w:rPr>
          <w:rFonts w:cs="Calibri"/>
          <w:bCs/>
          <w:sz w:val="20"/>
          <w:szCs w:val="20"/>
          <w:lang w:val="en-US"/>
        </w:rPr>
      </w:pPr>
    </w:p>
    <w:p w:rsidR="00CC5D54" w:rsidRPr="00826342" w:rsidRDefault="00CC5D54" w:rsidP="00CC5D54">
      <w:pPr>
        <w:rPr>
          <w:b/>
          <w:bCs/>
          <w:lang w:val="en-US"/>
        </w:rPr>
      </w:pPr>
      <w:r w:rsidRPr="00826342">
        <w:rPr>
          <w:b/>
          <w:bCs/>
          <w:lang w:val="en-US"/>
        </w:rPr>
        <w:t xml:space="preserve">Answer </w:t>
      </w:r>
      <w:r>
        <w:rPr>
          <w:b/>
          <w:bCs/>
          <w:lang w:val="en-US"/>
        </w:rPr>
        <w:t>2 (5pts)</w:t>
      </w:r>
    </w:p>
    <w:p w:rsidR="004B0DE1" w:rsidRPr="00DF7F68" w:rsidRDefault="00076BC5" w:rsidP="00982D01">
      <w:pPr>
        <w:pStyle w:val="Paragraphedeliste"/>
        <w:numPr>
          <w:ilvl w:val="0"/>
          <w:numId w:val="3"/>
        </w:numPr>
        <w:rPr>
          <w:sz w:val="20"/>
          <w:szCs w:val="20"/>
          <w:lang w:val="en-US"/>
        </w:rPr>
      </w:pPr>
      <w:r w:rsidRPr="00DF7F68">
        <w:rPr>
          <w:sz w:val="20"/>
          <w:szCs w:val="20"/>
          <w:lang w:val="en-US"/>
        </w:rPr>
        <w:t>These sketches belong to the famous brazilian architect oscar</w:t>
      </w:r>
      <w:r w:rsidR="00982D01" w:rsidRPr="00DF7F68">
        <w:rPr>
          <w:sz w:val="20"/>
          <w:szCs w:val="20"/>
          <w:lang w:val="en-US"/>
        </w:rPr>
        <w:t>Niemeyer</w:t>
      </w:r>
      <w:r w:rsidR="00A3752F">
        <w:rPr>
          <w:sz w:val="20"/>
          <w:szCs w:val="20"/>
          <w:lang w:val="en-US"/>
        </w:rPr>
        <w:t xml:space="preserve">  (1pt) </w:t>
      </w:r>
    </w:p>
    <w:p w:rsidR="00982D01" w:rsidRPr="00DF7F68" w:rsidRDefault="00982D01" w:rsidP="00982D01">
      <w:pPr>
        <w:pStyle w:val="Paragraphedeliste"/>
        <w:numPr>
          <w:ilvl w:val="0"/>
          <w:numId w:val="3"/>
        </w:numPr>
        <w:jc w:val="both"/>
        <w:rPr>
          <w:sz w:val="20"/>
          <w:szCs w:val="20"/>
          <w:lang w:val="en-US"/>
        </w:rPr>
      </w:pPr>
      <w:r w:rsidRPr="00DF7F68">
        <w:rPr>
          <w:sz w:val="20"/>
          <w:szCs w:val="20"/>
          <w:lang w:val="en-US"/>
        </w:rPr>
        <w:t>Oscar Niemeyer's approach to architectural design was characterized by several key principles, reflecting his modernist and avant-garde sensibilities. While he may not have articulated a comprehensive and formalized theory, his body of work and statements offer insights into his design philosophy. Here are some aspects that capture Niemeyer's approach to architectural design:</w:t>
      </w:r>
    </w:p>
    <w:p w:rsidR="00DF7F68" w:rsidRPr="00A3752F" w:rsidRDefault="00DF7F68" w:rsidP="006A3523">
      <w:pPr>
        <w:pStyle w:val="Paragraphedeliste"/>
        <w:numPr>
          <w:ilvl w:val="0"/>
          <w:numId w:val="5"/>
        </w:numPr>
        <w:tabs>
          <w:tab w:val="left" w:pos="1632"/>
        </w:tabs>
        <w:jc w:val="both"/>
        <w:rPr>
          <w:rFonts w:cs="Calibri"/>
          <w:bCs/>
          <w:sz w:val="20"/>
          <w:szCs w:val="20"/>
          <w:lang w:val="en-US"/>
        </w:rPr>
      </w:pPr>
      <w:r w:rsidRPr="006A3523">
        <w:rPr>
          <w:rFonts w:cs="Calibri"/>
          <w:bCs/>
          <w:sz w:val="20"/>
          <w:szCs w:val="20"/>
        </w:rPr>
        <w:t xml:space="preserve">Curvilinear Forms: Niemeyer was known for his extensive use of curves and free-flowing shapes in his designs. He believed that curves symbolized freedom, sensuality, and the rejection of the rigidity of straight lines. </w:t>
      </w:r>
      <w:r w:rsidRPr="00A3752F">
        <w:rPr>
          <w:rFonts w:cs="Calibri"/>
          <w:bCs/>
          <w:sz w:val="20"/>
          <w:szCs w:val="20"/>
          <w:lang w:val="en-US"/>
        </w:rPr>
        <w:t>This preference for organic forms is evident in many of his iconic buildings, where he often avoided right angles.</w:t>
      </w:r>
      <w:r w:rsidR="00A3752F">
        <w:rPr>
          <w:sz w:val="20"/>
          <w:szCs w:val="20"/>
          <w:lang w:val="en-US"/>
        </w:rPr>
        <w:t>(1pt)</w:t>
      </w:r>
    </w:p>
    <w:p w:rsidR="00DF7F68" w:rsidRPr="00A3752F" w:rsidRDefault="00DF7F68" w:rsidP="006A3523">
      <w:pPr>
        <w:pStyle w:val="Paragraphedeliste"/>
        <w:numPr>
          <w:ilvl w:val="0"/>
          <w:numId w:val="5"/>
        </w:numPr>
        <w:tabs>
          <w:tab w:val="left" w:pos="1632"/>
        </w:tabs>
        <w:jc w:val="both"/>
        <w:rPr>
          <w:rFonts w:cs="Calibri"/>
          <w:bCs/>
          <w:sz w:val="20"/>
          <w:szCs w:val="20"/>
          <w:lang w:val="en-US"/>
        </w:rPr>
      </w:pPr>
      <w:r w:rsidRPr="006A3523">
        <w:rPr>
          <w:rFonts w:cs="Calibri"/>
          <w:bCs/>
          <w:sz w:val="20"/>
          <w:szCs w:val="20"/>
          <w:lang w:val="en-US"/>
        </w:rPr>
        <w:t xml:space="preserve">Sculptural Aesthetics: Niemeyer viewed architecture as a form of sculpture. </w:t>
      </w:r>
      <w:r w:rsidRPr="006A3523">
        <w:rPr>
          <w:rFonts w:cs="Calibri"/>
          <w:bCs/>
          <w:sz w:val="20"/>
          <w:szCs w:val="20"/>
        </w:rPr>
        <w:t xml:space="preserve">His buildings wereoften characterized by bold, sculptural shapes and forms that resembled abstract artworks. </w:t>
      </w:r>
      <w:r w:rsidRPr="00A3752F">
        <w:rPr>
          <w:rFonts w:cs="Calibri"/>
          <w:bCs/>
          <w:sz w:val="20"/>
          <w:szCs w:val="20"/>
          <w:lang w:val="en-US"/>
        </w:rPr>
        <w:t>This approach elevated his structures beyond mere functional edifices to become artistic expressions</w:t>
      </w:r>
      <w:r w:rsidR="00A3752F">
        <w:rPr>
          <w:sz w:val="20"/>
          <w:szCs w:val="20"/>
          <w:lang w:val="en-US"/>
        </w:rPr>
        <w:t>(1pt)</w:t>
      </w:r>
    </w:p>
    <w:p w:rsidR="00753420" w:rsidRPr="00A3752F" w:rsidRDefault="00753420" w:rsidP="006A3523">
      <w:pPr>
        <w:pStyle w:val="Paragraphedeliste"/>
        <w:numPr>
          <w:ilvl w:val="0"/>
          <w:numId w:val="5"/>
        </w:numPr>
        <w:tabs>
          <w:tab w:val="left" w:pos="1632"/>
        </w:tabs>
        <w:jc w:val="both"/>
        <w:rPr>
          <w:rFonts w:cs="Calibri"/>
          <w:bCs/>
          <w:sz w:val="20"/>
          <w:szCs w:val="20"/>
          <w:lang w:val="en-US"/>
        </w:rPr>
      </w:pPr>
      <w:r w:rsidRPr="00753420">
        <w:rPr>
          <w:rFonts w:cs="Calibri"/>
          <w:bCs/>
          <w:sz w:val="20"/>
          <w:szCs w:val="20"/>
        </w:rPr>
        <w:t xml:space="preserve">Innovative Use of Materials and Technology: Niemeyer wasinterested in pushing the boundaries of architectural technology. He collaboratedcloselywithengineers to develop innovative structural solutions thatallowed for the realization of hisdaring and ambitious designs. </w:t>
      </w:r>
      <w:r w:rsidRPr="00A3752F">
        <w:rPr>
          <w:rFonts w:cs="Calibri"/>
          <w:bCs/>
          <w:sz w:val="20"/>
          <w:szCs w:val="20"/>
          <w:lang w:val="en-US"/>
        </w:rPr>
        <w:t>His works often featured the use of reinforced concrete, a material that became synonymous with his style.</w:t>
      </w:r>
      <w:r w:rsidR="00A3752F">
        <w:rPr>
          <w:sz w:val="20"/>
          <w:szCs w:val="20"/>
          <w:lang w:val="en-US"/>
        </w:rPr>
        <w:t>(1pt)</w:t>
      </w:r>
    </w:p>
    <w:p w:rsidR="00A07CE9" w:rsidRPr="00A07CE9" w:rsidRDefault="00A07CE9" w:rsidP="006A3523">
      <w:pPr>
        <w:pStyle w:val="Paragraphedeliste"/>
        <w:numPr>
          <w:ilvl w:val="0"/>
          <w:numId w:val="5"/>
        </w:numPr>
        <w:tabs>
          <w:tab w:val="left" w:pos="1632"/>
        </w:tabs>
        <w:jc w:val="both"/>
        <w:rPr>
          <w:rFonts w:cs="Calibri"/>
          <w:bCs/>
          <w:sz w:val="20"/>
          <w:szCs w:val="20"/>
          <w:lang w:val="en-US"/>
        </w:rPr>
      </w:pPr>
      <w:r w:rsidRPr="00A07CE9">
        <w:rPr>
          <w:rFonts w:cs="Calibri"/>
          <w:bCs/>
          <w:sz w:val="20"/>
          <w:szCs w:val="20"/>
          <w:lang w:val="en-US"/>
        </w:rPr>
        <w:lastRenderedPageBreak/>
        <w:t>Oscar Niemeyer was known for his extensive use of raw concrete, specifically reinforced concrete, in his architectural designs. Reinforced concrete involves embedding steel bars or mesh within the concrete to enhance its strength and durability. Niemeyer's affinity for this material was a significant aspect of his modernist and innovative architectural approach.</w:t>
      </w:r>
      <w:r w:rsidR="00A3752F">
        <w:rPr>
          <w:sz w:val="20"/>
          <w:szCs w:val="20"/>
          <w:lang w:val="en-US"/>
        </w:rPr>
        <w:t>(1pt)</w:t>
      </w:r>
    </w:p>
    <w:p w:rsidR="00DF7F68" w:rsidRDefault="00DF7F68" w:rsidP="00DF7F68">
      <w:pPr>
        <w:jc w:val="both"/>
        <w:rPr>
          <w:lang w:val="en-US"/>
        </w:rPr>
      </w:pPr>
    </w:p>
    <w:p w:rsidR="004B3916" w:rsidRPr="004B3916" w:rsidRDefault="004B3916" w:rsidP="004B3916">
      <w:pPr>
        <w:rPr>
          <w:b/>
          <w:bCs/>
          <w:lang w:val="en-US"/>
        </w:rPr>
      </w:pPr>
      <w:r w:rsidRPr="00826342">
        <w:rPr>
          <w:b/>
          <w:bCs/>
          <w:lang w:val="en-US"/>
        </w:rPr>
        <w:t xml:space="preserve">Answer </w:t>
      </w:r>
      <w:r>
        <w:rPr>
          <w:b/>
          <w:bCs/>
          <w:lang w:val="en-US"/>
        </w:rPr>
        <w:t>3 (5pts)</w:t>
      </w:r>
    </w:p>
    <w:p w:rsidR="004B3916" w:rsidRPr="00BD66DE" w:rsidRDefault="004B3916" w:rsidP="00BD66DE">
      <w:pPr>
        <w:pStyle w:val="Paragraphedeliste"/>
        <w:numPr>
          <w:ilvl w:val="0"/>
          <w:numId w:val="7"/>
        </w:numPr>
        <w:jc w:val="both"/>
        <w:rPr>
          <w:rFonts w:cs="Calibri"/>
          <w:b/>
          <w:sz w:val="20"/>
          <w:szCs w:val="20"/>
          <w:lang w:val="en-US"/>
        </w:rPr>
      </w:pPr>
      <w:r w:rsidRPr="00BD66DE">
        <w:rPr>
          <w:rFonts w:cs="Calibri"/>
          <w:b/>
          <w:sz w:val="20"/>
          <w:szCs w:val="20"/>
          <w:lang w:val="en-US"/>
        </w:rPr>
        <w:t>analysis of the region</w:t>
      </w:r>
      <w:r w:rsidR="009026A3" w:rsidRPr="00BD66DE">
        <w:rPr>
          <w:rFonts w:cs="Calibri"/>
          <w:b/>
          <w:sz w:val="20"/>
          <w:szCs w:val="20"/>
          <w:lang w:val="en-US"/>
        </w:rPr>
        <w:t xml:space="preserve"> (1pt) </w:t>
      </w:r>
    </w:p>
    <w:p w:rsidR="004B3916" w:rsidRPr="004B3916" w:rsidRDefault="004B3916" w:rsidP="004B3916">
      <w:pPr>
        <w:jc w:val="both"/>
        <w:rPr>
          <w:rFonts w:cs="Calibri"/>
          <w:bCs/>
          <w:sz w:val="20"/>
          <w:szCs w:val="20"/>
          <w:lang w:val="en-US"/>
        </w:rPr>
      </w:pPr>
      <w:r w:rsidRPr="004B3916">
        <w:rPr>
          <w:rFonts w:cs="Calibri"/>
          <w:bCs/>
          <w:sz w:val="20"/>
          <w:szCs w:val="20"/>
          <w:lang w:val="en-US"/>
        </w:rPr>
        <w:t>the host environment</w:t>
      </w:r>
      <w:r w:rsidR="00D804D2">
        <w:rPr>
          <w:rFonts w:cs="Calibri"/>
          <w:bCs/>
          <w:sz w:val="20"/>
          <w:szCs w:val="20"/>
          <w:lang w:val="en-US"/>
        </w:rPr>
        <w:t>(0.5)</w:t>
      </w:r>
    </w:p>
    <w:p w:rsidR="004B3916" w:rsidRPr="004B3916" w:rsidRDefault="004B3916" w:rsidP="004B3916">
      <w:pPr>
        <w:jc w:val="both"/>
        <w:rPr>
          <w:rFonts w:cs="Calibri"/>
          <w:bCs/>
          <w:sz w:val="20"/>
          <w:szCs w:val="20"/>
          <w:lang w:val="en-US"/>
        </w:rPr>
      </w:pPr>
      <w:r w:rsidRPr="004B3916">
        <w:rPr>
          <w:rFonts w:cs="Calibri"/>
          <w:bCs/>
          <w:sz w:val="20"/>
          <w:szCs w:val="20"/>
          <w:lang w:val="en-US"/>
        </w:rPr>
        <w:t>socio-cultural context</w:t>
      </w:r>
      <w:r w:rsidR="00D804D2">
        <w:rPr>
          <w:rFonts w:cs="Calibri"/>
          <w:bCs/>
          <w:sz w:val="20"/>
          <w:szCs w:val="20"/>
          <w:lang w:val="en-US"/>
        </w:rPr>
        <w:t>(0.5)</w:t>
      </w:r>
    </w:p>
    <w:p w:rsidR="004B3916" w:rsidRPr="004B3916" w:rsidRDefault="004B3916" w:rsidP="004B3916">
      <w:pPr>
        <w:jc w:val="both"/>
        <w:rPr>
          <w:rFonts w:cs="Calibri"/>
          <w:bCs/>
          <w:sz w:val="20"/>
          <w:szCs w:val="20"/>
          <w:lang w:val="en-US"/>
        </w:rPr>
      </w:pPr>
      <w:r w:rsidRPr="004B3916">
        <w:rPr>
          <w:rFonts w:cs="Calibri"/>
          <w:bCs/>
          <w:sz w:val="20"/>
          <w:szCs w:val="20"/>
          <w:lang w:val="en-US"/>
        </w:rPr>
        <w:t>macro analysis</w:t>
      </w:r>
      <w:r w:rsidR="00D804D2">
        <w:rPr>
          <w:rFonts w:cs="Calibri"/>
          <w:bCs/>
          <w:sz w:val="20"/>
          <w:szCs w:val="20"/>
          <w:lang w:val="en-US"/>
        </w:rPr>
        <w:t>(0.5)</w:t>
      </w:r>
    </w:p>
    <w:p w:rsidR="004B3916" w:rsidRPr="00BD66DE" w:rsidRDefault="004B3916" w:rsidP="00BD66DE">
      <w:pPr>
        <w:pStyle w:val="Paragraphedeliste"/>
        <w:numPr>
          <w:ilvl w:val="0"/>
          <w:numId w:val="7"/>
        </w:numPr>
        <w:jc w:val="both"/>
        <w:rPr>
          <w:rFonts w:cs="Calibri"/>
          <w:b/>
          <w:sz w:val="20"/>
          <w:szCs w:val="20"/>
          <w:lang w:val="en-US"/>
        </w:rPr>
      </w:pPr>
      <w:r w:rsidRPr="00BD66DE">
        <w:rPr>
          <w:rFonts w:cs="Calibri"/>
          <w:b/>
          <w:sz w:val="20"/>
          <w:szCs w:val="20"/>
          <w:lang w:val="en-US"/>
        </w:rPr>
        <w:t>sector analysis</w:t>
      </w:r>
      <w:r w:rsidR="009026A3" w:rsidRPr="00BD66DE">
        <w:rPr>
          <w:rFonts w:cs="Calibri"/>
          <w:b/>
          <w:sz w:val="20"/>
          <w:szCs w:val="20"/>
          <w:lang w:val="en-US"/>
        </w:rPr>
        <w:t xml:space="preserve"> (1pt)</w:t>
      </w:r>
    </w:p>
    <w:p w:rsidR="004B3916" w:rsidRPr="004B3916" w:rsidRDefault="004B3916" w:rsidP="004B3916">
      <w:pPr>
        <w:jc w:val="both"/>
        <w:rPr>
          <w:rFonts w:cs="Calibri"/>
          <w:bCs/>
          <w:sz w:val="20"/>
          <w:szCs w:val="20"/>
          <w:lang w:val="en-US"/>
        </w:rPr>
      </w:pPr>
      <w:r w:rsidRPr="004B3916">
        <w:rPr>
          <w:rFonts w:cs="Calibri"/>
          <w:bCs/>
          <w:sz w:val="20"/>
          <w:szCs w:val="20"/>
          <w:lang w:val="en-US"/>
        </w:rPr>
        <w:t>immediate environment</w:t>
      </w:r>
      <w:r w:rsidR="00D804D2">
        <w:rPr>
          <w:rFonts w:cs="Calibri"/>
          <w:bCs/>
          <w:sz w:val="20"/>
          <w:szCs w:val="20"/>
          <w:lang w:val="en-US"/>
        </w:rPr>
        <w:t>(0.5)</w:t>
      </w:r>
    </w:p>
    <w:p w:rsidR="004B3916" w:rsidRPr="004B3916" w:rsidRDefault="004B3916" w:rsidP="004B3916">
      <w:pPr>
        <w:jc w:val="both"/>
        <w:rPr>
          <w:rFonts w:cs="Calibri"/>
          <w:bCs/>
          <w:sz w:val="20"/>
          <w:szCs w:val="20"/>
          <w:lang w:val="en-US"/>
        </w:rPr>
      </w:pPr>
      <w:r w:rsidRPr="004B3916">
        <w:rPr>
          <w:rFonts w:cs="Calibri"/>
          <w:bCs/>
          <w:sz w:val="20"/>
          <w:szCs w:val="20"/>
          <w:lang w:val="en-US"/>
        </w:rPr>
        <w:t>natural features</w:t>
      </w:r>
      <w:r w:rsidR="00D804D2">
        <w:rPr>
          <w:rFonts w:cs="Calibri"/>
          <w:bCs/>
          <w:sz w:val="20"/>
          <w:szCs w:val="20"/>
          <w:lang w:val="en-US"/>
        </w:rPr>
        <w:t>(0.5)</w:t>
      </w:r>
    </w:p>
    <w:p w:rsidR="004B3916" w:rsidRDefault="004B3916" w:rsidP="004B3916">
      <w:pPr>
        <w:jc w:val="both"/>
        <w:rPr>
          <w:rFonts w:cs="Calibri"/>
          <w:bCs/>
          <w:sz w:val="20"/>
          <w:szCs w:val="20"/>
          <w:lang w:val="en-US"/>
        </w:rPr>
      </w:pPr>
      <w:r w:rsidRPr="004B3916">
        <w:rPr>
          <w:rFonts w:cs="Calibri"/>
          <w:bCs/>
          <w:sz w:val="20"/>
          <w:szCs w:val="20"/>
          <w:lang w:val="en-US"/>
        </w:rPr>
        <w:t>landscape features</w:t>
      </w:r>
      <w:r w:rsidR="00D804D2">
        <w:rPr>
          <w:rFonts w:cs="Calibri"/>
          <w:bCs/>
          <w:sz w:val="20"/>
          <w:szCs w:val="20"/>
          <w:lang w:val="en-US"/>
        </w:rPr>
        <w:t>(0.5)</w:t>
      </w:r>
    </w:p>
    <w:p w:rsidR="00F66C30" w:rsidRDefault="00F66C30" w:rsidP="004B3916">
      <w:pPr>
        <w:jc w:val="both"/>
        <w:rPr>
          <w:rFonts w:cs="Calibri"/>
          <w:bCs/>
          <w:sz w:val="20"/>
          <w:szCs w:val="20"/>
          <w:lang w:val="en-US"/>
        </w:rPr>
      </w:pPr>
    </w:p>
    <w:p w:rsidR="00F66C30" w:rsidRPr="004B3916" w:rsidRDefault="00F66C30" w:rsidP="00F66C30">
      <w:pPr>
        <w:rPr>
          <w:b/>
          <w:bCs/>
          <w:lang w:val="en-US"/>
        </w:rPr>
      </w:pPr>
      <w:r w:rsidRPr="00826342">
        <w:rPr>
          <w:b/>
          <w:bCs/>
          <w:lang w:val="en-US"/>
        </w:rPr>
        <w:t xml:space="preserve">Answer </w:t>
      </w:r>
      <w:r>
        <w:rPr>
          <w:b/>
          <w:bCs/>
          <w:lang w:val="en-US"/>
        </w:rPr>
        <w:t>4  (5pts)</w:t>
      </w:r>
    </w:p>
    <w:p w:rsidR="00F66C30" w:rsidRDefault="00EE1A6D" w:rsidP="00722037">
      <w:pPr>
        <w:pStyle w:val="Paragraphedeliste"/>
        <w:numPr>
          <w:ilvl w:val="0"/>
          <w:numId w:val="6"/>
        </w:numPr>
        <w:jc w:val="both"/>
        <w:rPr>
          <w:rFonts w:cs="Calibri"/>
          <w:bCs/>
          <w:sz w:val="20"/>
          <w:szCs w:val="20"/>
          <w:lang w:val="en-US"/>
        </w:rPr>
      </w:pPr>
      <w:r>
        <w:rPr>
          <w:rFonts w:cs="Calibri"/>
          <w:bCs/>
          <w:sz w:val="20"/>
          <w:szCs w:val="20"/>
          <w:lang w:val="en-US"/>
        </w:rPr>
        <w:t xml:space="preserve">Metaphor </w:t>
      </w:r>
      <w:r w:rsidRPr="00EE1A6D">
        <w:rPr>
          <w:rFonts w:cs="Calibri"/>
          <w:b/>
          <w:sz w:val="20"/>
          <w:szCs w:val="20"/>
          <w:lang w:val="en-US"/>
        </w:rPr>
        <w:t>(</w:t>
      </w:r>
      <w:r w:rsidR="00827B91">
        <w:rPr>
          <w:rFonts w:cs="Calibri"/>
          <w:b/>
          <w:sz w:val="20"/>
          <w:szCs w:val="20"/>
          <w:lang w:val="en-US"/>
        </w:rPr>
        <w:t>1</w:t>
      </w:r>
      <w:r w:rsidRPr="00EE1A6D">
        <w:rPr>
          <w:rFonts w:cs="Calibri"/>
          <w:b/>
          <w:sz w:val="20"/>
          <w:szCs w:val="20"/>
          <w:lang w:val="en-US"/>
        </w:rPr>
        <w:t>pts)</w:t>
      </w:r>
    </w:p>
    <w:p w:rsidR="00222B0C" w:rsidRDefault="00222B0C" w:rsidP="00722037">
      <w:pPr>
        <w:pStyle w:val="Paragraphedeliste"/>
        <w:numPr>
          <w:ilvl w:val="0"/>
          <w:numId w:val="6"/>
        </w:numPr>
        <w:jc w:val="both"/>
        <w:rPr>
          <w:rFonts w:cs="Calibri"/>
          <w:bCs/>
          <w:sz w:val="20"/>
          <w:szCs w:val="20"/>
          <w:lang w:val="en-US"/>
        </w:rPr>
      </w:pPr>
    </w:p>
    <w:p w:rsidR="00222B0C" w:rsidRPr="00222B0C" w:rsidRDefault="00222B0C" w:rsidP="00C3760B">
      <w:pPr>
        <w:pStyle w:val="Paragraphedeliste"/>
        <w:jc w:val="both"/>
        <w:rPr>
          <w:rFonts w:cs="Calibri"/>
          <w:bCs/>
          <w:sz w:val="20"/>
          <w:szCs w:val="20"/>
          <w:lang w:val="en-US"/>
        </w:rPr>
      </w:pPr>
      <w:r w:rsidRPr="00222B0C">
        <w:rPr>
          <w:lang w:val="en-US"/>
        </w:rPr>
        <w:br/>
      </w:r>
      <w:r w:rsidRPr="00222B0C">
        <w:rPr>
          <w:rFonts w:cs="Calibri"/>
          <w:bCs/>
          <w:sz w:val="20"/>
          <w:szCs w:val="20"/>
          <w:lang w:val="en-US"/>
        </w:rPr>
        <w:t xml:space="preserve">• Understanding the Context: Before creating a metaphor, understand the context of the project, including its purpose, location, target audience, and any cultural or social significance associated with it. </w:t>
      </w:r>
      <w:r w:rsidR="00C3760B" w:rsidRPr="00EE1A6D">
        <w:rPr>
          <w:rFonts w:cs="Calibri"/>
          <w:b/>
          <w:sz w:val="20"/>
          <w:szCs w:val="20"/>
          <w:lang w:val="en-US"/>
        </w:rPr>
        <w:t>(</w:t>
      </w:r>
      <w:r w:rsidR="00C3760B">
        <w:rPr>
          <w:rFonts w:cs="Calibri"/>
          <w:b/>
          <w:sz w:val="20"/>
          <w:szCs w:val="20"/>
          <w:lang w:val="en-US"/>
        </w:rPr>
        <w:t>1</w:t>
      </w:r>
      <w:r w:rsidR="00C3760B" w:rsidRPr="00EE1A6D">
        <w:rPr>
          <w:rFonts w:cs="Calibri"/>
          <w:b/>
          <w:sz w:val="20"/>
          <w:szCs w:val="20"/>
          <w:lang w:val="en-US"/>
        </w:rPr>
        <w:t>pts)</w:t>
      </w:r>
    </w:p>
    <w:p w:rsidR="00222B0C" w:rsidRPr="00222B0C" w:rsidRDefault="00222B0C" w:rsidP="00C3760B">
      <w:pPr>
        <w:pStyle w:val="Paragraphedeliste"/>
        <w:jc w:val="both"/>
        <w:rPr>
          <w:rFonts w:cs="Calibri"/>
          <w:bCs/>
          <w:sz w:val="20"/>
          <w:szCs w:val="20"/>
          <w:lang w:val="en-US"/>
        </w:rPr>
      </w:pPr>
      <w:r w:rsidRPr="00222B0C">
        <w:rPr>
          <w:rFonts w:cs="Calibri"/>
          <w:bCs/>
          <w:sz w:val="20"/>
          <w:szCs w:val="20"/>
          <w:lang w:val="en-US"/>
        </w:rPr>
        <w:t xml:space="preserve">• Defining the Concept: Identify the concept you want to express. This could be related to the function of the building, its history, its environment, or cultural and symbolic aspects. </w:t>
      </w:r>
      <w:r w:rsidR="00C3760B" w:rsidRPr="00EE1A6D">
        <w:rPr>
          <w:rFonts w:cs="Calibri"/>
          <w:b/>
          <w:sz w:val="20"/>
          <w:szCs w:val="20"/>
          <w:lang w:val="en-US"/>
        </w:rPr>
        <w:t>(</w:t>
      </w:r>
      <w:r w:rsidR="00C3760B">
        <w:rPr>
          <w:rFonts w:cs="Calibri"/>
          <w:b/>
          <w:sz w:val="20"/>
          <w:szCs w:val="20"/>
          <w:lang w:val="en-US"/>
        </w:rPr>
        <w:t>1</w:t>
      </w:r>
      <w:r w:rsidR="00C3760B" w:rsidRPr="00EE1A6D">
        <w:rPr>
          <w:rFonts w:cs="Calibri"/>
          <w:b/>
          <w:sz w:val="20"/>
          <w:szCs w:val="20"/>
          <w:lang w:val="en-US"/>
        </w:rPr>
        <w:t>pts)</w:t>
      </w:r>
    </w:p>
    <w:p w:rsidR="00222B0C" w:rsidRPr="00222B0C" w:rsidRDefault="00222B0C" w:rsidP="00C3760B">
      <w:pPr>
        <w:pStyle w:val="Paragraphedeliste"/>
        <w:jc w:val="both"/>
        <w:rPr>
          <w:rFonts w:cs="Calibri"/>
          <w:bCs/>
          <w:sz w:val="20"/>
          <w:szCs w:val="20"/>
          <w:lang w:val="en-US"/>
        </w:rPr>
      </w:pPr>
      <w:r w:rsidRPr="00222B0C">
        <w:rPr>
          <w:rFonts w:cs="Calibri"/>
          <w:bCs/>
          <w:sz w:val="20"/>
          <w:szCs w:val="20"/>
          <w:lang w:val="en-US"/>
        </w:rPr>
        <w:t xml:space="preserve">• Studying the Nature of the Subject: If the metaphor is related to nature, study the specific characteristics of the natural subject you want to incorporate. Understand its forms, textures, colors, and its impact on the environment. </w:t>
      </w:r>
      <w:r w:rsidR="00C3760B" w:rsidRPr="00EE1A6D">
        <w:rPr>
          <w:rFonts w:cs="Calibri"/>
          <w:b/>
          <w:sz w:val="20"/>
          <w:szCs w:val="20"/>
          <w:lang w:val="en-US"/>
        </w:rPr>
        <w:t>(</w:t>
      </w:r>
      <w:r w:rsidR="00C3760B">
        <w:rPr>
          <w:rFonts w:cs="Calibri"/>
          <w:b/>
          <w:sz w:val="20"/>
          <w:szCs w:val="20"/>
          <w:lang w:val="en-US"/>
        </w:rPr>
        <w:t>1</w:t>
      </w:r>
      <w:r w:rsidR="00C3760B" w:rsidRPr="00EE1A6D">
        <w:rPr>
          <w:rFonts w:cs="Calibri"/>
          <w:b/>
          <w:sz w:val="20"/>
          <w:szCs w:val="20"/>
          <w:lang w:val="en-US"/>
        </w:rPr>
        <w:t>pts)</w:t>
      </w:r>
    </w:p>
    <w:p w:rsidR="00C3760B" w:rsidRDefault="00222B0C" w:rsidP="00C3760B">
      <w:pPr>
        <w:pStyle w:val="Paragraphedeliste"/>
        <w:jc w:val="both"/>
        <w:rPr>
          <w:rFonts w:cs="Calibri"/>
          <w:bCs/>
          <w:sz w:val="20"/>
          <w:szCs w:val="20"/>
          <w:lang w:val="en-US"/>
        </w:rPr>
      </w:pPr>
      <w:r w:rsidRPr="00222B0C">
        <w:rPr>
          <w:rFonts w:cs="Calibri"/>
          <w:bCs/>
          <w:sz w:val="20"/>
          <w:szCs w:val="20"/>
          <w:lang w:val="en-US"/>
        </w:rPr>
        <w:t>• Creating a Narrative: Consider how you can create a narrative through your design. How will the users' experience evolve as they interact with the building? How doesyourmetaphor integrate into this experience?</w:t>
      </w:r>
      <w:r w:rsidR="00C3760B" w:rsidRPr="00EE1A6D">
        <w:rPr>
          <w:rFonts w:cs="Calibri"/>
          <w:b/>
          <w:sz w:val="20"/>
          <w:szCs w:val="20"/>
          <w:lang w:val="en-US"/>
        </w:rPr>
        <w:t>(</w:t>
      </w:r>
      <w:r w:rsidR="00C3760B">
        <w:rPr>
          <w:rFonts w:cs="Calibri"/>
          <w:b/>
          <w:sz w:val="20"/>
          <w:szCs w:val="20"/>
          <w:lang w:val="en-US"/>
        </w:rPr>
        <w:t>1</w:t>
      </w:r>
      <w:r w:rsidR="00C3760B" w:rsidRPr="00EE1A6D">
        <w:rPr>
          <w:rFonts w:cs="Calibri"/>
          <w:b/>
          <w:sz w:val="20"/>
          <w:szCs w:val="20"/>
          <w:lang w:val="en-US"/>
        </w:rPr>
        <w:t>pts)</w:t>
      </w:r>
    </w:p>
    <w:p w:rsidR="00827B91" w:rsidRPr="00722037" w:rsidRDefault="00827B91" w:rsidP="00222B0C">
      <w:pPr>
        <w:jc w:val="both"/>
        <w:rPr>
          <w:rFonts w:cs="Calibri"/>
          <w:bCs/>
          <w:sz w:val="20"/>
          <w:szCs w:val="20"/>
          <w:lang w:val="en-US"/>
        </w:rPr>
      </w:pPr>
    </w:p>
    <w:sectPr w:rsidR="00827B91" w:rsidRPr="00722037" w:rsidSect="00230E1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6CC" w:rsidRDefault="00AA16CC" w:rsidP="007007A5">
      <w:pPr>
        <w:spacing w:after="0" w:line="240" w:lineRule="auto"/>
      </w:pPr>
      <w:r>
        <w:separator/>
      </w:r>
    </w:p>
  </w:endnote>
  <w:endnote w:type="continuationSeparator" w:id="1">
    <w:p w:rsidR="00AA16CC" w:rsidRDefault="00AA16CC" w:rsidP="007007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958" w:rsidRDefault="00EA1958" w:rsidP="00EA1958">
    <w:pPr>
      <w:pStyle w:val="Pieddepage"/>
      <w:jc w:val="center"/>
    </w:pPr>
    <w:r>
      <w:t>Good luck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6CC" w:rsidRDefault="00AA16CC" w:rsidP="007007A5">
      <w:pPr>
        <w:spacing w:after="0" w:line="240" w:lineRule="auto"/>
      </w:pPr>
      <w:r>
        <w:separator/>
      </w:r>
    </w:p>
  </w:footnote>
  <w:footnote w:type="continuationSeparator" w:id="1">
    <w:p w:rsidR="00AA16CC" w:rsidRDefault="00AA16CC" w:rsidP="007007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7A5" w:rsidRDefault="007007A5" w:rsidP="007007A5">
    <w:pPr>
      <w:pStyle w:val="En-tte"/>
      <w:jc w:val="center"/>
      <w:rPr>
        <w:lang w:val="en-US"/>
      </w:rPr>
    </w:pPr>
    <w:r w:rsidRPr="007007A5">
      <w:rPr>
        <w:lang w:val="en-US"/>
      </w:rPr>
      <w:t>University of Larbi ben Mhidi o</w:t>
    </w:r>
    <w:r>
      <w:rPr>
        <w:lang w:val="en-US"/>
      </w:rPr>
      <w:t>f Oum elBouaghi</w:t>
    </w:r>
  </w:p>
  <w:p w:rsidR="007007A5" w:rsidRDefault="007007A5" w:rsidP="007007A5">
    <w:pPr>
      <w:pStyle w:val="En-tte"/>
      <w:jc w:val="center"/>
      <w:rPr>
        <w:lang w:val="en-US"/>
      </w:rPr>
    </w:pPr>
    <w:r>
      <w:rPr>
        <w:lang w:val="en-US"/>
      </w:rPr>
      <w:t>Department of architecture</w:t>
    </w:r>
  </w:p>
  <w:p w:rsidR="007007A5" w:rsidRPr="007007A5" w:rsidRDefault="007007A5" w:rsidP="007007A5">
    <w:pPr>
      <w:pStyle w:val="En-tte"/>
      <w:jc w:val="center"/>
      <w:rPr>
        <w:lang w:val="en-US"/>
      </w:rPr>
    </w:pPr>
    <w:r>
      <w:rPr>
        <w:lang w:val="en-US"/>
      </w:rPr>
      <w:t>Academic year: 2023-2024, Level: L3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30036"/>
    <w:multiLevelType w:val="hybridMultilevel"/>
    <w:tmpl w:val="1F2AFC78"/>
    <w:lvl w:ilvl="0" w:tplc="B492B2C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DC53729"/>
    <w:multiLevelType w:val="hybridMultilevel"/>
    <w:tmpl w:val="9D2AFD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B0C6F8A"/>
    <w:multiLevelType w:val="multilevel"/>
    <w:tmpl w:val="B6AC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4291361"/>
    <w:multiLevelType w:val="hybridMultilevel"/>
    <w:tmpl w:val="D5CED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F441CCF"/>
    <w:multiLevelType w:val="hybridMultilevel"/>
    <w:tmpl w:val="108C16A4"/>
    <w:lvl w:ilvl="0" w:tplc="0FB8611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F8A7105"/>
    <w:multiLevelType w:val="multilevel"/>
    <w:tmpl w:val="4050B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604470"/>
    <w:multiLevelType w:val="hybridMultilevel"/>
    <w:tmpl w:val="53926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6"/>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007A5"/>
    <w:rsid w:val="00076BC5"/>
    <w:rsid w:val="000A582C"/>
    <w:rsid w:val="001079D2"/>
    <w:rsid w:val="00186AB9"/>
    <w:rsid w:val="00222B0C"/>
    <w:rsid w:val="00230E15"/>
    <w:rsid w:val="00356CB6"/>
    <w:rsid w:val="004B0DE1"/>
    <w:rsid w:val="004B3916"/>
    <w:rsid w:val="004C4E16"/>
    <w:rsid w:val="004F72B5"/>
    <w:rsid w:val="004F7A4D"/>
    <w:rsid w:val="005F02A8"/>
    <w:rsid w:val="00601FE2"/>
    <w:rsid w:val="00637B60"/>
    <w:rsid w:val="006A3523"/>
    <w:rsid w:val="007007A5"/>
    <w:rsid w:val="00722037"/>
    <w:rsid w:val="00753420"/>
    <w:rsid w:val="00763E40"/>
    <w:rsid w:val="007E6236"/>
    <w:rsid w:val="00826342"/>
    <w:rsid w:val="00827B91"/>
    <w:rsid w:val="00851549"/>
    <w:rsid w:val="009026A3"/>
    <w:rsid w:val="00936E1A"/>
    <w:rsid w:val="00982D01"/>
    <w:rsid w:val="009E00C4"/>
    <w:rsid w:val="00A07CE9"/>
    <w:rsid w:val="00A16B09"/>
    <w:rsid w:val="00A3752F"/>
    <w:rsid w:val="00AA16CC"/>
    <w:rsid w:val="00AD2374"/>
    <w:rsid w:val="00B07547"/>
    <w:rsid w:val="00B35C5F"/>
    <w:rsid w:val="00B4632F"/>
    <w:rsid w:val="00BB6385"/>
    <w:rsid w:val="00BD66DE"/>
    <w:rsid w:val="00C3760B"/>
    <w:rsid w:val="00C5638C"/>
    <w:rsid w:val="00C95C9B"/>
    <w:rsid w:val="00CC5D54"/>
    <w:rsid w:val="00D254C1"/>
    <w:rsid w:val="00D804D2"/>
    <w:rsid w:val="00D9518A"/>
    <w:rsid w:val="00DF7F68"/>
    <w:rsid w:val="00EA1958"/>
    <w:rsid w:val="00EE1A6D"/>
    <w:rsid w:val="00F210A8"/>
    <w:rsid w:val="00F25991"/>
    <w:rsid w:val="00F53189"/>
    <w:rsid w:val="00F66C3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E15"/>
  </w:style>
  <w:style w:type="paragraph" w:styleId="Titre1">
    <w:name w:val="heading 1"/>
    <w:basedOn w:val="Normal"/>
    <w:next w:val="Normal"/>
    <w:link w:val="Titre1Car"/>
    <w:uiPriority w:val="9"/>
    <w:qFormat/>
    <w:rsid w:val="00700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00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007A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007A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007A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007A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007A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007A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007A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07A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007A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007A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007A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007A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007A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007A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007A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007A5"/>
    <w:rPr>
      <w:rFonts w:eastAsiaTheme="majorEastAsia" w:cstheme="majorBidi"/>
      <w:color w:val="272727" w:themeColor="text1" w:themeTint="D8"/>
    </w:rPr>
  </w:style>
  <w:style w:type="paragraph" w:styleId="Titre">
    <w:name w:val="Title"/>
    <w:basedOn w:val="Normal"/>
    <w:next w:val="Normal"/>
    <w:link w:val="TitreCar"/>
    <w:uiPriority w:val="10"/>
    <w:qFormat/>
    <w:rsid w:val="00700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007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007A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007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007A5"/>
    <w:pPr>
      <w:spacing w:before="160"/>
      <w:jc w:val="center"/>
    </w:pPr>
    <w:rPr>
      <w:i/>
      <w:iCs/>
      <w:color w:val="404040" w:themeColor="text1" w:themeTint="BF"/>
    </w:rPr>
  </w:style>
  <w:style w:type="character" w:customStyle="1" w:styleId="CitationCar">
    <w:name w:val="Citation Car"/>
    <w:basedOn w:val="Policepardfaut"/>
    <w:link w:val="Citation"/>
    <w:uiPriority w:val="29"/>
    <w:rsid w:val="007007A5"/>
    <w:rPr>
      <w:i/>
      <w:iCs/>
      <w:color w:val="404040" w:themeColor="text1" w:themeTint="BF"/>
    </w:rPr>
  </w:style>
  <w:style w:type="paragraph" w:styleId="Paragraphedeliste">
    <w:name w:val="List Paragraph"/>
    <w:basedOn w:val="Normal"/>
    <w:uiPriority w:val="34"/>
    <w:qFormat/>
    <w:rsid w:val="007007A5"/>
    <w:pPr>
      <w:ind w:left="720"/>
      <w:contextualSpacing/>
    </w:pPr>
  </w:style>
  <w:style w:type="character" w:styleId="Emphaseintense">
    <w:name w:val="Intense Emphasis"/>
    <w:basedOn w:val="Policepardfaut"/>
    <w:uiPriority w:val="21"/>
    <w:qFormat/>
    <w:rsid w:val="007007A5"/>
    <w:rPr>
      <w:i/>
      <w:iCs/>
      <w:color w:val="0F4761" w:themeColor="accent1" w:themeShade="BF"/>
    </w:rPr>
  </w:style>
  <w:style w:type="paragraph" w:styleId="Citationintense">
    <w:name w:val="Intense Quote"/>
    <w:basedOn w:val="Normal"/>
    <w:next w:val="Normal"/>
    <w:link w:val="CitationintenseCar"/>
    <w:uiPriority w:val="30"/>
    <w:qFormat/>
    <w:rsid w:val="00700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007A5"/>
    <w:rPr>
      <w:i/>
      <w:iCs/>
      <w:color w:val="0F4761" w:themeColor="accent1" w:themeShade="BF"/>
    </w:rPr>
  </w:style>
  <w:style w:type="character" w:styleId="Rfrenceintense">
    <w:name w:val="Intense Reference"/>
    <w:basedOn w:val="Policepardfaut"/>
    <w:uiPriority w:val="32"/>
    <w:qFormat/>
    <w:rsid w:val="007007A5"/>
    <w:rPr>
      <w:b/>
      <w:bCs/>
      <w:smallCaps/>
      <w:color w:val="0F4761" w:themeColor="accent1" w:themeShade="BF"/>
      <w:spacing w:val="5"/>
    </w:rPr>
  </w:style>
  <w:style w:type="paragraph" w:styleId="En-tte">
    <w:name w:val="header"/>
    <w:basedOn w:val="Normal"/>
    <w:link w:val="En-tteCar"/>
    <w:uiPriority w:val="99"/>
    <w:unhideWhenUsed/>
    <w:rsid w:val="007007A5"/>
    <w:pPr>
      <w:tabs>
        <w:tab w:val="center" w:pos="4536"/>
        <w:tab w:val="right" w:pos="9072"/>
      </w:tabs>
      <w:spacing w:after="0" w:line="240" w:lineRule="auto"/>
    </w:pPr>
  </w:style>
  <w:style w:type="character" w:customStyle="1" w:styleId="En-tteCar">
    <w:name w:val="En-tête Car"/>
    <w:basedOn w:val="Policepardfaut"/>
    <w:link w:val="En-tte"/>
    <w:uiPriority w:val="99"/>
    <w:rsid w:val="007007A5"/>
  </w:style>
  <w:style w:type="paragraph" w:styleId="Pieddepage">
    <w:name w:val="footer"/>
    <w:basedOn w:val="Normal"/>
    <w:link w:val="PieddepageCar"/>
    <w:uiPriority w:val="99"/>
    <w:unhideWhenUsed/>
    <w:rsid w:val="007007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07A5"/>
  </w:style>
  <w:style w:type="paragraph" w:styleId="NormalWeb">
    <w:name w:val="Normal (Web)"/>
    <w:basedOn w:val="Normal"/>
    <w:uiPriority w:val="99"/>
    <w:semiHidden/>
    <w:unhideWhenUsed/>
    <w:rsid w:val="00826342"/>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lev">
    <w:name w:val="Strong"/>
    <w:basedOn w:val="Policepardfaut"/>
    <w:uiPriority w:val="22"/>
    <w:qFormat/>
    <w:rsid w:val="00DF7F68"/>
    <w:rPr>
      <w:b/>
      <w:bCs/>
    </w:rPr>
  </w:style>
</w:styles>
</file>

<file path=word/webSettings.xml><?xml version="1.0" encoding="utf-8"?>
<w:webSettings xmlns:r="http://schemas.openxmlformats.org/officeDocument/2006/relationships" xmlns:w="http://schemas.openxmlformats.org/wordprocessingml/2006/main">
  <w:divs>
    <w:div w:id="1115708671">
      <w:bodyDiv w:val="1"/>
      <w:marLeft w:val="0"/>
      <w:marRight w:val="0"/>
      <w:marTop w:val="0"/>
      <w:marBottom w:val="0"/>
      <w:divBdr>
        <w:top w:val="none" w:sz="0" w:space="0" w:color="auto"/>
        <w:left w:val="none" w:sz="0" w:space="0" w:color="auto"/>
        <w:bottom w:val="none" w:sz="0" w:space="0" w:color="auto"/>
        <w:right w:val="none" w:sz="0" w:space="0" w:color="auto"/>
      </w:divBdr>
    </w:div>
    <w:div w:id="1742212796">
      <w:bodyDiv w:val="1"/>
      <w:marLeft w:val="0"/>
      <w:marRight w:val="0"/>
      <w:marTop w:val="0"/>
      <w:marBottom w:val="0"/>
      <w:divBdr>
        <w:top w:val="none" w:sz="0" w:space="0" w:color="auto"/>
        <w:left w:val="none" w:sz="0" w:space="0" w:color="auto"/>
        <w:bottom w:val="none" w:sz="0" w:space="0" w:color="auto"/>
        <w:right w:val="none" w:sz="0" w:space="0" w:color="auto"/>
      </w:divBdr>
    </w:div>
    <w:div w:id="175879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1106</Words>
  <Characters>6088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rafik boudjadja</dc:creator>
  <cp:lastModifiedBy>user archi faculte</cp:lastModifiedBy>
  <cp:revision>2</cp:revision>
  <cp:lastPrinted>2024-01-13T17:41:00Z</cp:lastPrinted>
  <dcterms:created xsi:type="dcterms:W3CDTF">2024-02-05T09:22:00Z</dcterms:created>
  <dcterms:modified xsi:type="dcterms:W3CDTF">2024-02-05T09:22:00Z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2703d986-6c33-41f7-9513-bfbc6f5efffe</vt:lpwstr>
  </property>
</Properties>
</file>