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B60" w:rsidRDefault="00A0682D" w:rsidP="00801B60">
      <w:pPr>
        <w:spacing w:after="120"/>
        <w:rPr>
          <w:rFonts w:ascii="Sakkal Majalla" w:hAnsi="Sakkal Majalla" w:cs="Sakkal Majalla"/>
          <w:b/>
          <w:bCs/>
          <w:sz w:val="44"/>
          <w:szCs w:val="44"/>
          <w:rtl/>
          <w:lang w:val="en-US"/>
        </w:rPr>
      </w:pPr>
      <w:r w:rsidRPr="00A0682D">
        <w:rPr>
          <w:rFonts w:ascii="Adobe Arabic" w:hAnsi="Adobe Arabic" w:cs="Fanan"/>
          <w:b/>
          <w:bCs/>
          <w:noProof/>
          <w:sz w:val="32"/>
          <w:szCs w:val="32"/>
          <w:rtl/>
          <w:lang w:val="en-US"/>
        </w:rPr>
        <w:pict>
          <v:rect id="Rectangle 8" o:spid="_x0000_s1026" style="position:absolute;margin-left:252.4pt;margin-top:-17.6pt;width:85.8pt;height:93pt;z-index:-251658752;visibility:visible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" filled="f" strokecolor="#4f81bd [3204]">
            <v:textbox>
              <w:txbxContent>
                <w:p w:rsidR="00801B60" w:rsidRDefault="00A1738D" w:rsidP="00A1738D">
                  <w:r>
                    <w:rPr>
                      <w:b/>
                      <w:noProof/>
                      <w:color w:val="000000"/>
                      <w:sz w:val="28"/>
                      <w:lang w:eastAsia="fr-FR"/>
                    </w:rPr>
                    <w:drawing>
                      <wp:inline distT="0" distB="0" distL="0" distR="0">
                        <wp:extent cx="897255" cy="1195611"/>
                        <wp:effectExtent l="19050" t="0" r="0" b="0"/>
                        <wp:docPr id="2" name="Image 1" descr="C:\Users\pcs\Desktop\mes publications\Bahrein\meryem kadri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pcs\Desktop\mes publications\Bahrein\meryem kadri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97255" cy="119561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1738D">
                    <w:rPr>
                      <w:rFonts w:ascii="Times New Roman" w:eastAsia="Times New Roman" w:hAnsi="Times New Roman" w:cs="Times New Roman"/>
                      <w:snapToGrid w:val="0"/>
                      <w:color w:val="000000"/>
                      <w:w w:val="0"/>
                      <w:sz w:val="0"/>
                      <w:szCs w:val="0"/>
                      <w:u w:color="000000"/>
                      <w:bdr w:val="none" w:sz="0" w:space="0" w:color="000000"/>
                      <w:shd w:val="clear" w:color="000000" w:fill="000000"/>
                    </w:rPr>
                    <w:t xml:space="preserve"> </w:t>
                  </w:r>
                  <w:r w:rsidR="000D6A7C">
                    <w:rPr>
                      <w:b/>
                      <w:noProof/>
                      <w:color w:val="000000"/>
                      <w:sz w:val="28"/>
                      <w:lang w:val="en-US"/>
                    </w:rPr>
                    <w:t>to</w:t>
                  </w:r>
                </w:p>
              </w:txbxContent>
            </v:textbox>
            <w10:wrap anchorx="margin"/>
          </v:rect>
        </w:pict>
      </w:r>
    </w:p>
    <w:p w:rsidR="00814997" w:rsidRPr="00B67E2E" w:rsidRDefault="00B25B6C" w:rsidP="00B67E2E">
      <w:pPr>
        <w:spacing w:after="120"/>
        <w:rPr>
          <w:rFonts w:ascii="Copperplate Gothic Bold" w:hAnsi="Copperplate Gothic Bold" w:cs="Sakkal Majalla"/>
          <w:b/>
          <w:bCs/>
          <w:sz w:val="44"/>
          <w:szCs w:val="44"/>
          <w:lang w:val="en-US"/>
        </w:rPr>
      </w:pPr>
      <w:r w:rsidRPr="00B67E2E">
        <w:rPr>
          <w:rFonts w:ascii="Copperplate Gothic Bold" w:hAnsi="Copperplate Gothic Bold" w:cs="Sakkal Majalla"/>
          <w:b/>
          <w:bCs/>
          <w:sz w:val="44"/>
          <w:szCs w:val="44"/>
          <w:lang w:val="en-US"/>
        </w:rPr>
        <w:t>Curriculum Vitae</w:t>
      </w:r>
    </w:p>
    <w:p w:rsidR="00CD54F3" w:rsidRPr="00B67E2E" w:rsidRDefault="00CD54F3" w:rsidP="00B67E2E">
      <w:pPr>
        <w:shd w:val="clear" w:color="auto" w:fill="C6D9F1" w:themeFill="text2" w:themeFillTint="33"/>
        <w:spacing w:after="120"/>
        <w:jc w:val="center"/>
        <w:rPr>
          <w:rFonts w:ascii="Abbey Medium Extended" w:hAnsi="Abbey Medium Extended" w:cs="Sakkal Majalla"/>
          <w:sz w:val="32"/>
          <w:szCs w:val="32"/>
          <w:lang w:val="en-US"/>
        </w:rPr>
      </w:pPr>
      <w:r w:rsidRPr="00B67E2E">
        <w:rPr>
          <w:rFonts w:ascii="Abbey Medium Extended" w:hAnsi="Abbey Medium Extended" w:cs="Sakkal Majalla"/>
          <w:sz w:val="32"/>
          <w:szCs w:val="32"/>
          <w:lang w:val="en-US"/>
        </w:rPr>
        <w:t xml:space="preserve">Personal </w:t>
      </w:r>
      <w:r w:rsidR="00FF35DF" w:rsidRPr="00B67E2E">
        <w:rPr>
          <w:rFonts w:ascii="Abbey Medium Extended" w:hAnsi="Abbey Medium Extended" w:cs="Sakkal Majalla"/>
          <w:sz w:val="32"/>
          <w:szCs w:val="32"/>
          <w:lang w:val="en-US"/>
        </w:rPr>
        <w:t>information</w:t>
      </w:r>
    </w:p>
    <w:p w:rsidR="00546F02" w:rsidRPr="00546F02" w:rsidRDefault="00546F02" w:rsidP="0056213A">
      <w:pPr>
        <w:pStyle w:val="Paragraphedeliste"/>
        <w:numPr>
          <w:ilvl w:val="0"/>
          <w:numId w:val="5"/>
        </w:numPr>
        <w:spacing w:after="0" w:line="240" w:lineRule="auto"/>
        <w:rPr>
          <w:rFonts w:ascii="Sakkal Majalla" w:hAnsi="Sakkal Majalla" w:cs="Sakkal Majalla"/>
          <w:b/>
          <w:bCs/>
          <w:i/>
          <w:iCs/>
          <w:sz w:val="28"/>
          <w:szCs w:val="28"/>
          <w:lang w:val="en-US"/>
        </w:rPr>
      </w:pPr>
      <w:r w:rsidRPr="00546F02">
        <w:rPr>
          <w:rFonts w:ascii="Sakkal Majalla" w:hAnsi="Sakkal Majalla" w:cs="Sakkal Majalla"/>
          <w:b/>
          <w:bCs/>
          <w:i/>
          <w:iCs/>
          <w:sz w:val="28"/>
          <w:szCs w:val="28"/>
          <w:lang w:val="en-US"/>
        </w:rPr>
        <w:t>Personal</w:t>
      </w:r>
    </w:p>
    <w:p w:rsidR="00CD54F3" w:rsidRDefault="00966AF6" w:rsidP="0056213A">
      <w:pPr>
        <w:pStyle w:val="Paragraphedeliste"/>
        <w:numPr>
          <w:ilvl w:val="0"/>
          <w:numId w:val="1"/>
        </w:numPr>
        <w:spacing w:after="0" w:line="240" w:lineRule="auto"/>
        <w:rPr>
          <w:rFonts w:ascii="Sakkal Majalla" w:hAnsi="Sakkal Majalla" w:cs="Sakkal Majalla"/>
          <w:sz w:val="28"/>
          <w:szCs w:val="28"/>
          <w:lang w:val="en-US"/>
        </w:rPr>
      </w:pPr>
      <w:r>
        <w:rPr>
          <w:rFonts w:ascii="Sakkal Majalla" w:hAnsi="Sakkal Majalla" w:cs="Sakkal Majalla"/>
          <w:sz w:val="28"/>
          <w:szCs w:val="28"/>
          <w:lang w:val="en-US"/>
        </w:rPr>
        <w:t>Prof</w:t>
      </w:r>
      <w:r w:rsidR="006469EF">
        <w:rPr>
          <w:rFonts w:ascii="Sakkal Majalla" w:hAnsi="Sakkal Majalla" w:cs="Sakkal Majalla"/>
          <w:sz w:val="28"/>
          <w:szCs w:val="28"/>
          <w:lang w:val="en-US"/>
        </w:rPr>
        <w:t xml:space="preserve">: </w:t>
      </w:r>
      <w:r w:rsidR="00BB5294" w:rsidRPr="00BB5294">
        <w:rPr>
          <w:rFonts w:ascii="Sakkal Majalla" w:hAnsi="Sakkal Majalla" w:cs="Sakkal Majalla"/>
          <w:b/>
          <w:bCs/>
          <w:sz w:val="28"/>
          <w:szCs w:val="28"/>
          <w:lang w:val="en-US"/>
        </w:rPr>
        <w:t>Kadri Meryem</w:t>
      </w:r>
    </w:p>
    <w:p w:rsidR="005C1BBE" w:rsidRPr="00546F02" w:rsidRDefault="00A1738D" w:rsidP="0056213A">
      <w:pPr>
        <w:pStyle w:val="Paragraphedeliste"/>
        <w:numPr>
          <w:ilvl w:val="0"/>
          <w:numId w:val="1"/>
        </w:numPr>
        <w:spacing w:after="0" w:line="240" w:lineRule="auto"/>
        <w:rPr>
          <w:rFonts w:ascii="Sakkal Majalla" w:hAnsi="Sakkal Majalla" w:cs="Sakkal Majalla"/>
          <w:sz w:val="28"/>
          <w:szCs w:val="28"/>
          <w:lang w:val="en-US"/>
        </w:rPr>
      </w:pPr>
      <w:r>
        <w:rPr>
          <w:rFonts w:ascii="Sakkal Majalla" w:hAnsi="Sakkal Majalla" w:cs="Sakkal Majalla"/>
          <w:sz w:val="28"/>
          <w:szCs w:val="28"/>
          <w:lang w:val="en-US"/>
        </w:rPr>
        <w:t xml:space="preserve">Assistant </w:t>
      </w:r>
      <w:r w:rsidR="00966AF6">
        <w:rPr>
          <w:rFonts w:ascii="Sakkal Majalla" w:hAnsi="Sakkal Majalla" w:cs="Sakkal Majalla"/>
          <w:sz w:val="28"/>
          <w:szCs w:val="28"/>
          <w:lang w:val="en-US"/>
        </w:rPr>
        <w:t>P</w:t>
      </w:r>
      <w:r w:rsidR="005C1BBE" w:rsidRPr="005C1BBE">
        <w:rPr>
          <w:rFonts w:ascii="Sakkal Majalla" w:hAnsi="Sakkal Majalla" w:cs="Sakkal Majalla"/>
          <w:sz w:val="28"/>
          <w:szCs w:val="28"/>
          <w:lang w:val="en-US"/>
        </w:rPr>
        <w:t xml:space="preserve">rofessor, </w:t>
      </w:r>
      <w:r w:rsidR="00BB5294" w:rsidRPr="005C1BBE">
        <w:rPr>
          <w:rFonts w:ascii="Sakkal Majalla" w:hAnsi="Sakkal Majalla" w:cs="Sakkal Majalla"/>
          <w:sz w:val="28"/>
          <w:szCs w:val="28"/>
          <w:lang w:val="en-US"/>
        </w:rPr>
        <w:t>department</w:t>
      </w:r>
      <w:r w:rsidR="00BB5294">
        <w:rPr>
          <w:rFonts w:ascii="Sakkal Majalla" w:hAnsi="Sakkal Majalla" w:cs="Sakkal Majalla"/>
          <w:sz w:val="28"/>
          <w:szCs w:val="28"/>
          <w:lang w:val="en-US"/>
        </w:rPr>
        <w:t xml:space="preserve">: </w:t>
      </w:r>
      <w:r w:rsidR="00BB5294" w:rsidRPr="00BB5294">
        <w:rPr>
          <w:rFonts w:ascii="Sakkal Majalla" w:hAnsi="Sakkal Majalla" w:cs="Sakkal Majalla"/>
          <w:b/>
          <w:bCs/>
          <w:sz w:val="28"/>
          <w:szCs w:val="28"/>
          <w:lang w:val="en-US"/>
        </w:rPr>
        <w:t>Architecture</w:t>
      </w:r>
      <w:r w:rsidR="00BB5294">
        <w:rPr>
          <w:rFonts w:ascii="Sakkal Majalla" w:hAnsi="Sakkal Majalla" w:cs="Sakkal Majalla"/>
          <w:sz w:val="28"/>
          <w:szCs w:val="28"/>
          <w:lang w:val="en-US"/>
        </w:rPr>
        <w:t xml:space="preserve"> </w:t>
      </w:r>
      <w:r w:rsidR="005C1BBE" w:rsidRPr="005C1BBE">
        <w:rPr>
          <w:rFonts w:ascii="Sakkal Majalla" w:hAnsi="Sakkal Majalla" w:cs="Sakkal Majalla"/>
          <w:sz w:val="28"/>
          <w:szCs w:val="28"/>
          <w:lang w:val="en-US"/>
        </w:rPr>
        <w:t xml:space="preserve">, </w:t>
      </w:r>
      <w:r w:rsidR="00BB5294">
        <w:rPr>
          <w:rFonts w:ascii="Sakkal Majalla" w:hAnsi="Sakkal Majalla" w:cs="Sakkal Majalla"/>
          <w:sz w:val="28"/>
          <w:szCs w:val="28"/>
          <w:lang w:val="en-US"/>
        </w:rPr>
        <w:t xml:space="preserve"> </w:t>
      </w:r>
      <w:r w:rsidR="005C1BBE" w:rsidRPr="005C1BBE">
        <w:rPr>
          <w:rFonts w:ascii="Sakkal Majalla" w:hAnsi="Sakkal Majalla" w:cs="Sakkal Majalla"/>
          <w:sz w:val="28"/>
          <w:szCs w:val="28"/>
          <w:lang w:val="en-US"/>
        </w:rPr>
        <w:t>University of Oum El Bouaghi, Algeria.</w:t>
      </w:r>
    </w:p>
    <w:p w:rsidR="00CD54F3" w:rsidRPr="005C1BBE" w:rsidRDefault="00CD54F3" w:rsidP="000D6A7C">
      <w:pPr>
        <w:pStyle w:val="Paragraphedeliste"/>
        <w:numPr>
          <w:ilvl w:val="0"/>
          <w:numId w:val="1"/>
        </w:numPr>
        <w:spacing w:after="0" w:line="240" w:lineRule="auto"/>
        <w:rPr>
          <w:rFonts w:ascii="Sakkal Majalla" w:hAnsi="Sakkal Majalla" w:cs="Sakkal Majalla"/>
          <w:sz w:val="28"/>
          <w:szCs w:val="28"/>
        </w:rPr>
      </w:pPr>
      <w:r w:rsidRPr="005C1BBE">
        <w:rPr>
          <w:rFonts w:ascii="Sakkal Majalla" w:hAnsi="Sakkal Majalla" w:cs="Sakkal Majalla"/>
          <w:sz w:val="28"/>
          <w:szCs w:val="28"/>
        </w:rPr>
        <w:t>E-</w:t>
      </w:r>
      <w:r w:rsidR="00BB5294" w:rsidRPr="00B67E2E">
        <w:rPr>
          <w:rFonts w:ascii="Sakkal Majalla" w:hAnsi="Sakkal Majalla" w:cs="Sakkal Majalla"/>
          <w:sz w:val="28"/>
          <w:szCs w:val="28"/>
        </w:rPr>
        <w:t>mail</w:t>
      </w:r>
      <w:r w:rsidR="00BB5294">
        <w:rPr>
          <w:rFonts w:ascii="Sakkal Majalla" w:hAnsi="Sakkal Majalla" w:cs="Sakkal Majalla"/>
          <w:sz w:val="28"/>
          <w:szCs w:val="28"/>
        </w:rPr>
        <w:t> :</w:t>
      </w:r>
      <w:r w:rsidR="006469EF">
        <w:rPr>
          <w:rFonts w:ascii="Sakkal Majalla" w:hAnsi="Sakkal Majalla" w:cs="Sakkal Majalla"/>
          <w:sz w:val="28"/>
          <w:szCs w:val="28"/>
        </w:rPr>
        <w:t xml:space="preserve"> </w:t>
      </w:r>
      <w:hyperlink r:id="rId6" w:history="1">
        <w:r w:rsidR="00BB5294" w:rsidRPr="00055485">
          <w:rPr>
            <w:rStyle w:val="Lienhypertexte"/>
            <w:rFonts w:ascii="Sakkal Majalla" w:hAnsi="Sakkal Majalla" w:cs="Sakkal Majalla"/>
            <w:sz w:val="28"/>
            <w:szCs w:val="28"/>
          </w:rPr>
          <w:t>kadri.meryem@univ-oeb.dz</w:t>
        </w:r>
      </w:hyperlink>
      <w:r w:rsidR="00BB5294">
        <w:rPr>
          <w:rFonts w:ascii="Sakkal Majalla" w:hAnsi="Sakkal Majalla" w:cs="Sakkal Majalla"/>
          <w:sz w:val="28"/>
          <w:szCs w:val="28"/>
        </w:rPr>
        <w:t xml:space="preserve">     /     </w:t>
      </w:r>
      <w:hyperlink r:id="rId7" w:history="1">
        <w:r w:rsidR="00BB5294" w:rsidRPr="00055485">
          <w:rPr>
            <w:rStyle w:val="Lienhypertexte"/>
            <w:rFonts w:ascii="Sakkal Majalla" w:hAnsi="Sakkal Majalla" w:cs="Sakkal Majalla"/>
            <w:sz w:val="28"/>
            <w:szCs w:val="28"/>
          </w:rPr>
          <w:t>kadrimeriem33@yahoo.com</w:t>
        </w:r>
      </w:hyperlink>
      <w:r w:rsidR="00BB5294">
        <w:rPr>
          <w:rFonts w:ascii="Sakkal Majalla" w:hAnsi="Sakkal Majalla" w:cs="Sakkal Majalla"/>
          <w:sz w:val="28"/>
          <w:szCs w:val="28"/>
        </w:rPr>
        <w:t xml:space="preserve">    </w:t>
      </w:r>
    </w:p>
    <w:p w:rsidR="00801B60" w:rsidRDefault="00BB5294" w:rsidP="0056213A">
      <w:pPr>
        <w:pStyle w:val="Paragraphedeliste"/>
        <w:numPr>
          <w:ilvl w:val="0"/>
          <w:numId w:val="1"/>
        </w:numPr>
        <w:spacing w:after="0" w:line="240" w:lineRule="auto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/>
          <w:sz w:val="28"/>
          <w:szCs w:val="28"/>
        </w:rPr>
        <w:t>Mobile :</w:t>
      </w:r>
      <w:r w:rsidR="006469EF">
        <w:rPr>
          <w:rFonts w:ascii="Sakkal Majalla" w:hAnsi="Sakkal Majalla" w:cs="Sakkal Majalla"/>
          <w:sz w:val="28"/>
          <w:szCs w:val="28"/>
        </w:rPr>
        <w:t xml:space="preserve"> </w:t>
      </w:r>
      <w:r>
        <w:rPr>
          <w:rFonts w:ascii="Sakkal Majalla" w:hAnsi="Sakkal Majalla" w:cs="Sakkal Majalla"/>
          <w:sz w:val="28"/>
          <w:szCs w:val="28"/>
        </w:rPr>
        <w:t>06 56 54 84 94</w:t>
      </w:r>
    </w:p>
    <w:p w:rsidR="000D6A7C" w:rsidRPr="00357686" w:rsidRDefault="00357686" w:rsidP="00357686">
      <w:pPr>
        <w:pStyle w:val="Paragraphedeliste"/>
        <w:numPr>
          <w:ilvl w:val="0"/>
          <w:numId w:val="8"/>
        </w:numPr>
        <w:spacing w:after="0" w:line="240" w:lineRule="auto"/>
        <w:rPr>
          <w:rFonts w:ascii="Sakkal Majalla" w:hAnsi="Sakkal Majalla" w:cs="Sakkal Majalla"/>
          <w:b/>
          <w:bCs/>
          <w:i/>
          <w:iCs/>
          <w:sz w:val="28"/>
          <w:szCs w:val="28"/>
        </w:rPr>
      </w:pPr>
      <w:r w:rsidRPr="00357686">
        <w:rPr>
          <w:rFonts w:ascii="Sakkal Majalla" w:hAnsi="Sakkal Majalla" w:cs="Sakkal Majalla"/>
          <w:b/>
          <w:bCs/>
          <w:i/>
          <w:iCs/>
          <w:sz w:val="28"/>
          <w:szCs w:val="28"/>
          <w:lang w:val="en-US"/>
        </w:rPr>
        <w:t>Researcher identity</w:t>
      </w:r>
    </w:p>
    <w:p w:rsidR="00357686" w:rsidRPr="00BB5294" w:rsidRDefault="006469EF" w:rsidP="00357686">
      <w:pPr>
        <w:pStyle w:val="Paragraphedeliste"/>
        <w:numPr>
          <w:ilvl w:val="0"/>
          <w:numId w:val="9"/>
        </w:numPr>
        <w:spacing w:after="0" w:line="240" w:lineRule="auto"/>
        <w:rPr>
          <w:rFonts w:ascii="Sakkal Majalla" w:hAnsi="Sakkal Majalla" w:cs="Sakkal Majalla"/>
          <w:sz w:val="28"/>
          <w:szCs w:val="28"/>
          <w:lang w:val="en-US"/>
        </w:rPr>
      </w:pPr>
      <w:r w:rsidRPr="00BB5294">
        <w:rPr>
          <w:rFonts w:ascii="Sakkal Majalla" w:hAnsi="Sakkal Majalla" w:cs="Sakkal Majalla"/>
          <w:sz w:val="28"/>
          <w:szCs w:val="28"/>
          <w:lang w:val="en-US"/>
        </w:rPr>
        <w:t>Google Scholar :</w:t>
      </w:r>
      <w:r w:rsidR="00BB5294" w:rsidRPr="00BB5294">
        <w:rPr>
          <w:rFonts w:ascii="Sakkal Majalla" w:hAnsi="Sakkal Majalla" w:cs="Sakkal Majalla"/>
          <w:sz w:val="28"/>
          <w:szCs w:val="28"/>
          <w:lang w:val="en-US"/>
        </w:rPr>
        <w:t xml:space="preserve"> </w:t>
      </w:r>
      <w:hyperlink r:id="rId8" w:history="1">
        <w:r w:rsidR="00BB5294" w:rsidRPr="00055485">
          <w:rPr>
            <w:rStyle w:val="Lienhypertexte"/>
            <w:rFonts w:cstheme="minorHAnsi"/>
            <w:sz w:val="16"/>
            <w:szCs w:val="16"/>
            <w:shd w:val="clear" w:color="auto" w:fill="FFFFFF"/>
            <w:lang w:val="en-US"/>
          </w:rPr>
          <w:t>https://scholar.google.fr/citations?view_op=new_articles&amp;hl=fr&amp;imq=Meryem+Kadri</w:t>
        </w:r>
      </w:hyperlink>
      <w:r w:rsidR="00BB5294">
        <w:rPr>
          <w:rFonts w:cstheme="minorHAnsi"/>
          <w:color w:val="000000" w:themeColor="text1"/>
          <w:sz w:val="16"/>
          <w:szCs w:val="16"/>
          <w:shd w:val="clear" w:color="auto" w:fill="FFFFFF"/>
          <w:lang w:val="en-US"/>
        </w:rPr>
        <w:t xml:space="preserve"> </w:t>
      </w:r>
    </w:p>
    <w:p w:rsidR="00357686" w:rsidRPr="00BB5294" w:rsidRDefault="00A1738D" w:rsidP="00357686">
      <w:pPr>
        <w:pStyle w:val="Paragraphedeliste"/>
        <w:numPr>
          <w:ilvl w:val="0"/>
          <w:numId w:val="9"/>
        </w:numPr>
        <w:spacing w:after="0" w:line="240" w:lineRule="auto"/>
        <w:rPr>
          <w:rFonts w:ascii="Sakkal Majalla" w:hAnsi="Sakkal Majalla" w:cs="Sakkal Majalla"/>
          <w:sz w:val="28"/>
          <w:szCs w:val="28"/>
          <w:lang w:val="en-US"/>
        </w:rPr>
      </w:pPr>
      <w:r>
        <w:rPr>
          <w:rFonts w:ascii="Sakkal Majalla" w:hAnsi="Sakkal Majalla" w:cs="Sakkal Majalla"/>
          <w:sz w:val="28"/>
          <w:szCs w:val="28"/>
          <w:lang w:val="en-US"/>
        </w:rPr>
        <w:t>Re</w:t>
      </w:r>
      <w:r w:rsidR="006469EF" w:rsidRPr="00BB5294">
        <w:rPr>
          <w:rFonts w:ascii="Sakkal Majalla" w:hAnsi="Sakkal Majalla" w:cs="Sakkal Majalla"/>
          <w:sz w:val="28"/>
          <w:szCs w:val="28"/>
          <w:lang w:val="en-US"/>
        </w:rPr>
        <w:t>se</w:t>
      </w:r>
      <w:r>
        <w:rPr>
          <w:rFonts w:ascii="Sakkal Majalla" w:hAnsi="Sakkal Majalla" w:cs="Sakkal Majalla"/>
          <w:sz w:val="28"/>
          <w:szCs w:val="28"/>
          <w:lang w:val="en-US"/>
        </w:rPr>
        <w:t>a</w:t>
      </w:r>
      <w:r w:rsidR="006469EF" w:rsidRPr="00BB5294">
        <w:rPr>
          <w:rFonts w:ascii="Sakkal Majalla" w:hAnsi="Sakkal Majalla" w:cs="Sakkal Majalla"/>
          <w:sz w:val="28"/>
          <w:szCs w:val="28"/>
          <w:lang w:val="en-US"/>
        </w:rPr>
        <w:t>rchGate :</w:t>
      </w:r>
      <w:r w:rsidR="00BB5294">
        <w:rPr>
          <w:rFonts w:ascii="Sakkal Majalla" w:hAnsi="Sakkal Majalla" w:cs="Sakkal Majalla"/>
          <w:sz w:val="28"/>
          <w:szCs w:val="28"/>
          <w:lang w:val="en-US"/>
        </w:rPr>
        <w:t xml:space="preserve"> </w:t>
      </w:r>
      <w:hyperlink r:id="rId9" w:history="1">
        <w:r w:rsidR="00BB5294" w:rsidRPr="00055485">
          <w:rPr>
            <w:rStyle w:val="Lienhypertexte"/>
            <w:rFonts w:cstheme="minorHAnsi"/>
            <w:sz w:val="16"/>
            <w:szCs w:val="16"/>
            <w:shd w:val="clear" w:color="auto" w:fill="FFFFFF"/>
            <w:lang w:val="en-US"/>
          </w:rPr>
          <w:t>https://www.researchgate.net/profile/Meryem_Kadri2</w:t>
        </w:r>
      </w:hyperlink>
      <w:r w:rsidR="00BB5294">
        <w:rPr>
          <w:rFonts w:cstheme="minorHAnsi"/>
          <w:color w:val="1D2228"/>
          <w:sz w:val="16"/>
          <w:szCs w:val="16"/>
          <w:shd w:val="clear" w:color="auto" w:fill="FFFFFF"/>
          <w:lang w:val="en-US"/>
        </w:rPr>
        <w:t xml:space="preserve"> </w:t>
      </w:r>
    </w:p>
    <w:p w:rsidR="00357686" w:rsidRPr="00BB5294" w:rsidRDefault="006469EF" w:rsidP="00357686">
      <w:pPr>
        <w:pStyle w:val="Paragraphedeliste"/>
        <w:numPr>
          <w:ilvl w:val="0"/>
          <w:numId w:val="9"/>
        </w:numPr>
        <w:spacing w:after="0" w:line="240" w:lineRule="auto"/>
        <w:rPr>
          <w:rFonts w:ascii="Sakkal Majalla" w:hAnsi="Sakkal Majalla" w:cs="Sakkal Majalla"/>
          <w:sz w:val="28"/>
          <w:szCs w:val="28"/>
          <w:lang w:val="en-US"/>
        </w:rPr>
      </w:pPr>
      <w:r w:rsidRPr="00BB5294">
        <w:rPr>
          <w:rFonts w:ascii="Sakkal Majalla" w:hAnsi="Sakkal Majalla" w:cs="Sakkal Majalla"/>
          <w:sz w:val="28"/>
          <w:szCs w:val="28"/>
          <w:lang w:val="en-US"/>
        </w:rPr>
        <w:t>ORCID :</w:t>
      </w:r>
      <w:r w:rsidR="00BB5294">
        <w:rPr>
          <w:rFonts w:ascii="Sakkal Majalla" w:hAnsi="Sakkal Majalla" w:cs="Sakkal Majalla"/>
          <w:sz w:val="28"/>
          <w:szCs w:val="28"/>
          <w:lang w:val="en-US"/>
        </w:rPr>
        <w:t xml:space="preserve"> </w:t>
      </w:r>
      <w:hyperlink r:id="rId10" w:history="1">
        <w:r w:rsidR="00BB5294" w:rsidRPr="00055485">
          <w:rPr>
            <w:rStyle w:val="Lienhypertexte"/>
            <w:sz w:val="16"/>
            <w:szCs w:val="16"/>
            <w:lang w:bidi="ar-DZ"/>
          </w:rPr>
          <w:t>https://orcid.org/0000-0002-3865-2982</w:t>
        </w:r>
      </w:hyperlink>
      <w:r w:rsidR="00BB5294">
        <w:rPr>
          <w:sz w:val="16"/>
          <w:szCs w:val="16"/>
          <w:lang w:bidi="ar-DZ"/>
        </w:rPr>
        <w:t xml:space="preserve"> </w:t>
      </w:r>
    </w:p>
    <w:p w:rsidR="00A20534" w:rsidRPr="00BB5294" w:rsidRDefault="00A20534" w:rsidP="00357686">
      <w:pPr>
        <w:pStyle w:val="Paragraphedeliste"/>
        <w:numPr>
          <w:ilvl w:val="0"/>
          <w:numId w:val="9"/>
        </w:numPr>
        <w:spacing w:after="0" w:line="240" w:lineRule="auto"/>
        <w:rPr>
          <w:rFonts w:ascii="Sakkal Majalla" w:hAnsi="Sakkal Majalla" w:cs="Sakkal Majalla"/>
          <w:sz w:val="28"/>
          <w:szCs w:val="28"/>
          <w:lang w:val="en-US"/>
        </w:rPr>
      </w:pPr>
      <w:r w:rsidRPr="00BB5294">
        <w:rPr>
          <w:rFonts w:ascii="Sakkal Majalla" w:hAnsi="Sakkal Majalla" w:cs="Sakkal Majalla"/>
          <w:sz w:val="28"/>
          <w:szCs w:val="28"/>
          <w:lang w:val="en-US"/>
        </w:rPr>
        <w:t>Scopus :</w:t>
      </w:r>
    </w:p>
    <w:p w:rsidR="00546F02" w:rsidRPr="00546F02" w:rsidRDefault="00546F02" w:rsidP="00546F02">
      <w:pPr>
        <w:shd w:val="clear" w:color="auto" w:fill="C6D9F1" w:themeFill="text2" w:themeFillTint="33"/>
        <w:spacing w:after="120"/>
        <w:jc w:val="center"/>
        <w:rPr>
          <w:rFonts w:ascii="Abbey Medium Extended" w:hAnsi="Abbey Medium Extended" w:cs="Sakkal Majalla"/>
          <w:sz w:val="32"/>
          <w:szCs w:val="32"/>
          <w:lang w:val="en-US"/>
        </w:rPr>
      </w:pPr>
      <w:r w:rsidRPr="00546F02">
        <w:rPr>
          <w:rFonts w:ascii="Abbey Medium Extended" w:hAnsi="Abbey Medium Extended" w:cs="Sakkal Majalla"/>
          <w:sz w:val="32"/>
          <w:szCs w:val="32"/>
          <w:lang w:val="en-US"/>
        </w:rPr>
        <w:t>Education</w:t>
      </w:r>
    </w:p>
    <w:p w:rsidR="000D6A7C" w:rsidRPr="000D6A7C" w:rsidRDefault="00FA59BC" w:rsidP="00BB5294">
      <w:pPr>
        <w:pStyle w:val="Paragraphedeliste"/>
        <w:numPr>
          <w:ilvl w:val="0"/>
          <w:numId w:val="2"/>
        </w:numPr>
        <w:spacing w:after="120"/>
        <w:jc w:val="both"/>
        <w:rPr>
          <w:rFonts w:ascii="Sakkal Majalla" w:hAnsi="Sakkal Majalla" w:cs="Sakkal Majalla"/>
          <w:b/>
          <w:bCs/>
          <w:sz w:val="28"/>
          <w:szCs w:val="28"/>
          <w:lang w:val="en-US"/>
        </w:rPr>
      </w:pPr>
      <w:r w:rsidRPr="00FF35DF">
        <w:rPr>
          <w:rFonts w:ascii="Sakkal Majalla" w:hAnsi="Sakkal Majalla" w:cs="Sakkal Majalla"/>
          <w:b/>
          <w:bCs/>
          <w:sz w:val="28"/>
          <w:szCs w:val="28"/>
          <w:lang w:val="en-US"/>
        </w:rPr>
        <w:t>Ph.D.'s degree</w:t>
      </w:r>
      <w:r w:rsidRPr="00FF35DF">
        <w:rPr>
          <w:rFonts w:ascii="Sakkal Majalla" w:hAnsi="Sakkal Majalla" w:cs="Sakkal Majalla"/>
          <w:sz w:val="28"/>
          <w:szCs w:val="28"/>
          <w:lang w:val="en-US"/>
        </w:rPr>
        <w:t xml:space="preserve"> in </w:t>
      </w:r>
      <w:r w:rsidR="00BB5294">
        <w:rPr>
          <w:rFonts w:ascii="Sakkal Majalla" w:hAnsi="Sakkal Majalla" w:cs="Sakkal Majalla"/>
          <w:sz w:val="28"/>
          <w:szCs w:val="28"/>
          <w:lang w:val="en-US"/>
        </w:rPr>
        <w:t xml:space="preserve">Architecture </w:t>
      </w:r>
      <w:r w:rsidR="009D1538">
        <w:rPr>
          <w:rFonts w:ascii="Sakkal Majalla" w:hAnsi="Sakkal Majalla" w:cs="Sakkal Majalla"/>
          <w:sz w:val="28"/>
          <w:szCs w:val="28"/>
          <w:lang w:val="en-US"/>
        </w:rPr>
        <w:t>from the university o 8 May 1945 Guelma</w:t>
      </w:r>
    </w:p>
    <w:p w:rsidR="00FA59BC" w:rsidRPr="000D6A7C" w:rsidRDefault="00FA59BC" w:rsidP="00B128A1">
      <w:pPr>
        <w:pStyle w:val="Paragraphedeliste"/>
        <w:numPr>
          <w:ilvl w:val="0"/>
          <w:numId w:val="2"/>
        </w:numPr>
        <w:spacing w:after="120"/>
        <w:jc w:val="both"/>
        <w:rPr>
          <w:rFonts w:ascii="Sakkal Majalla" w:hAnsi="Sakkal Majalla" w:cs="Sakkal Majalla"/>
          <w:sz w:val="28"/>
          <w:szCs w:val="28"/>
          <w:lang w:val="en-US"/>
        </w:rPr>
      </w:pPr>
      <w:r w:rsidRPr="000D6A7C">
        <w:rPr>
          <w:rFonts w:ascii="Sakkal Majalla" w:hAnsi="Sakkal Majalla" w:cs="Sakkal Majalla"/>
          <w:b/>
          <w:bCs/>
          <w:sz w:val="28"/>
          <w:szCs w:val="28"/>
          <w:lang w:val="en-US"/>
        </w:rPr>
        <w:t>Master's degree</w:t>
      </w:r>
      <w:r w:rsidRPr="000D6A7C">
        <w:rPr>
          <w:rFonts w:ascii="Sakkal Majalla" w:hAnsi="Sakkal Majalla" w:cs="Sakkal Majalla"/>
          <w:sz w:val="28"/>
          <w:szCs w:val="28"/>
          <w:lang w:val="en-US"/>
        </w:rPr>
        <w:t xml:space="preserve"> in </w:t>
      </w:r>
      <w:r w:rsidR="001151E4">
        <w:rPr>
          <w:rFonts w:ascii="Sakkal Majalla" w:hAnsi="Sakkal Majalla" w:cs="Sakkal Majalla"/>
          <w:sz w:val="28"/>
          <w:szCs w:val="28"/>
          <w:lang w:val="en-US"/>
        </w:rPr>
        <w:t>A</w:t>
      </w:r>
      <w:r w:rsidR="001151E4" w:rsidRPr="001151E4">
        <w:rPr>
          <w:rFonts w:ascii="Sakkal Majalla" w:hAnsi="Sakkal Majalla" w:cs="Sakkal Majalla"/>
          <w:sz w:val="28"/>
          <w:szCs w:val="28"/>
          <w:lang w:val="en-US"/>
        </w:rPr>
        <w:t>rchitecture and architectural sustainability</w:t>
      </w:r>
      <w:r w:rsidR="009D1538">
        <w:rPr>
          <w:rFonts w:ascii="Sakkal Majalla" w:hAnsi="Sakkal Majalla" w:cs="Sakkal Majalla"/>
          <w:sz w:val="28"/>
          <w:szCs w:val="28"/>
          <w:lang w:val="en-US"/>
        </w:rPr>
        <w:t xml:space="preserve"> from the university of OEB</w:t>
      </w:r>
    </w:p>
    <w:p w:rsidR="00CD54F3" w:rsidRPr="00FF35DF" w:rsidRDefault="00CD54F3" w:rsidP="001151E4">
      <w:pPr>
        <w:pStyle w:val="Paragraphedeliste"/>
        <w:numPr>
          <w:ilvl w:val="0"/>
          <w:numId w:val="2"/>
        </w:numPr>
        <w:spacing w:after="120"/>
        <w:jc w:val="both"/>
        <w:rPr>
          <w:rFonts w:ascii="Sakkal Majalla" w:hAnsi="Sakkal Majalla" w:cs="Sakkal Majalla"/>
          <w:b/>
          <w:bCs/>
          <w:sz w:val="28"/>
          <w:szCs w:val="28"/>
          <w:lang w:val="en-US"/>
        </w:rPr>
      </w:pPr>
      <w:r w:rsidRPr="00FF35DF">
        <w:rPr>
          <w:rFonts w:ascii="Sakkal Majalla" w:hAnsi="Sakkal Majalla" w:cs="Sakkal Majalla"/>
          <w:b/>
          <w:bCs/>
          <w:sz w:val="28"/>
          <w:szCs w:val="28"/>
          <w:lang w:val="en-US"/>
        </w:rPr>
        <w:t>License's degree</w:t>
      </w:r>
      <w:r w:rsidRPr="00FF35DF">
        <w:rPr>
          <w:rFonts w:ascii="Sakkal Majalla" w:hAnsi="Sakkal Majalla" w:cs="Sakkal Majalla"/>
          <w:sz w:val="28"/>
          <w:szCs w:val="28"/>
          <w:lang w:val="en-US"/>
        </w:rPr>
        <w:t xml:space="preserve"> in </w:t>
      </w:r>
      <w:r w:rsidR="001151E4">
        <w:rPr>
          <w:rFonts w:ascii="Sakkal Majalla" w:hAnsi="Sakkal Majalla" w:cs="Sakkal Majalla"/>
          <w:sz w:val="28"/>
          <w:szCs w:val="28"/>
          <w:lang w:val="en-US"/>
        </w:rPr>
        <w:t>Architecture</w:t>
      </w:r>
      <w:r w:rsidR="009D1538">
        <w:rPr>
          <w:rFonts w:ascii="Sakkal Majalla" w:hAnsi="Sakkal Majalla" w:cs="Sakkal Majalla"/>
          <w:sz w:val="28"/>
          <w:szCs w:val="28"/>
          <w:lang w:val="en-US"/>
        </w:rPr>
        <w:t xml:space="preserve"> from the university of OEB</w:t>
      </w:r>
    </w:p>
    <w:p w:rsidR="00A6287B" w:rsidRPr="00B67E2E" w:rsidRDefault="006254A7" w:rsidP="00B67E2E">
      <w:pPr>
        <w:shd w:val="clear" w:color="auto" w:fill="C6D9F1" w:themeFill="text2" w:themeFillTint="33"/>
        <w:spacing w:after="120"/>
        <w:jc w:val="center"/>
        <w:rPr>
          <w:rFonts w:ascii="Abbey Medium Extended" w:hAnsi="Abbey Medium Extended" w:cs="Sakkal Majalla"/>
          <w:sz w:val="32"/>
          <w:szCs w:val="32"/>
          <w:lang w:val="en-US"/>
        </w:rPr>
      </w:pPr>
      <w:r w:rsidRPr="00B67E2E">
        <w:rPr>
          <w:rFonts w:ascii="Abbey Medium Extended" w:hAnsi="Abbey Medium Extended" w:cs="Sakkal Majalla"/>
          <w:sz w:val="32"/>
          <w:szCs w:val="32"/>
          <w:lang w:val="en-US"/>
        </w:rPr>
        <w:t>F</w:t>
      </w:r>
      <w:r w:rsidR="00A6287B" w:rsidRPr="00B67E2E">
        <w:rPr>
          <w:rFonts w:ascii="Abbey Medium Extended" w:hAnsi="Abbey Medium Extended" w:cs="Sakkal Majalla"/>
          <w:sz w:val="32"/>
          <w:szCs w:val="32"/>
          <w:lang w:val="en-US"/>
        </w:rPr>
        <w:t>unction</w:t>
      </w:r>
      <w:r w:rsidR="00B67E2E">
        <w:rPr>
          <w:rFonts w:ascii="Abbey Medium Extended" w:hAnsi="Abbey Medium Extended" w:cs="Sakkal Majalla"/>
          <w:sz w:val="32"/>
          <w:szCs w:val="32"/>
          <w:lang w:val="en-US"/>
        </w:rPr>
        <w:t>s and Affiliations</w:t>
      </w:r>
    </w:p>
    <w:p w:rsidR="001151E4" w:rsidRPr="001151E4" w:rsidRDefault="001151E4" w:rsidP="00966AF6">
      <w:pPr>
        <w:pStyle w:val="Paragraphedeliste"/>
        <w:numPr>
          <w:ilvl w:val="0"/>
          <w:numId w:val="3"/>
        </w:numPr>
        <w:spacing w:after="120"/>
        <w:jc w:val="both"/>
        <w:rPr>
          <w:rFonts w:ascii="Sakkal Majalla" w:hAnsi="Sakkal Majalla" w:cs="Sakkal Majalla"/>
          <w:sz w:val="28"/>
          <w:szCs w:val="28"/>
          <w:lang w:val="en-US"/>
        </w:rPr>
      </w:pPr>
      <w:r>
        <w:rPr>
          <w:rFonts w:ascii="Sakkal Majalla" w:hAnsi="Sakkal Majalla" w:cs="Sakkal Majalla"/>
          <w:sz w:val="28"/>
          <w:szCs w:val="28"/>
          <w:lang w:val="en-US"/>
        </w:rPr>
        <w:t>Assistant professor Class B at Larbi Ben Mhidi, OEB University</w:t>
      </w:r>
    </w:p>
    <w:p w:rsidR="0056213A" w:rsidRPr="006469EF" w:rsidRDefault="0056213A" w:rsidP="0056213A">
      <w:pPr>
        <w:shd w:val="clear" w:color="auto" w:fill="C6D9F1" w:themeFill="text2" w:themeFillTint="33"/>
        <w:spacing w:after="120"/>
        <w:jc w:val="center"/>
        <w:rPr>
          <w:rFonts w:ascii="Abbey Medium Extended" w:hAnsi="Abbey Medium Extended" w:cs="Sakkal Majalla"/>
          <w:sz w:val="32"/>
          <w:szCs w:val="32"/>
        </w:rPr>
      </w:pPr>
      <w:r w:rsidRPr="006469EF">
        <w:rPr>
          <w:rFonts w:ascii="Abbey Medium Extended" w:hAnsi="Abbey Medium Extended" w:cs="Sakkal Majalla"/>
          <w:sz w:val="32"/>
          <w:szCs w:val="32"/>
        </w:rPr>
        <w:t>Teaching modules</w:t>
      </w:r>
    </w:p>
    <w:p w:rsidR="0056213A" w:rsidRDefault="001151E4" w:rsidP="001151E4">
      <w:pPr>
        <w:pStyle w:val="Paragraphedeliste"/>
        <w:numPr>
          <w:ilvl w:val="0"/>
          <w:numId w:val="10"/>
        </w:numPr>
        <w:jc w:val="both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/>
          <w:sz w:val="28"/>
          <w:szCs w:val="28"/>
        </w:rPr>
        <w:t>Project L1 (12 hrs</w:t>
      </w:r>
      <w:r w:rsidR="00BD37E5">
        <w:rPr>
          <w:rFonts w:ascii="Sakkal Majalla" w:hAnsi="Sakkal Majalla" w:cs="Sakkal Majalla"/>
          <w:sz w:val="28"/>
          <w:szCs w:val="28"/>
        </w:rPr>
        <w:t>/Week</w:t>
      </w:r>
      <w:r>
        <w:rPr>
          <w:rFonts w:ascii="Sakkal Majalla" w:hAnsi="Sakkal Majalla" w:cs="Sakkal Majalla"/>
          <w:sz w:val="28"/>
          <w:szCs w:val="28"/>
        </w:rPr>
        <w:t>)</w:t>
      </w:r>
    </w:p>
    <w:p w:rsidR="001151E4" w:rsidRPr="001151E4" w:rsidRDefault="00596B35" w:rsidP="001151E4">
      <w:pPr>
        <w:pStyle w:val="Paragraphedeliste"/>
        <w:numPr>
          <w:ilvl w:val="0"/>
          <w:numId w:val="10"/>
        </w:numPr>
        <w:jc w:val="both"/>
        <w:rPr>
          <w:rFonts w:ascii="Sakkal Majalla" w:hAnsi="Sakkal Majalla" w:cs="Sakkal Majalla"/>
          <w:sz w:val="28"/>
          <w:szCs w:val="28"/>
          <w:lang w:val="en-US"/>
        </w:rPr>
      </w:pPr>
      <w:r>
        <w:rPr>
          <w:rFonts w:ascii="Sakkal Majalla" w:hAnsi="Sakkal Majalla" w:cs="Sakkal Majalla"/>
          <w:sz w:val="28"/>
          <w:szCs w:val="28"/>
          <w:lang w:val="en-US"/>
        </w:rPr>
        <w:t xml:space="preserve">Module : </w:t>
      </w:r>
      <w:r w:rsidR="001151E4" w:rsidRPr="001151E4">
        <w:rPr>
          <w:rFonts w:ascii="Sakkal Majalla" w:hAnsi="Sakkal Majalla" w:cs="Sakkal Majalla"/>
          <w:sz w:val="28"/>
          <w:szCs w:val="28"/>
          <w:lang w:val="en-US"/>
        </w:rPr>
        <w:t>materials and technology L1 (Interior Design</w:t>
      </w:r>
      <w:r>
        <w:rPr>
          <w:rFonts w:ascii="Sakkal Majalla" w:hAnsi="Sakkal Majalla" w:cs="Sakkal Majalla"/>
          <w:sz w:val="28"/>
          <w:szCs w:val="28"/>
          <w:lang w:val="en-US"/>
        </w:rPr>
        <w:t xml:space="preserve">) </w:t>
      </w:r>
    </w:p>
    <w:p w:rsidR="007951C6" w:rsidRPr="00596B35" w:rsidRDefault="007951C6" w:rsidP="007951C6">
      <w:pPr>
        <w:shd w:val="clear" w:color="auto" w:fill="C6D9F1" w:themeFill="text2" w:themeFillTint="33"/>
        <w:spacing w:after="120"/>
        <w:jc w:val="center"/>
        <w:rPr>
          <w:rFonts w:ascii="Abbey Medium Extended" w:hAnsi="Abbey Medium Extended" w:cs="Sakkal Majalla"/>
          <w:sz w:val="32"/>
          <w:szCs w:val="32"/>
        </w:rPr>
      </w:pPr>
      <w:r w:rsidRPr="00596B35">
        <w:rPr>
          <w:rFonts w:ascii="Abbey Medium Extended" w:hAnsi="Abbey Medium Extended" w:cs="Sakkal Majalla"/>
          <w:sz w:val="32"/>
          <w:szCs w:val="32"/>
        </w:rPr>
        <w:t xml:space="preserve">International </w:t>
      </w:r>
      <w:r w:rsidR="000D6A7C" w:rsidRPr="00596B35">
        <w:rPr>
          <w:rFonts w:ascii="Abbey Medium Extended" w:hAnsi="Abbey Medium Extended" w:cs="Sakkal Majalla"/>
          <w:sz w:val="32"/>
          <w:szCs w:val="32"/>
        </w:rPr>
        <w:t>publications</w:t>
      </w:r>
    </w:p>
    <w:p w:rsidR="00E30DA2" w:rsidRDefault="00596B35" w:rsidP="00E30DA2">
      <w:pPr>
        <w:pStyle w:val="Paragraphedeliste"/>
        <w:numPr>
          <w:ilvl w:val="0"/>
          <w:numId w:val="3"/>
        </w:numPr>
        <w:spacing w:after="120"/>
        <w:jc w:val="both"/>
        <w:rPr>
          <w:rFonts w:ascii="Sakkal Majalla" w:hAnsi="Sakkal Majalla" w:cs="Sakkal Majalla"/>
          <w:sz w:val="28"/>
          <w:szCs w:val="28"/>
          <w:lang w:val="en-US"/>
        </w:rPr>
      </w:pPr>
      <w:r w:rsidRPr="00596B35">
        <w:rPr>
          <w:b/>
          <w:bCs/>
        </w:rPr>
        <w:t>Kadri, M.,</w:t>
      </w:r>
      <w:r>
        <w:t xml:space="preserve"> Bouchair, A., &amp; Laafer, A. (2022). </w:t>
      </w:r>
      <w:r w:rsidRPr="00596B35">
        <w:rPr>
          <w:lang w:val="en-US"/>
        </w:rPr>
        <w:t>The contribution of double skin roof coupled with thermo reflective paint to improve thermal and energy performance for the ‘Mozabit’</w:t>
      </w:r>
      <w:r>
        <w:rPr>
          <w:lang w:val="en-US"/>
        </w:rPr>
        <w:t xml:space="preserve"> </w:t>
      </w:r>
      <w:r w:rsidRPr="00596B35">
        <w:rPr>
          <w:lang w:val="en-US"/>
        </w:rPr>
        <w:t xml:space="preserve">houses: Case of Beni Isguen’s Ksar in southern Algeria. </w:t>
      </w:r>
      <w:r w:rsidRPr="00596B35">
        <w:rPr>
          <w:b/>
          <w:bCs/>
          <w:i/>
          <w:iCs/>
          <w:lang w:val="en-US"/>
        </w:rPr>
        <w:t>Energy and Buildings</w:t>
      </w:r>
      <w:r w:rsidRPr="00596B35">
        <w:rPr>
          <w:lang w:val="en-US"/>
        </w:rPr>
        <w:t xml:space="preserve">, </w:t>
      </w:r>
      <w:r w:rsidRPr="00596B35">
        <w:rPr>
          <w:i/>
          <w:iCs/>
          <w:lang w:val="en-US"/>
        </w:rPr>
        <w:t>256</w:t>
      </w:r>
      <w:r w:rsidRPr="00596B35">
        <w:rPr>
          <w:lang w:val="en-US"/>
        </w:rPr>
        <w:t>, 111746.</w:t>
      </w:r>
    </w:p>
    <w:p w:rsidR="008D06F7" w:rsidRPr="00B67E2E" w:rsidRDefault="006254A7" w:rsidP="00B67E2E">
      <w:pPr>
        <w:shd w:val="clear" w:color="auto" w:fill="C6D9F1" w:themeFill="text2" w:themeFillTint="33"/>
        <w:spacing w:after="120"/>
        <w:jc w:val="center"/>
        <w:rPr>
          <w:rFonts w:ascii="Abbey Medium Extended" w:hAnsi="Abbey Medium Extended" w:cs="Sakkal Majalla"/>
          <w:sz w:val="32"/>
          <w:szCs w:val="32"/>
          <w:lang w:val="en-GB"/>
        </w:rPr>
      </w:pPr>
      <w:r w:rsidRPr="00B67E2E">
        <w:rPr>
          <w:rFonts w:ascii="Abbey Medium Extended" w:hAnsi="Abbey Medium Extended" w:cs="Sakkal Majalla"/>
          <w:sz w:val="32"/>
          <w:szCs w:val="32"/>
          <w:lang w:val="en-US"/>
        </w:rPr>
        <w:t>Interests and Qualifications</w:t>
      </w:r>
    </w:p>
    <w:p w:rsidR="006254A7" w:rsidRPr="00FF35DF" w:rsidRDefault="008D06F7" w:rsidP="00596B35">
      <w:pPr>
        <w:pStyle w:val="Paragraphedeliste"/>
        <w:numPr>
          <w:ilvl w:val="0"/>
          <w:numId w:val="4"/>
        </w:numPr>
        <w:spacing w:after="120"/>
        <w:jc w:val="both"/>
        <w:rPr>
          <w:rFonts w:ascii="Sakkal Majalla" w:hAnsi="Sakkal Majalla" w:cs="Sakkal Majalla"/>
          <w:sz w:val="28"/>
          <w:szCs w:val="28"/>
          <w:lang w:val="en-US"/>
        </w:rPr>
      </w:pPr>
      <w:r w:rsidRPr="00FF35DF">
        <w:rPr>
          <w:rFonts w:ascii="Sakkal Majalla" w:hAnsi="Sakkal Majalla" w:cs="Sakkal Majalla"/>
          <w:b/>
          <w:bCs/>
          <w:sz w:val="28"/>
          <w:szCs w:val="28"/>
          <w:lang w:val="en-US"/>
        </w:rPr>
        <w:t xml:space="preserve">Interests: </w:t>
      </w:r>
      <w:r w:rsidR="00596B35">
        <w:rPr>
          <w:rFonts w:ascii="Sakkal Majalla" w:hAnsi="Sakkal Majalla" w:cs="Sakkal Majalla"/>
          <w:sz w:val="28"/>
          <w:szCs w:val="28"/>
          <w:lang w:val="en-US"/>
        </w:rPr>
        <w:t>Sustainable architecture.</w:t>
      </w:r>
    </w:p>
    <w:p w:rsidR="00B25B6C" w:rsidRPr="00596B35" w:rsidRDefault="000D6A7C" w:rsidP="00AA0DCC">
      <w:pPr>
        <w:pStyle w:val="Paragraphedeliste"/>
        <w:numPr>
          <w:ilvl w:val="0"/>
          <w:numId w:val="4"/>
        </w:numPr>
        <w:spacing w:after="120"/>
        <w:jc w:val="both"/>
        <w:rPr>
          <w:rFonts w:ascii="Sakkal Majalla" w:hAnsi="Sakkal Majalla" w:cs="Sakkal Majalla"/>
          <w:b/>
          <w:bCs/>
          <w:sz w:val="28"/>
          <w:szCs w:val="28"/>
          <w:lang w:val="en-US"/>
        </w:rPr>
      </w:pPr>
      <w:r>
        <w:rPr>
          <w:rFonts w:ascii="Sakkal Majalla" w:hAnsi="Sakkal Majalla" w:cs="Sakkal Majalla"/>
          <w:b/>
          <w:bCs/>
          <w:sz w:val="28"/>
          <w:szCs w:val="28"/>
          <w:lang w:val="en-US"/>
        </w:rPr>
        <w:t>Q</w:t>
      </w:r>
      <w:r w:rsidR="008D06F7" w:rsidRPr="00AA0DCC">
        <w:rPr>
          <w:rFonts w:ascii="Sakkal Majalla" w:hAnsi="Sakkal Majalla" w:cs="Sakkal Majalla"/>
          <w:b/>
          <w:bCs/>
          <w:sz w:val="28"/>
          <w:szCs w:val="28"/>
          <w:lang w:val="en-US"/>
        </w:rPr>
        <w:t xml:space="preserve">ualifications: </w:t>
      </w:r>
      <w:r w:rsidR="009D1538">
        <w:rPr>
          <w:rFonts w:ascii="Sakkal Majalla" w:hAnsi="Sakkal Majalla" w:cs="Sakkal Majalla"/>
          <w:sz w:val="28"/>
          <w:szCs w:val="28"/>
          <w:lang w:val="en-US"/>
        </w:rPr>
        <w:t>Dr of</w:t>
      </w:r>
      <w:r w:rsidR="00596B35" w:rsidRPr="00596B35">
        <w:rPr>
          <w:rFonts w:ascii="Sakkal Majalla" w:hAnsi="Sakkal Majalla" w:cs="Sakkal Majalla"/>
          <w:sz w:val="28"/>
          <w:szCs w:val="28"/>
          <w:lang w:val="en-US"/>
        </w:rPr>
        <w:t xml:space="preserve"> Architecture, Trainer of some thermal and energy simulation software</w:t>
      </w:r>
      <w:r w:rsidR="00A1738D">
        <w:rPr>
          <w:rFonts w:ascii="Sakkal Majalla" w:hAnsi="Sakkal Majalla" w:cs="Sakkal Majalla"/>
          <w:sz w:val="28"/>
          <w:szCs w:val="28"/>
          <w:lang w:val="en-US"/>
        </w:rPr>
        <w:t>.</w:t>
      </w:r>
    </w:p>
    <w:p w:rsidR="00B07BBF" w:rsidRPr="00B07BBF" w:rsidRDefault="00B07BBF" w:rsidP="00B07BBF">
      <w:pPr>
        <w:pStyle w:val="Paragraphedeliste"/>
        <w:numPr>
          <w:ilvl w:val="0"/>
          <w:numId w:val="4"/>
        </w:numPr>
        <w:spacing w:after="120"/>
        <w:jc w:val="both"/>
        <w:rPr>
          <w:rFonts w:ascii="Sakkal Majalla" w:hAnsi="Sakkal Majalla" w:cs="Sakkal Majalla"/>
          <w:b/>
          <w:bCs/>
          <w:sz w:val="28"/>
          <w:szCs w:val="28"/>
          <w:lang w:val="en-US"/>
        </w:rPr>
      </w:pPr>
      <w:r w:rsidRPr="00B07BBF">
        <w:rPr>
          <w:rFonts w:ascii="Sakkal Majalla" w:hAnsi="Sakkal Majalla" w:cs="Sakkal Majalla"/>
          <w:b/>
          <w:bCs/>
          <w:sz w:val="28"/>
          <w:szCs w:val="28"/>
          <w:lang w:val="en-US"/>
        </w:rPr>
        <w:t xml:space="preserve">Other: </w:t>
      </w:r>
      <w:r w:rsidR="00A1738D" w:rsidRPr="009D1538">
        <w:rPr>
          <w:rStyle w:val="rynqvb"/>
          <w:lang w:val="en-US"/>
        </w:rPr>
        <w:t>positively influences the future of the architecture department of OEB.</w:t>
      </w:r>
    </w:p>
    <w:sectPr w:rsidR="00B07BBF" w:rsidRPr="00B07BBF" w:rsidSect="00B67E2E">
      <w:pgSz w:w="11906" w:h="16838"/>
      <w:pgMar w:top="964" w:right="1418" w:bottom="964" w:left="1418" w:header="709" w:footer="709" w:gutter="0"/>
      <w:pgBorders w:offsetFrom="page">
        <w:top w:val="thinThickThinMediumGap" w:sz="24" w:space="24" w:color="1F497D" w:themeColor="text2"/>
        <w:left w:val="thinThickThinMediumGap" w:sz="24" w:space="24" w:color="1F497D" w:themeColor="text2"/>
        <w:bottom w:val="thinThickThinMediumGap" w:sz="24" w:space="24" w:color="1F497D" w:themeColor="text2"/>
        <w:right w:val="thinThickThinMediumGap" w:sz="24" w:space="24" w:color="1F497D" w:themeColor="text2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altName w:val="Times New Roman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00000000" w:usb1="8000A04A" w:usb2="00000008" w:usb3="00000000" w:csb0="00000041" w:csb1="00000000"/>
  </w:font>
  <w:font w:name="Fanan">
    <w:altName w:val="Arial"/>
    <w:charset w:val="B2"/>
    <w:family w:val="auto"/>
    <w:pitch w:val="variable"/>
    <w:sig w:usb0="00002001" w:usb1="00000000" w:usb2="00000000" w:usb3="00000000" w:csb0="00000040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bbey Medium Extended">
    <w:altName w:val="Courier New"/>
    <w:charset w:val="00"/>
    <w:family w:val="auto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97B0A"/>
    <w:multiLevelType w:val="hybridMultilevel"/>
    <w:tmpl w:val="00EE1238"/>
    <w:lvl w:ilvl="0" w:tplc="682AB1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F834D5C"/>
    <w:multiLevelType w:val="hybridMultilevel"/>
    <w:tmpl w:val="FBD0288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47A12F0C"/>
    <w:multiLevelType w:val="hybridMultilevel"/>
    <w:tmpl w:val="D90C5F9C"/>
    <w:lvl w:ilvl="0" w:tplc="682AB1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8F05AD4"/>
    <w:multiLevelType w:val="hybridMultilevel"/>
    <w:tmpl w:val="7D8244E2"/>
    <w:lvl w:ilvl="0" w:tplc="8CE6CBCA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370992"/>
    <w:multiLevelType w:val="hybridMultilevel"/>
    <w:tmpl w:val="CE54EBF4"/>
    <w:lvl w:ilvl="0" w:tplc="682AB1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FF52E08"/>
    <w:multiLevelType w:val="hybridMultilevel"/>
    <w:tmpl w:val="23EA27B2"/>
    <w:lvl w:ilvl="0" w:tplc="682AB1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30C450F"/>
    <w:multiLevelType w:val="hybridMultilevel"/>
    <w:tmpl w:val="9B9666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D1F3DDB"/>
    <w:multiLevelType w:val="hybridMultilevel"/>
    <w:tmpl w:val="430ED1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75337E8"/>
    <w:multiLevelType w:val="hybridMultilevel"/>
    <w:tmpl w:val="EB9A135A"/>
    <w:lvl w:ilvl="0" w:tplc="682AB1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F1D079A"/>
    <w:multiLevelType w:val="hybridMultilevel"/>
    <w:tmpl w:val="903A680E"/>
    <w:lvl w:ilvl="0" w:tplc="040C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0"/>
  </w:num>
  <w:num w:numId="5">
    <w:abstractNumId w:val="1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defaultTabStop w:val="708"/>
  <w:hyphenationZone w:val="425"/>
  <w:characterSpacingControl w:val="doNotCompress"/>
  <w:compat/>
  <w:docVars>
    <w:docVar w:name="__Grammarly_42____i" w:val="H4sIAAAAAAAEAKtWckksSQxILCpxzi/NK1GyMqwFAAEhoTITAAAA"/>
    <w:docVar w:name="__Grammarly_42___1" w:val="H4sIAAAAAAAEAKtWcslP9kxRslIyNDYyMzc2sTQyNDY2Mrc0NzdU0lEKTi0uzszPAykwrAUARxNnWiwAAAA="/>
  </w:docVars>
  <w:rsids>
    <w:rsidRoot w:val="00BB3F08"/>
    <w:rsid w:val="00065E05"/>
    <w:rsid w:val="000A1840"/>
    <w:rsid w:val="000A241F"/>
    <w:rsid w:val="000D6A7C"/>
    <w:rsid w:val="001151E4"/>
    <w:rsid w:val="0014115A"/>
    <w:rsid w:val="00167AC5"/>
    <w:rsid w:val="001F1714"/>
    <w:rsid w:val="00226FA7"/>
    <w:rsid w:val="00231B79"/>
    <w:rsid w:val="00236162"/>
    <w:rsid w:val="00241CC4"/>
    <w:rsid w:val="00337F0D"/>
    <w:rsid w:val="00357686"/>
    <w:rsid w:val="003765DB"/>
    <w:rsid w:val="00437797"/>
    <w:rsid w:val="004C4271"/>
    <w:rsid w:val="005129D1"/>
    <w:rsid w:val="00546F02"/>
    <w:rsid w:val="0056213A"/>
    <w:rsid w:val="00596B35"/>
    <w:rsid w:val="005C1BBE"/>
    <w:rsid w:val="00610882"/>
    <w:rsid w:val="006254A7"/>
    <w:rsid w:val="006469EF"/>
    <w:rsid w:val="006E1DAA"/>
    <w:rsid w:val="00704E25"/>
    <w:rsid w:val="007741E5"/>
    <w:rsid w:val="007951C6"/>
    <w:rsid w:val="00801B60"/>
    <w:rsid w:val="00814997"/>
    <w:rsid w:val="00817445"/>
    <w:rsid w:val="00823E0F"/>
    <w:rsid w:val="00847D2B"/>
    <w:rsid w:val="0085707F"/>
    <w:rsid w:val="00861DD2"/>
    <w:rsid w:val="00894FC5"/>
    <w:rsid w:val="00896826"/>
    <w:rsid w:val="008A4668"/>
    <w:rsid w:val="008D06F7"/>
    <w:rsid w:val="008E7163"/>
    <w:rsid w:val="00966AF6"/>
    <w:rsid w:val="009D1538"/>
    <w:rsid w:val="00A0682D"/>
    <w:rsid w:val="00A1738D"/>
    <w:rsid w:val="00A20534"/>
    <w:rsid w:val="00A2081A"/>
    <w:rsid w:val="00A2568B"/>
    <w:rsid w:val="00A3137D"/>
    <w:rsid w:val="00A6287B"/>
    <w:rsid w:val="00A93F51"/>
    <w:rsid w:val="00A941CC"/>
    <w:rsid w:val="00AA0DCC"/>
    <w:rsid w:val="00AB65F8"/>
    <w:rsid w:val="00B07BBF"/>
    <w:rsid w:val="00B25B6C"/>
    <w:rsid w:val="00B50B21"/>
    <w:rsid w:val="00B60263"/>
    <w:rsid w:val="00B67E2E"/>
    <w:rsid w:val="00B72C48"/>
    <w:rsid w:val="00BB3F08"/>
    <w:rsid w:val="00BB5294"/>
    <w:rsid w:val="00BD37E5"/>
    <w:rsid w:val="00C103F8"/>
    <w:rsid w:val="00C73A81"/>
    <w:rsid w:val="00C73B8B"/>
    <w:rsid w:val="00CD54F3"/>
    <w:rsid w:val="00D23C29"/>
    <w:rsid w:val="00DE6839"/>
    <w:rsid w:val="00E30DA2"/>
    <w:rsid w:val="00EB0EBC"/>
    <w:rsid w:val="00F03BC9"/>
    <w:rsid w:val="00F57EA5"/>
    <w:rsid w:val="00FA59BC"/>
    <w:rsid w:val="00FF35DF"/>
    <w:rsid w:val="00FF60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EB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D54F3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FF35D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F3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35DF"/>
    <w:rPr>
      <w:rFonts w:ascii="Tahoma" w:hAnsi="Tahoma" w:cs="Tahoma"/>
      <w:sz w:val="16"/>
      <w:szCs w:val="16"/>
    </w:rPr>
  </w:style>
  <w:style w:type="character" w:customStyle="1" w:styleId="tlid-translation">
    <w:name w:val="tlid-translation"/>
    <w:basedOn w:val="Policepardfaut"/>
    <w:rsid w:val="00801B60"/>
  </w:style>
  <w:style w:type="character" w:customStyle="1" w:styleId="Mentionnonrsolue1">
    <w:name w:val="Mention non résolue1"/>
    <w:basedOn w:val="Policepardfaut"/>
    <w:uiPriority w:val="99"/>
    <w:semiHidden/>
    <w:unhideWhenUsed/>
    <w:rsid w:val="004C4271"/>
    <w:rPr>
      <w:color w:val="605E5C"/>
      <w:shd w:val="clear" w:color="auto" w:fill="E1DFDD"/>
    </w:rPr>
  </w:style>
  <w:style w:type="character" w:customStyle="1" w:styleId="rynqvb">
    <w:name w:val="rynqvb"/>
    <w:basedOn w:val="Policepardfaut"/>
    <w:rsid w:val="00A173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7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1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google.fr/citations?view_op=new_articles&amp;hl=fr&amp;imq=Meryem+Kadr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drimeriem33@yahoo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dri.meryem@univ-oeb.dz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orcid.org/0000-0002-3865-29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searchgate.net/profile/Meryem_Kadri2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1482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 archi faculte</cp:lastModifiedBy>
  <cp:revision>2</cp:revision>
  <cp:lastPrinted>2016-05-22T21:21:00Z</cp:lastPrinted>
  <dcterms:created xsi:type="dcterms:W3CDTF">2024-02-11T09:41:00Z</dcterms:created>
  <dcterms:modified xsi:type="dcterms:W3CDTF">2024-02-11T09:41:00Z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f9de464409a25d70aa5cf1ace6cc15e88e7be3cdcbe83aecd446b66ae2cc81f1</vt:lpwstr>
  </property>
</Properties>
</file>