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7F" w:rsidRPr="00005C35" w:rsidRDefault="00012D7F" w:rsidP="00012D7F">
      <w:pPr>
        <w:pStyle w:val="En-tte"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bookmarkStart w:id="0" w:name="_GoBack"/>
      <w:bookmarkEnd w:id="0"/>
      <w:r w:rsidRPr="00005C35"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EXAMEN DE </w:t>
      </w:r>
      <w:r w:rsidR="0043059C"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LA </w:t>
      </w:r>
      <w:r w:rsidRPr="00005C35">
        <w:rPr>
          <w:rFonts w:asciiTheme="minorBidi" w:hAnsiTheme="minorBidi" w:cstheme="minorBidi"/>
          <w:b/>
          <w:bCs/>
          <w:sz w:val="32"/>
          <w:szCs w:val="32"/>
          <w:u w:val="single"/>
        </w:rPr>
        <w:t>2</w:t>
      </w:r>
      <w:r w:rsidRPr="00005C35">
        <w:rPr>
          <w:rFonts w:asciiTheme="minorBidi" w:hAnsiTheme="minorBidi" w:cstheme="minorBidi"/>
          <w:b/>
          <w:bCs/>
          <w:sz w:val="32"/>
          <w:szCs w:val="32"/>
          <w:u w:val="single"/>
          <w:vertAlign w:val="superscript"/>
        </w:rPr>
        <w:t xml:space="preserve">éme </w:t>
      </w:r>
      <w:r w:rsidRPr="00005C35"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SERIE </w:t>
      </w:r>
    </w:p>
    <w:p w:rsidR="00012D7F" w:rsidRPr="0064222A" w:rsidRDefault="00012D7F" w:rsidP="00012D7F">
      <w:pPr>
        <w:spacing w:line="360" w:lineRule="auto"/>
        <w:rPr>
          <w:rFonts w:asciiTheme="minorBidi" w:hAnsiTheme="minorBidi" w:cstheme="minorBidi"/>
          <w:bCs/>
          <w:sz w:val="32"/>
          <w:szCs w:val="32"/>
        </w:rPr>
      </w:pPr>
    </w:p>
    <w:p w:rsidR="00012D7F" w:rsidRPr="0025080B" w:rsidRDefault="00012D7F" w:rsidP="00012D7F">
      <w:pPr>
        <w:spacing w:line="360" w:lineRule="auto"/>
        <w:rPr>
          <w:rFonts w:asciiTheme="minorBidi" w:hAnsiTheme="minorBidi" w:cstheme="minorBidi"/>
        </w:rPr>
      </w:pPr>
      <w:r w:rsidRPr="0064222A">
        <w:rPr>
          <w:rFonts w:asciiTheme="minorBidi" w:hAnsiTheme="minorBidi" w:cstheme="minorBidi"/>
          <w:b/>
          <w:sz w:val="32"/>
          <w:szCs w:val="32"/>
          <w:u w:val="single"/>
        </w:rPr>
        <w:t xml:space="preserve">QUESTION 01: </w:t>
      </w:r>
      <w:r w:rsidRPr="0064222A">
        <w:rPr>
          <w:rFonts w:asciiTheme="minorBidi" w:hAnsiTheme="minorBidi" w:cstheme="minorBidi"/>
          <w:bCs/>
          <w:sz w:val="32"/>
          <w:szCs w:val="32"/>
        </w:rPr>
        <w:t>(</w:t>
      </w:r>
      <w:r w:rsidR="004715A7">
        <w:rPr>
          <w:rFonts w:asciiTheme="minorBidi" w:hAnsiTheme="minorBidi" w:cstheme="minorBidi"/>
          <w:bCs/>
          <w:sz w:val="32"/>
          <w:szCs w:val="32"/>
        </w:rPr>
        <w:t>05</w:t>
      </w:r>
      <w:r w:rsidRPr="0064222A">
        <w:rPr>
          <w:rFonts w:asciiTheme="minorBidi" w:hAnsiTheme="minorBidi" w:cstheme="minorBidi"/>
          <w:bCs/>
          <w:sz w:val="32"/>
          <w:szCs w:val="32"/>
        </w:rPr>
        <w:t xml:space="preserve"> Points)</w:t>
      </w:r>
      <w:r w:rsidRPr="0064222A">
        <w:rPr>
          <w:rFonts w:asciiTheme="minorBidi" w:hAnsiTheme="minorBidi" w:cstheme="minorBidi"/>
        </w:rPr>
        <w:t xml:space="preserve">  </w:t>
      </w:r>
    </w:p>
    <w:p w:rsidR="00012D7F" w:rsidRPr="00012D7F" w:rsidRDefault="00012D7F" w:rsidP="00012D7F">
      <w:pPr>
        <w:rPr>
          <w:rFonts w:asciiTheme="minorBidi" w:hAnsiTheme="minorBidi" w:cstheme="minorBidi"/>
          <w:sz w:val="32"/>
          <w:szCs w:val="32"/>
        </w:rPr>
      </w:pPr>
      <w:r w:rsidRPr="00012D7F">
        <w:rPr>
          <w:rFonts w:asciiTheme="minorBidi" w:hAnsiTheme="minorBidi" w:cstheme="minorBidi"/>
          <w:sz w:val="32"/>
          <w:szCs w:val="32"/>
        </w:rPr>
        <w:t>Pour intégrer le développement durable dans les projets de quartier en Europe.</w:t>
      </w:r>
      <w:r>
        <w:rPr>
          <w:rFonts w:asciiTheme="minorBidi" w:hAnsiTheme="minorBidi" w:cstheme="minorBidi"/>
          <w:sz w:val="32"/>
          <w:szCs w:val="32"/>
        </w:rPr>
        <w:t xml:space="preserve"> Les premières expériences ont abordé des démarches intégrer; </w:t>
      </w:r>
    </w:p>
    <w:p w:rsidR="00012D7F" w:rsidRPr="00012D7F" w:rsidRDefault="00012D7F" w:rsidP="00012D7F">
      <w:pPr>
        <w:rPr>
          <w:rFonts w:asciiTheme="minorBidi" w:hAnsiTheme="minorBidi" w:cstheme="minorBidi"/>
          <w:sz w:val="32"/>
          <w:szCs w:val="32"/>
        </w:rPr>
      </w:pPr>
      <w:r w:rsidRPr="00012D7F">
        <w:rPr>
          <w:rFonts w:asciiTheme="minorBidi" w:hAnsiTheme="minorBidi" w:cstheme="minorBidi"/>
          <w:sz w:val="32"/>
          <w:szCs w:val="32"/>
        </w:rPr>
        <w:t xml:space="preserve">- </w:t>
      </w:r>
      <w:r>
        <w:rPr>
          <w:rFonts w:asciiTheme="minorBidi" w:hAnsiTheme="minorBidi" w:cstheme="minorBidi"/>
          <w:sz w:val="32"/>
          <w:szCs w:val="32"/>
        </w:rPr>
        <w:t xml:space="preserve">quelles sont </w:t>
      </w:r>
      <w:r w:rsidRPr="00012D7F">
        <w:rPr>
          <w:rFonts w:asciiTheme="minorBidi" w:hAnsiTheme="minorBidi" w:cstheme="minorBidi"/>
          <w:sz w:val="32"/>
          <w:szCs w:val="32"/>
        </w:rPr>
        <w:t xml:space="preserve">Les résultats </w:t>
      </w:r>
      <w:r>
        <w:rPr>
          <w:rFonts w:asciiTheme="minorBidi" w:hAnsiTheme="minorBidi" w:cstheme="minorBidi"/>
          <w:sz w:val="32"/>
          <w:szCs w:val="32"/>
        </w:rPr>
        <w:t xml:space="preserve">des démarches intégrer; </w:t>
      </w:r>
      <w:r w:rsidRPr="00012D7F">
        <w:rPr>
          <w:rFonts w:asciiTheme="minorBidi" w:hAnsiTheme="minorBidi" w:cstheme="minorBidi"/>
          <w:sz w:val="32"/>
          <w:szCs w:val="32"/>
        </w:rPr>
        <w:t>du projet HQE</w:t>
      </w:r>
      <w:r>
        <w:rPr>
          <w:rFonts w:asciiTheme="minorBidi" w:hAnsiTheme="minorBidi" w:cstheme="minorBidi"/>
          <w:sz w:val="32"/>
          <w:szCs w:val="32"/>
        </w:rPr>
        <w:t xml:space="preserve"> pour les quartiers </w:t>
      </w:r>
      <w:r w:rsidRPr="00012D7F">
        <w:rPr>
          <w:rFonts w:asciiTheme="minorBidi" w:hAnsiTheme="minorBidi" w:cstheme="minorBidi"/>
          <w:b/>
          <w:bCs/>
          <w:sz w:val="32"/>
          <w:szCs w:val="32"/>
        </w:rPr>
        <w:t>VAUBAN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 et BEDZED ?</w:t>
      </w:r>
    </w:p>
    <w:p w:rsidR="00012D7F" w:rsidRPr="0064222A" w:rsidRDefault="00012D7F" w:rsidP="00012D7F">
      <w:pPr>
        <w:spacing w:line="360" w:lineRule="auto"/>
        <w:rPr>
          <w:rFonts w:asciiTheme="minorBidi" w:hAnsiTheme="minorBidi" w:cstheme="minorBidi"/>
        </w:rPr>
      </w:pPr>
    </w:p>
    <w:p w:rsidR="00012D7F" w:rsidRDefault="00012D7F" w:rsidP="00012D7F">
      <w:pPr>
        <w:spacing w:line="360" w:lineRule="auto"/>
        <w:rPr>
          <w:rFonts w:asciiTheme="minorBidi" w:hAnsiTheme="minorBidi" w:cstheme="minorBidi"/>
        </w:rPr>
      </w:pPr>
      <w:r w:rsidRPr="0064222A">
        <w:rPr>
          <w:rFonts w:asciiTheme="minorBidi" w:hAnsiTheme="minorBidi" w:cstheme="minorBidi"/>
          <w:b/>
          <w:sz w:val="32"/>
          <w:szCs w:val="32"/>
          <w:u w:val="single"/>
        </w:rPr>
        <w:t xml:space="preserve">QUESTION 02: </w:t>
      </w:r>
      <w:r w:rsidRPr="0064222A">
        <w:rPr>
          <w:rFonts w:asciiTheme="minorBidi" w:hAnsiTheme="minorBidi" w:cstheme="minorBidi"/>
          <w:bCs/>
          <w:sz w:val="32"/>
          <w:szCs w:val="32"/>
        </w:rPr>
        <w:t>(</w:t>
      </w:r>
      <w:r w:rsidR="00DD6EF2">
        <w:rPr>
          <w:rFonts w:asciiTheme="minorBidi" w:hAnsiTheme="minorBidi" w:cstheme="minorBidi"/>
          <w:bCs/>
          <w:sz w:val="32"/>
          <w:szCs w:val="32"/>
        </w:rPr>
        <w:t xml:space="preserve">09 </w:t>
      </w:r>
      <w:r w:rsidRPr="0064222A">
        <w:rPr>
          <w:rFonts w:asciiTheme="minorBidi" w:hAnsiTheme="minorBidi" w:cstheme="minorBidi"/>
          <w:bCs/>
          <w:sz w:val="32"/>
          <w:szCs w:val="32"/>
        </w:rPr>
        <w:t>Points)</w:t>
      </w:r>
      <w:r w:rsidRPr="0064222A">
        <w:rPr>
          <w:rFonts w:asciiTheme="minorBidi" w:hAnsiTheme="minorBidi" w:cstheme="minorBidi"/>
        </w:rPr>
        <w:t xml:space="preserve">  </w:t>
      </w:r>
    </w:p>
    <w:p w:rsidR="00DD6EF2" w:rsidRPr="00DD6EF2" w:rsidRDefault="004715A7" w:rsidP="00DD6EF2">
      <w:pPr>
        <w:rPr>
          <w:color w:val="000000"/>
          <w:sz w:val="32"/>
          <w:szCs w:val="32"/>
        </w:rPr>
      </w:pPr>
      <w:r w:rsidRPr="00DD6EF2">
        <w:rPr>
          <w:color w:val="000000"/>
          <w:sz w:val="32"/>
          <w:szCs w:val="32"/>
        </w:rPr>
        <w:t xml:space="preserve">Dans la synthèse (tableau des 21 </w:t>
      </w:r>
      <w:r w:rsidR="005569CF" w:rsidRPr="00DD6EF2">
        <w:rPr>
          <w:color w:val="000000"/>
          <w:sz w:val="32"/>
          <w:szCs w:val="32"/>
        </w:rPr>
        <w:t>cibles</w:t>
      </w:r>
      <w:r w:rsidRPr="00DD6EF2">
        <w:rPr>
          <w:color w:val="000000"/>
          <w:sz w:val="32"/>
          <w:szCs w:val="32"/>
        </w:rPr>
        <w:t xml:space="preserve">) de la </w:t>
      </w:r>
      <w:r w:rsidR="005569CF">
        <w:rPr>
          <w:color w:val="000000"/>
          <w:sz w:val="32"/>
          <w:szCs w:val="32"/>
        </w:rPr>
        <w:t xml:space="preserve">démarche </w:t>
      </w:r>
      <w:r w:rsidR="005569CF" w:rsidRPr="005569CF">
        <w:rPr>
          <w:b/>
          <w:color w:val="000000"/>
          <w:sz w:val="32"/>
          <w:szCs w:val="32"/>
        </w:rPr>
        <w:t>HQE</w:t>
      </w:r>
      <w:r w:rsidRPr="005569CF">
        <w:rPr>
          <w:b/>
          <w:color w:val="000000"/>
          <w:sz w:val="32"/>
          <w:szCs w:val="32"/>
        </w:rPr>
        <w:t>²R</w:t>
      </w:r>
      <w:r w:rsidRPr="00DD6EF2">
        <w:rPr>
          <w:color w:val="000000"/>
          <w:sz w:val="32"/>
          <w:szCs w:val="32"/>
        </w:rPr>
        <w:t xml:space="preserve"> de conduite de projet urbain intégrant le développement durable</w:t>
      </w:r>
      <w:r w:rsidR="005569CF">
        <w:rPr>
          <w:color w:val="000000"/>
          <w:sz w:val="32"/>
          <w:szCs w:val="32"/>
        </w:rPr>
        <w:t> </w:t>
      </w:r>
      <w:proofErr w:type="gramStart"/>
      <w:r w:rsidR="005569CF">
        <w:rPr>
          <w:color w:val="000000"/>
          <w:sz w:val="32"/>
          <w:szCs w:val="32"/>
        </w:rPr>
        <w:t>;</w:t>
      </w:r>
      <w:r w:rsidRPr="00DD6EF2">
        <w:rPr>
          <w:color w:val="000000"/>
          <w:sz w:val="32"/>
          <w:szCs w:val="32"/>
        </w:rPr>
        <w:t>12</w:t>
      </w:r>
      <w:proofErr w:type="gramEnd"/>
      <w:r w:rsidRPr="00DD6EF2">
        <w:rPr>
          <w:color w:val="000000"/>
          <w:sz w:val="32"/>
          <w:szCs w:val="32"/>
        </w:rPr>
        <w:t xml:space="preserve"> </w:t>
      </w:r>
      <w:r w:rsidR="005569CF" w:rsidRPr="00DD6EF2">
        <w:rPr>
          <w:color w:val="000000"/>
          <w:sz w:val="32"/>
          <w:szCs w:val="32"/>
        </w:rPr>
        <w:t>cibles</w:t>
      </w:r>
      <w:r w:rsidRPr="00DD6EF2">
        <w:rPr>
          <w:color w:val="000000"/>
          <w:sz w:val="32"/>
          <w:szCs w:val="32"/>
        </w:rPr>
        <w:t xml:space="preserve"> ont été citées </w:t>
      </w:r>
      <w:r w:rsidR="00DD6EF2" w:rsidRPr="00DD6EF2">
        <w:rPr>
          <w:color w:val="000000"/>
          <w:sz w:val="32"/>
          <w:szCs w:val="32"/>
        </w:rPr>
        <w:t>don</w:t>
      </w:r>
      <w:r w:rsidR="005569CF">
        <w:rPr>
          <w:color w:val="000000"/>
          <w:sz w:val="32"/>
          <w:szCs w:val="32"/>
        </w:rPr>
        <w:t>s</w:t>
      </w:r>
      <w:r w:rsidR="00DD6EF2" w:rsidRPr="00DD6EF2">
        <w:rPr>
          <w:color w:val="000000"/>
          <w:sz w:val="32"/>
          <w:szCs w:val="32"/>
        </w:rPr>
        <w:t xml:space="preserve">; </w:t>
      </w:r>
      <w:r w:rsidR="00DD6EF2" w:rsidRPr="005569CF">
        <w:rPr>
          <w:b/>
          <w:color w:val="000000"/>
          <w:sz w:val="32"/>
          <w:szCs w:val="32"/>
        </w:rPr>
        <w:t>AMELIORER LA QUALITE DE L'ENVIRONNEMENT LOCAL</w:t>
      </w:r>
      <w:r w:rsidR="00DD6EF2" w:rsidRPr="00DD6EF2">
        <w:rPr>
          <w:color w:val="000000"/>
          <w:sz w:val="32"/>
          <w:szCs w:val="32"/>
        </w:rPr>
        <w:t xml:space="preserve"> </w:t>
      </w:r>
    </w:p>
    <w:p w:rsidR="00DD6EF2" w:rsidRPr="00DD6EF2" w:rsidRDefault="00DD6EF2" w:rsidP="00DD6EF2">
      <w:pPr>
        <w:rPr>
          <w:color w:val="000000"/>
          <w:sz w:val="32"/>
          <w:szCs w:val="32"/>
        </w:rPr>
      </w:pPr>
      <w:r w:rsidRPr="00DD6EF2">
        <w:rPr>
          <w:color w:val="000000"/>
          <w:sz w:val="32"/>
          <w:szCs w:val="32"/>
        </w:rPr>
        <w:t>6 - …………………………………………….</w:t>
      </w:r>
    </w:p>
    <w:p w:rsidR="00DD6EF2" w:rsidRPr="00DD6EF2" w:rsidRDefault="00DD6EF2" w:rsidP="00DD6EF2">
      <w:pPr>
        <w:rPr>
          <w:color w:val="000000"/>
          <w:sz w:val="32"/>
          <w:szCs w:val="32"/>
        </w:rPr>
      </w:pPr>
      <w:r w:rsidRPr="00DD6EF2">
        <w:rPr>
          <w:color w:val="000000"/>
          <w:sz w:val="32"/>
          <w:szCs w:val="32"/>
        </w:rPr>
        <w:t>7 - …………………………………………….</w:t>
      </w:r>
    </w:p>
    <w:p w:rsidR="00DD6EF2" w:rsidRPr="00DD6EF2" w:rsidRDefault="00DD6EF2" w:rsidP="00DD6EF2">
      <w:pPr>
        <w:rPr>
          <w:color w:val="000000"/>
          <w:sz w:val="32"/>
          <w:szCs w:val="32"/>
        </w:rPr>
      </w:pPr>
      <w:r w:rsidRPr="00DD6EF2">
        <w:rPr>
          <w:color w:val="000000"/>
          <w:sz w:val="32"/>
          <w:szCs w:val="32"/>
        </w:rPr>
        <w:t>8 - …………………………………………….</w:t>
      </w:r>
    </w:p>
    <w:p w:rsidR="00DD6EF2" w:rsidRPr="00DD6EF2" w:rsidRDefault="00DD6EF2" w:rsidP="00DD6EF2">
      <w:pPr>
        <w:rPr>
          <w:color w:val="000000"/>
          <w:sz w:val="32"/>
          <w:szCs w:val="32"/>
        </w:rPr>
      </w:pPr>
      <w:r w:rsidRPr="00DD6EF2">
        <w:rPr>
          <w:color w:val="000000"/>
          <w:sz w:val="32"/>
          <w:szCs w:val="32"/>
        </w:rPr>
        <w:t>9 - …………………………………………….</w:t>
      </w:r>
    </w:p>
    <w:p w:rsidR="00DD6EF2" w:rsidRPr="00DD6EF2" w:rsidRDefault="00DD6EF2" w:rsidP="00DD6EF2">
      <w:pPr>
        <w:rPr>
          <w:color w:val="000000"/>
          <w:sz w:val="32"/>
          <w:szCs w:val="32"/>
        </w:rPr>
      </w:pPr>
      <w:r w:rsidRPr="00DD6EF2">
        <w:rPr>
          <w:color w:val="000000"/>
          <w:sz w:val="32"/>
          <w:szCs w:val="32"/>
        </w:rPr>
        <w:t xml:space="preserve">10 - …………………………………………… </w:t>
      </w:r>
    </w:p>
    <w:p w:rsidR="00DD6EF2" w:rsidRPr="00DD6EF2" w:rsidRDefault="00DD6EF2" w:rsidP="00DD6EF2">
      <w:pPr>
        <w:rPr>
          <w:color w:val="000000"/>
          <w:sz w:val="32"/>
          <w:szCs w:val="32"/>
        </w:rPr>
      </w:pPr>
      <w:r w:rsidRPr="00DD6EF2">
        <w:rPr>
          <w:color w:val="000000"/>
          <w:sz w:val="32"/>
          <w:szCs w:val="32"/>
        </w:rPr>
        <w:t>11 - ……………………………………………</w:t>
      </w:r>
    </w:p>
    <w:p w:rsidR="00012D7F" w:rsidRPr="00DD6EF2" w:rsidRDefault="00DD6EF2" w:rsidP="00DD6EF2">
      <w:pPr>
        <w:rPr>
          <w:rFonts w:ascii="Arial" w:hAnsi="Arial"/>
          <w:b/>
          <w:sz w:val="32"/>
          <w:szCs w:val="32"/>
          <w:u w:val="single"/>
        </w:rPr>
      </w:pPr>
      <w:r w:rsidRPr="00DD6EF2">
        <w:rPr>
          <w:color w:val="000000"/>
          <w:sz w:val="32"/>
          <w:szCs w:val="32"/>
        </w:rPr>
        <w:t>12 - ……………………………………………</w:t>
      </w:r>
    </w:p>
    <w:p w:rsidR="00DD6EF2" w:rsidRDefault="00DD6EF2" w:rsidP="00DD6EF2">
      <w:pPr>
        <w:spacing w:line="360" w:lineRule="auto"/>
        <w:rPr>
          <w:rFonts w:asciiTheme="minorBidi" w:hAnsiTheme="minorBidi" w:cstheme="minorBidi"/>
        </w:rPr>
      </w:pPr>
      <w:r w:rsidRPr="0064222A">
        <w:rPr>
          <w:rFonts w:asciiTheme="minorBidi" w:hAnsiTheme="minorBidi" w:cstheme="minorBidi"/>
          <w:b/>
          <w:sz w:val="32"/>
          <w:szCs w:val="32"/>
          <w:u w:val="single"/>
        </w:rPr>
        <w:t xml:space="preserve">QUESTION 02: </w:t>
      </w:r>
      <w:r w:rsidRPr="0064222A">
        <w:rPr>
          <w:rFonts w:asciiTheme="minorBidi" w:hAnsiTheme="minorBidi" w:cstheme="minorBidi"/>
          <w:bCs/>
          <w:sz w:val="32"/>
          <w:szCs w:val="32"/>
        </w:rPr>
        <w:t>(</w:t>
      </w:r>
      <w:r>
        <w:rPr>
          <w:rFonts w:asciiTheme="minorBidi" w:hAnsiTheme="minorBidi" w:cstheme="minorBidi"/>
          <w:bCs/>
          <w:sz w:val="32"/>
          <w:szCs w:val="32"/>
        </w:rPr>
        <w:t>0</w:t>
      </w:r>
      <w:r w:rsidR="000C55CF">
        <w:rPr>
          <w:rFonts w:asciiTheme="minorBidi" w:hAnsiTheme="minorBidi" w:cstheme="minorBidi"/>
          <w:bCs/>
          <w:sz w:val="32"/>
          <w:szCs w:val="32"/>
        </w:rPr>
        <w:t>6</w:t>
      </w:r>
      <w:r>
        <w:rPr>
          <w:rFonts w:asciiTheme="minorBidi" w:hAnsiTheme="minorBidi" w:cstheme="minorBidi"/>
          <w:bCs/>
          <w:sz w:val="32"/>
          <w:szCs w:val="32"/>
        </w:rPr>
        <w:t xml:space="preserve"> </w:t>
      </w:r>
      <w:r w:rsidRPr="0064222A">
        <w:rPr>
          <w:rFonts w:asciiTheme="minorBidi" w:hAnsiTheme="minorBidi" w:cstheme="minorBidi"/>
          <w:bCs/>
          <w:sz w:val="32"/>
          <w:szCs w:val="32"/>
        </w:rPr>
        <w:t>Points)</w:t>
      </w:r>
      <w:r w:rsidRPr="0064222A">
        <w:rPr>
          <w:rFonts w:asciiTheme="minorBidi" w:hAnsiTheme="minorBidi" w:cstheme="minorBidi"/>
        </w:rPr>
        <w:t xml:space="preserve">  </w:t>
      </w:r>
    </w:p>
    <w:p w:rsidR="00012D7F" w:rsidRDefault="000C55CF" w:rsidP="000C55CF">
      <w:pPr>
        <w:rPr>
          <w:rFonts w:asciiTheme="minorBidi" w:hAnsiTheme="minorBidi" w:cstheme="minorBidi"/>
          <w:sz w:val="32"/>
          <w:szCs w:val="32"/>
        </w:rPr>
      </w:pPr>
      <w:r w:rsidRPr="000C55CF">
        <w:rPr>
          <w:rFonts w:asciiTheme="minorBidi" w:hAnsiTheme="minorBidi" w:cstheme="minorBidi"/>
          <w:sz w:val="32"/>
          <w:szCs w:val="32"/>
        </w:rPr>
        <w:t xml:space="preserve">La démarche HQE²R est structurée autour de la décomposition </w:t>
      </w:r>
      <w:r>
        <w:rPr>
          <w:rFonts w:asciiTheme="minorBidi" w:hAnsiTheme="minorBidi" w:cstheme="minorBidi"/>
          <w:sz w:val="32"/>
          <w:szCs w:val="32"/>
        </w:rPr>
        <w:t xml:space="preserve">d’un projet urbain en quatre </w:t>
      </w:r>
      <w:r w:rsidRPr="000C55CF">
        <w:rPr>
          <w:rFonts w:asciiTheme="minorBidi" w:hAnsiTheme="minorBidi" w:cstheme="minorBidi"/>
          <w:sz w:val="32"/>
          <w:szCs w:val="32"/>
        </w:rPr>
        <w:t>phases</w:t>
      </w:r>
      <w:r>
        <w:rPr>
          <w:rFonts w:asciiTheme="minorBidi" w:hAnsiTheme="minorBidi" w:cstheme="minorBidi"/>
          <w:sz w:val="32"/>
          <w:szCs w:val="32"/>
        </w:rPr>
        <w:t xml:space="preserve"> ; rappelez les quatre phases sans explication / ou </w:t>
      </w:r>
      <w:r w:rsidR="003342EA">
        <w:rPr>
          <w:rFonts w:asciiTheme="minorBidi" w:hAnsiTheme="minorBidi" w:cstheme="minorBidi"/>
          <w:sz w:val="32"/>
          <w:szCs w:val="32"/>
        </w:rPr>
        <w:t>rappelez</w:t>
      </w:r>
      <w:r>
        <w:rPr>
          <w:rFonts w:asciiTheme="minorBidi" w:hAnsiTheme="minorBidi" w:cstheme="minorBidi"/>
          <w:sz w:val="32"/>
          <w:szCs w:val="32"/>
        </w:rPr>
        <w:t xml:space="preserve"> une d’entre elles</w:t>
      </w:r>
      <w:r w:rsidR="003342EA">
        <w:rPr>
          <w:rFonts w:asciiTheme="minorBidi" w:hAnsiTheme="minorBidi" w:cstheme="minorBidi"/>
          <w:sz w:val="32"/>
          <w:szCs w:val="32"/>
        </w:rPr>
        <w:t xml:space="preserve"> avec explication.</w:t>
      </w:r>
    </w:p>
    <w:p w:rsidR="00012D7F" w:rsidRPr="00DA56CE" w:rsidRDefault="00012D7F" w:rsidP="00012D7F"/>
    <w:p w:rsidR="00012D7F" w:rsidRPr="00DA56CE" w:rsidRDefault="00012D7F" w:rsidP="00012D7F"/>
    <w:p w:rsidR="00012D7F" w:rsidRPr="00DA56CE" w:rsidRDefault="00012D7F" w:rsidP="00012D7F"/>
    <w:p w:rsidR="00012D7F" w:rsidRPr="00DA56CE" w:rsidRDefault="00012D7F" w:rsidP="00012D7F"/>
    <w:p w:rsidR="00012D7F" w:rsidRDefault="00012D7F" w:rsidP="00012D7F"/>
    <w:p w:rsidR="00012D7F" w:rsidRPr="00FC3494" w:rsidRDefault="00012D7F" w:rsidP="00012D7F">
      <w:pPr>
        <w:tabs>
          <w:tab w:val="left" w:pos="7263"/>
        </w:tabs>
        <w:rPr>
          <w:sz w:val="36"/>
          <w:szCs w:val="36"/>
          <w:rtl/>
          <w:lang w:val="en-US" w:bidi="ar-DZ"/>
        </w:rPr>
      </w:pPr>
      <w:r w:rsidRPr="00FC3494">
        <w:rPr>
          <w:sz w:val="36"/>
          <w:szCs w:val="36"/>
        </w:rPr>
        <w:tab/>
      </w:r>
      <w:r w:rsidRPr="00FC3494">
        <w:rPr>
          <w:sz w:val="36"/>
          <w:szCs w:val="36"/>
          <w:rtl/>
        </w:rPr>
        <w:t>وفقكم الله</w:t>
      </w:r>
    </w:p>
    <w:p w:rsidR="00DD6EF2" w:rsidRDefault="00DD6EF2"/>
    <w:p w:rsidR="00DD6EF2" w:rsidRDefault="00DD6EF2"/>
    <w:p w:rsidR="00DD6EF2" w:rsidRPr="0025080B" w:rsidRDefault="00DD6EF2" w:rsidP="00DD6EF2">
      <w:pPr>
        <w:spacing w:line="360" w:lineRule="auto"/>
        <w:rPr>
          <w:rFonts w:asciiTheme="minorBidi" w:hAnsiTheme="minorBidi" w:cstheme="minorBidi"/>
        </w:rPr>
      </w:pPr>
      <w:r w:rsidRPr="0064222A">
        <w:rPr>
          <w:rFonts w:asciiTheme="minorBidi" w:hAnsiTheme="minorBidi" w:cstheme="minorBidi"/>
          <w:b/>
          <w:sz w:val="32"/>
          <w:szCs w:val="32"/>
          <w:u w:val="single"/>
        </w:rPr>
        <w:t xml:space="preserve">QUESTION 01: </w:t>
      </w:r>
      <w:r w:rsidRPr="0064222A">
        <w:rPr>
          <w:rFonts w:asciiTheme="minorBidi" w:hAnsiTheme="minorBidi" w:cstheme="minorBidi"/>
          <w:bCs/>
          <w:sz w:val="32"/>
          <w:szCs w:val="32"/>
        </w:rPr>
        <w:t>(</w:t>
      </w:r>
      <w:r>
        <w:rPr>
          <w:rFonts w:asciiTheme="minorBidi" w:hAnsiTheme="minorBidi" w:cstheme="minorBidi"/>
          <w:bCs/>
          <w:sz w:val="32"/>
          <w:szCs w:val="32"/>
        </w:rPr>
        <w:t>05</w:t>
      </w:r>
      <w:r w:rsidRPr="0064222A">
        <w:rPr>
          <w:rFonts w:asciiTheme="minorBidi" w:hAnsiTheme="minorBidi" w:cstheme="minorBidi"/>
          <w:bCs/>
          <w:sz w:val="32"/>
          <w:szCs w:val="32"/>
        </w:rPr>
        <w:t xml:space="preserve"> Points)</w:t>
      </w:r>
      <w:r w:rsidRPr="0064222A">
        <w:rPr>
          <w:rFonts w:asciiTheme="minorBidi" w:hAnsiTheme="minorBidi" w:cstheme="minorBidi"/>
        </w:rPr>
        <w:t xml:space="preserve">  </w:t>
      </w:r>
    </w:p>
    <w:p w:rsidR="000C55CF" w:rsidRPr="005569CF" w:rsidRDefault="000C55CF" w:rsidP="000C55CF">
      <w:pPr>
        <w:rPr>
          <w:rFonts w:asciiTheme="minorBidi" w:hAnsiTheme="minorBidi" w:cstheme="minorBidi"/>
        </w:rPr>
      </w:pPr>
      <w:r w:rsidRPr="005569CF">
        <w:rPr>
          <w:rFonts w:asciiTheme="minorBidi" w:hAnsiTheme="minorBidi" w:cstheme="minorBidi"/>
        </w:rPr>
        <w:t>-</w:t>
      </w:r>
      <w:r w:rsidR="00DD6EF2" w:rsidRPr="005569CF">
        <w:rPr>
          <w:rFonts w:asciiTheme="minorBidi" w:hAnsiTheme="minorBidi" w:cstheme="minorBidi"/>
        </w:rPr>
        <w:t xml:space="preserve"> Les résultats des démarches intégrer; du projet HQE pour les quartiers</w:t>
      </w:r>
      <w:r w:rsidRPr="005569CF">
        <w:rPr>
          <w:rFonts w:asciiTheme="minorBidi" w:hAnsiTheme="minorBidi" w:cstheme="minorBidi"/>
        </w:rPr>
        <w:t> :</w:t>
      </w:r>
      <w:r w:rsidR="00DD6EF2" w:rsidRPr="005569CF">
        <w:rPr>
          <w:rFonts w:asciiTheme="minorBidi" w:hAnsiTheme="minorBidi" w:cstheme="minorBidi"/>
        </w:rPr>
        <w:t xml:space="preserve"> </w:t>
      </w:r>
    </w:p>
    <w:p w:rsidR="000C55CF" w:rsidRPr="005569CF" w:rsidRDefault="000C55CF" w:rsidP="000C55CF">
      <w:p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sz w:val="32"/>
          <w:szCs w:val="32"/>
        </w:rPr>
        <w:t xml:space="preserve">- </w:t>
      </w:r>
      <w:r w:rsidR="00DD6EF2" w:rsidRPr="005569CF">
        <w:rPr>
          <w:rFonts w:asciiTheme="minorBidi" w:hAnsiTheme="minorBidi" w:cstheme="minorBidi"/>
          <w:b/>
          <w:bCs/>
        </w:rPr>
        <w:t>VAUBAN</w:t>
      </w:r>
      <w:r w:rsidRPr="005569CF">
        <w:rPr>
          <w:rFonts w:asciiTheme="minorBidi" w:hAnsiTheme="minorBidi" w:cstheme="minorBidi"/>
          <w:b/>
          <w:bCs/>
        </w:rPr>
        <w:t xml:space="preserve"> : </w:t>
      </w:r>
      <w:r w:rsidRPr="005569CF">
        <w:rPr>
          <w:rFonts w:asciiTheme="minorBidi" w:hAnsiTheme="minorBidi" w:cstheme="minorBidi"/>
          <w:bCs/>
        </w:rPr>
        <w:t>Les objectifs de la planification urbaine sont ; socio-économiques</w:t>
      </w:r>
      <w:r w:rsidR="005569CF" w:rsidRPr="005569CF">
        <w:rPr>
          <w:rFonts w:asciiTheme="minorBidi" w:hAnsiTheme="minorBidi" w:cstheme="minorBidi"/>
          <w:bCs/>
        </w:rPr>
        <w:t>.</w:t>
      </w:r>
      <w:r w:rsidRPr="005569CF">
        <w:rPr>
          <w:rFonts w:asciiTheme="minorBidi" w:hAnsiTheme="minorBidi" w:cstheme="minorBidi"/>
          <w:bCs/>
        </w:rPr>
        <w:t xml:space="preserve"> </w:t>
      </w:r>
    </w:p>
    <w:p w:rsidR="00DD6EF2" w:rsidRPr="005569CF" w:rsidRDefault="005569CF" w:rsidP="005569CF">
      <w:p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sz w:val="32"/>
          <w:szCs w:val="32"/>
        </w:rPr>
        <w:t xml:space="preserve">- </w:t>
      </w:r>
      <w:r w:rsidR="000C55CF" w:rsidRPr="005569CF">
        <w:rPr>
          <w:rFonts w:asciiTheme="minorBidi" w:hAnsiTheme="minorBidi" w:cstheme="minorBidi"/>
          <w:b/>
          <w:bCs/>
        </w:rPr>
        <w:t>BEDZED :</w:t>
      </w:r>
      <w:r w:rsidRPr="005569CF">
        <w:rPr>
          <w:rFonts w:asciiTheme="minorBidi" w:hAnsiTheme="minorBidi" w:cstheme="minorBidi"/>
          <w:b/>
          <w:bCs/>
        </w:rPr>
        <w:t xml:space="preserve"> </w:t>
      </w:r>
      <w:r w:rsidRPr="005569CF">
        <w:rPr>
          <w:rFonts w:asciiTheme="minorBidi" w:hAnsiTheme="minorBidi" w:cstheme="minorBidi"/>
          <w:bCs/>
        </w:rPr>
        <w:t>maitriser les impacts sur l’environnement extérieur, et créer un environnement intérieur satisfaisant.</w:t>
      </w:r>
    </w:p>
    <w:p w:rsidR="00DD6EF2" w:rsidRDefault="00DD6EF2" w:rsidP="00DD6EF2">
      <w:pPr>
        <w:spacing w:line="360" w:lineRule="auto"/>
        <w:rPr>
          <w:rFonts w:asciiTheme="minorBidi" w:hAnsiTheme="minorBidi" w:cstheme="minorBidi"/>
        </w:rPr>
      </w:pPr>
      <w:r w:rsidRPr="0064222A">
        <w:rPr>
          <w:rFonts w:asciiTheme="minorBidi" w:hAnsiTheme="minorBidi" w:cstheme="minorBidi"/>
          <w:b/>
          <w:sz w:val="32"/>
          <w:szCs w:val="32"/>
          <w:u w:val="single"/>
        </w:rPr>
        <w:t xml:space="preserve">QUESTION 02: </w:t>
      </w:r>
      <w:r w:rsidRPr="0064222A">
        <w:rPr>
          <w:rFonts w:asciiTheme="minorBidi" w:hAnsiTheme="minorBidi" w:cstheme="minorBidi"/>
          <w:bCs/>
          <w:sz w:val="32"/>
          <w:szCs w:val="32"/>
        </w:rPr>
        <w:t>(</w:t>
      </w:r>
      <w:r>
        <w:rPr>
          <w:rFonts w:asciiTheme="minorBidi" w:hAnsiTheme="minorBidi" w:cstheme="minorBidi"/>
          <w:bCs/>
          <w:sz w:val="32"/>
          <w:szCs w:val="32"/>
        </w:rPr>
        <w:t xml:space="preserve">09 </w:t>
      </w:r>
      <w:r w:rsidRPr="0064222A">
        <w:rPr>
          <w:rFonts w:asciiTheme="minorBidi" w:hAnsiTheme="minorBidi" w:cstheme="minorBidi"/>
          <w:bCs/>
          <w:sz w:val="32"/>
          <w:szCs w:val="32"/>
        </w:rPr>
        <w:t>Points)</w:t>
      </w:r>
      <w:r w:rsidRPr="0064222A">
        <w:rPr>
          <w:rFonts w:asciiTheme="minorBidi" w:hAnsiTheme="minorBidi" w:cstheme="minorBidi"/>
        </w:rPr>
        <w:t xml:space="preserve">  </w:t>
      </w:r>
    </w:p>
    <w:p w:rsidR="00DD6EF2" w:rsidRPr="005569CF" w:rsidRDefault="00DD6EF2" w:rsidP="00DD6EF2">
      <w:pPr>
        <w:rPr>
          <w:b/>
          <w:color w:val="000000"/>
        </w:rPr>
      </w:pPr>
      <w:r w:rsidRPr="005569CF">
        <w:rPr>
          <w:b/>
          <w:color w:val="000000"/>
        </w:rPr>
        <w:t xml:space="preserve">AMELIORER LA QUALITE DE L'ENVIRONNEMENT LOCAL </w:t>
      </w:r>
    </w:p>
    <w:p w:rsidR="00DD6EF2" w:rsidRPr="00DD6EF2" w:rsidRDefault="00DD6EF2" w:rsidP="00DD6EF2">
      <w:pPr>
        <w:rPr>
          <w:color w:val="000000"/>
        </w:rPr>
      </w:pPr>
      <w:r w:rsidRPr="00DD6EF2">
        <w:rPr>
          <w:color w:val="000000"/>
        </w:rPr>
        <w:t xml:space="preserve">6 - Préserver et valoriser le paysage et la qualité visuelle </w:t>
      </w:r>
    </w:p>
    <w:p w:rsidR="00DD6EF2" w:rsidRPr="00DD6EF2" w:rsidRDefault="00DD6EF2" w:rsidP="00DD6EF2">
      <w:pPr>
        <w:rPr>
          <w:color w:val="000000"/>
        </w:rPr>
      </w:pPr>
      <w:r w:rsidRPr="00DD6EF2">
        <w:rPr>
          <w:color w:val="000000"/>
        </w:rPr>
        <w:t xml:space="preserve">7 - Améliorer la qualité des logements et des bâtiments </w:t>
      </w:r>
    </w:p>
    <w:p w:rsidR="00DD6EF2" w:rsidRPr="00DD6EF2" w:rsidRDefault="00DD6EF2" w:rsidP="00DD6EF2">
      <w:pPr>
        <w:rPr>
          <w:color w:val="000000"/>
        </w:rPr>
      </w:pPr>
      <w:r w:rsidRPr="00DD6EF2">
        <w:rPr>
          <w:color w:val="000000"/>
        </w:rPr>
        <w:t xml:space="preserve">8 - Améliorer la propreté, l'hygiène et la santé </w:t>
      </w:r>
    </w:p>
    <w:p w:rsidR="00DD6EF2" w:rsidRPr="00DD6EF2" w:rsidRDefault="00DD6EF2" w:rsidP="00DD6EF2">
      <w:pPr>
        <w:rPr>
          <w:color w:val="000000"/>
        </w:rPr>
      </w:pPr>
      <w:r w:rsidRPr="00DD6EF2">
        <w:rPr>
          <w:color w:val="000000"/>
        </w:rPr>
        <w:t>9 - Améliorer la sécurité et la gestion des ris</w:t>
      </w:r>
      <w:r w:rsidR="000C55CF">
        <w:rPr>
          <w:color w:val="000000"/>
        </w:rPr>
        <w:t xml:space="preserve">ques (dans les logements et le </w:t>
      </w:r>
      <w:r w:rsidRPr="00DD6EF2">
        <w:rPr>
          <w:color w:val="000000"/>
        </w:rPr>
        <w:t xml:space="preserve">quartier) </w:t>
      </w:r>
    </w:p>
    <w:p w:rsidR="00DD6EF2" w:rsidRPr="00DD6EF2" w:rsidRDefault="00DD6EF2" w:rsidP="00DD6EF2">
      <w:pPr>
        <w:rPr>
          <w:color w:val="000000"/>
        </w:rPr>
      </w:pPr>
      <w:r w:rsidRPr="00DD6EF2">
        <w:rPr>
          <w:color w:val="000000"/>
        </w:rPr>
        <w:t xml:space="preserve">10 - Améliorer la qualité de l'air (intérieur et du quartier) </w:t>
      </w:r>
    </w:p>
    <w:p w:rsidR="00DD6EF2" w:rsidRPr="00DD6EF2" w:rsidRDefault="00DD6EF2" w:rsidP="00DD6EF2">
      <w:pPr>
        <w:rPr>
          <w:color w:val="000000"/>
        </w:rPr>
      </w:pPr>
      <w:r w:rsidRPr="00DD6EF2">
        <w:rPr>
          <w:color w:val="000000"/>
        </w:rPr>
        <w:t xml:space="preserve">11 - Réduire les nuisances sonores </w:t>
      </w:r>
    </w:p>
    <w:p w:rsidR="00DD6EF2" w:rsidRDefault="00DD6EF2" w:rsidP="00DD6EF2">
      <w:pPr>
        <w:rPr>
          <w:rFonts w:ascii="Arial" w:hAnsi="Arial"/>
          <w:b/>
          <w:sz w:val="32"/>
          <w:szCs w:val="32"/>
          <w:u w:val="single"/>
        </w:rPr>
      </w:pPr>
      <w:r w:rsidRPr="00DD6EF2">
        <w:rPr>
          <w:color w:val="000000"/>
        </w:rPr>
        <w:t>12 - Minimiser les déchets et améliorer leur gestion</w:t>
      </w:r>
    </w:p>
    <w:p w:rsidR="000C55CF" w:rsidRDefault="000C55CF" w:rsidP="000C55CF">
      <w:pPr>
        <w:spacing w:line="360" w:lineRule="auto"/>
        <w:rPr>
          <w:rFonts w:asciiTheme="minorBidi" w:hAnsiTheme="minorBidi" w:cstheme="minorBidi"/>
        </w:rPr>
      </w:pPr>
      <w:r w:rsidRPr="0064222A">
        <w:rPr>
          <w:rFonts w:asciiTheme="minorBidi" w:hAnsiTheme="minorBidi" w:cstheme="minorBidi"/>
          <w:b/>
          <w:sz w:val="32"/>
          <w:szCs w:val="32"/>
          <w:u w:val="single"/>
        </w:rPr>
        <w:t xml:space="preserve">QUESTION 02: </w:t>
      </w:r>
      <w:r w:rsidRPr="0064222A">
        <w:rPr>
          <w:rFonts w:asciiTheme="minorBidi" w:hAnsiTheme="minorBidi" w:cstheme="minorBidi"/>
          <w:bCs/>
          <w:sz w:val="32"/>
          <w:szCs w:val="32"/>
        </w:rPr>
        <w:t>(</w:t>
      </w:r>
      <w:r>
        <w:rPr>
          <w:rFonts w:asciiTheme="minorBidi" w:hAnsiTheme="minorBidi" w:cstheme="minorBidi"/>
          <w:bCs/>
          <w:sz w:val="32"/>
          <w:szCs w:val="32"/>
        </w:rPr>
        <w:t xml:space="preserve">06 </w:t>
      </w:r>
      <w:r w:rsidRPr="0064222A">
        <w:rPr>
          <w:rFonts w:asciiTheme="minorBidi" w:hAnsiTheme="minorBidi" w:cstheme="minorBidi"/>
          <w:bCs/>
          <w:sz w:val="32"/>
          <w:szCs w:val="32"/>
        </w:rPr>
        <w:t>Points)</w:t>
      </w:r>
      <w:r w:rsidRPr="0064222A">
        <w:rPr>
          <w:rFonts w:asciiTheme="minorBidi" w:hAnsiTheme="minorBidi" w:cstheme="minorBidi"/>
        </w:rPr>
        <w:t xml:space="preserve">  </w:t>
      </w:r>
    </w:p>
    <w:p w:rsidR="000C55CF" w:rsidRPr="005569CF" w:rsidRDefault="000C55CF" w:rsidP="000C55CF">
      <w:pPr>
        <w:rPr>
          <w:rFonts w:asciiTheme="minorBidi" w:hAnsiTheme="minorBidi" w:cstheme="minorBidi"/>
          <w:b/>
        </w:rPr>
      </w:pPr>
      <w:r w:rsidRPr="005569CF">
        <w:rPr>
          <w:rFonts w:asciiTheme="minorBidi" w:hAnsiTheme="minorBidi" w:cstheme="minorBidi"/>
          <w:b/>
        </w:rPr>
        <w:t>La démarche HQE²R est structurée autour de la décomposition d’un projet urbain en quatre phases ; rappelez les quatre phases sans explication</w:t>
      </w:r>
      <w:r w:rsidR="005569CF">
        <w:rPr>
          <w:rFonts w:asciiTheme="minorBidi" w:hAnsiTheme="minorBidi" w:cstheme="minorBidi"/>
          <w:b/>
        </w:rPr>
        <w:t>/</w:t>
      </w:r>
      <w:r w:rsidRPr="005569CF">
        <w:rPr>
          <w:rFonts w:asciiTheme="minorBidi" w:hAnsiTheme="minorBidi" w:cstheme="minorBidi"/>
          <w:b/>
        </w:rPr>
        <w:t>ou expliquez une d’entre elles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r w:rsidRPr="000C55CF">
        <w:rPr>
          <w:rFonts w:asciiTheme="minorBidi" w:hAnsiTheme="minorBidi" w:cstheme="minorBidi"/>
        </w:rPr>
        <w:t xml:space="preserve">1. </w:t>
      </w:r>
      <w:r w:rsidRPr="0043059C">
        <w:rPr>
          <w:rFonts w:asciiTheme="minorBidi" w:hAnsiTheme="minorBidi" w:cstheme="minorBidi"/>
          <w:b/>
        </w:rPr>
        <w:t>La phase de décision</w:t>
      </w:r>
      <w:r w:rsidRPr="000C55CF">
        <w:rPr>
          <w:rFonts w:asciiTheme="minorBidi" w:hAnsiTheme="minorBidi" w:cstheme="minorBidi"/>
        </w:rPr>
        <w:t xml:space="preserve"> correspond à l’émergence des problèmes dans un quartier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proofErr w:type="gramStart"/>
      <w:r w:rsidRPr="000C55CF">
        <w:rPr>
          <w:rFonts w:asciiTheme="minorBidi" w:hAnsiTheme="minorBidi" w:cstheme="minorBidi"/>
        </w:rPr>
        <w:t>jusqu’à</w:t>
      </w:r>
      <w:proofErr w:type="gramEnd"/>
      <w:r w:rsidRPr="000C55CF">
        <w:rPr>
          <w:rFonts w:asciiTheme="minorBidi" w:hAnsiTheme="minorBidi" w:cstheme="minorBidi"/>
        </w:rPr>
        <w:t xml:space="preserve">  ce qu’une décision soit prise. Il s’agit bien évidemment de la décision du maire ou /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proofErr w:type="gramStart"/>
      <w:r w:rsidRPr="000C55CF">
        <w:rPr>
          <w:rFonts w:asciiTheme="minorBidi" w:hAnsiTheme="minorBidi" w:cstheme="minorBidi"/>
        </w:rPr>
        <w:t>et</w:t>
      </w:r>
      <w:proofErr w:type="gramEnd"/>
      <w:r w:rsidRPr="000C55CF">
        <w:rPr>
          <w:rFonts w:asciiTheme="minorBidi" w:hAnsiTheme="minorBidi" w:cstheme="minorBidi"/>
        </w:rPr>
        <w:t xml:space="preserve"> du bailleur social ou de l’aménageur de lancer une action correctrice, par exemple une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proofErr w:type="gramStart"/>
      <w:r w:rsidRPr="000C55CF">
        <w:rPr>
          <w:rFonts w:asciiTheme="minorBidi" w:hAnsiTheme="minorBidi" w:cstheme="minorBidi"/>
        </w:rPr>
        <w:t>opération</w:t>
      </w:r>
      <w:proofErr w:type="gramEnd"/>
      <w:r w:rsidRPr="000C55CF">
        <w:rPr>
          <w:rFonts w:asciiTheme="minorBidi" w:hAnsiTheme="minorBidi" w:cstheme="minorBidi"/>
        </w:rPr>
        <w:t xml:space="preserve"> de renouvellement urbain ou une OPAH (Opération Programmée d’Amélioration de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proofErr w:type="gramStart"/>
      <w:r w:rsidRPr="000C55CF">
        <w:rPr>
          <w:rFonts w:asciiTheme="minorBidi" w:hAnsiTheme="minorBidi" w:cstheme="minorBidi"/>
        </w:rPr>
        <w:t>l’Habitat</w:t>
      </w:r>
      <w:proofErr w:type="gramEnd"/>
      <w:r w:rsidRPr="000C55CF">
        <w:rPr>
          <w:rFonts w:asciiTheme="minorBidi" w:hAnsiTheme="minorBidi" w:cstheme="minorBidi"/>
        </w:rPr>
        <w:t xml:space="preserve"> - cas du quartier de Cannes) ou une ZAC (Zone d’Aménagement Concertée - cas à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r w:rsidRPr="000C55CF">
        <w:rPr>
          <w:rFonts w:asciiTheme="minorBidi" w:hAnsiTheme="minorBidi" w:cstheme="minorBidi"/>
        </w:rPr>
        <w:t xml:space="preserve">Anzin), ou encore dans le cadre de la Politique de la Ville (cas de l’Opération de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r w:rsidRPr="000C55CF">
        <w:rPr>
          <w:rFonts w:asciiTheme="minorBidi" w:hAnsiTheme="minorBidi" w:cstheme="minorBidi"/>
        </w:rPr>
        <w:t xml:space="preserve">Renouvellement Urbain d’Angers)… 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r w:rsidRPr="000C55CF">
        <w:rPr>
          <w:rFonts w:asciiTheme="minorBidi" w:hAnsiTheme="minorBidi" w:cstheme="minorBidi"/>
        </w:rPr>
        <w:t xml:space="preserve">2. </w:t>
      </w:r>
      <w:r w:rsidRPr="0043059C">
        <w:rPr>
          <w:rFonts w:asciiTheme="minorBidi" w:hAnsiTheme="minorBidi" w:cstheme="minorBidi"/>
          <w:b/>
        </w:rPr>
        <w:t>La phase d’analyse</w:t>
      </w:r>
      <w:r w:rsidRPr="000C55CF">
        <w:rPr>
          <w:rFonts w:asciiTheme="minorBidi" w:hAnsiTheme="minorBidi" w:cstheme="minorBidi"/>
        </w:rPr>
        <w:t xml:space="preserve"> comprend l’état des lieux préalable, la collecte des données, la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proofErr w:type="gramStart"/>
      <w:r w:rsidRPr="000C55CF">
        <w:rPr>
          <w:rFonts w:asciiTheme="minorBidi" w:hAnsiTheme="minorBidi" w:cstheme="minorBidi"/>
        </w:rPr>
        <w:t>réalisation</w:t>
      </w:r>
      <w:proofErr w:type="gramEnd"/>
      <w:r w:rsidRPr="000C55CF">
        <w:rPr>
          <w:rFonts w:asciiTheme="minorBidi" w:hAnsiTheme="minorBidi" w:cstheme="minorBidi"/>
        </w:rPr>
        <w:t xml:space="preserve"> du diagnostic (et du profil de développement durable du quartier) puis, à l’issue du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proofErr w:type="gramStart"/>
      <w:r w:rsidRPr="000C55CF">
        <w:rPr>
          <w:rFonts w:asciiTheme="minorBidi" w:hAnsiTheme="minorBidi" w:cstheme="minorBidi"/>
        </w:rPr>
        <w:t>diagnostic</w:t>
      </w:r>
      <w:proofErr w:type="gramEnd"/>
      <w:r w:rsidRPr="000C55CF">
        <w:rPr>
          <w:rFonts w:asciiTheme="minorBidi" w:hAnsiTheme="minorBidi" w:cstheme="minorBidi"/>
        </w:rPr>
        <w:t xml:space="preserve">, la détermination des enjeux de développement et des priorités du Plan d’actions.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r w:rsidRPr="000C55CF">
        <w:rPr>
          <w:rFonts w:asciiTheme="minorBidi" w:hAnsiTheme="minorBidi" w:cstheme="minorBidi"/>
        </w:rPr>
        <w:t xml:space="preserve">3. </w:t>
      </w:r>
      <w:r w:rsidRPr="0043059C">
        <w:rPr>
          <w:rFonts w:asciiTheme="minorBidi" w:hAnsiTheme="minorBidi" w:cstheme="minorBidi"/>
          <w:b/>
        </w:rPr>
        <w:t>La phase de conception - évaluation</w:t>
      </w:r>
      <w:r w:rsidRPr="000C55CF">
        <w:rPr>
          <w:rFonts w:asciiTheme="minorBidi" w:hAnsiTheme="minorBidi" w:cstheme="minorBidi"/>
        </w:rPr>
        <w:t xml:space="preserve"> est la phase d’élaboration du Plan d’actions.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r w:rsidRPr="000C55CF">
        <w:rPr>
          <w:rFonts w:asciiTheme="minorBidi" w:hAnsiTheme="minorBidi" w:cstheme="minorBidi"/>
        </w:rPr>
        <w:t xml:space="preserve">Cette phase commence par l’élaboration du cahier des charges du projet ou plan d’actions. En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r w:rsidRPr="000C55CF">
        <w:rPr>
          <w:rFonts w:asciiTheme="minorBidi" w:hAnsiTheme="minorBidi" w:cstheme="minorBidi"/>
        </w:rPr>
        <w:t xml:space="preserve">France, une procédure appelée marché de définition permet à plusieurs équipes de proposer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proofErr w:type="gramStart"/>
      <w:r w:rsidRPr="000C55CF">
        <w:rPr>
          <w:rFonts w:asciiTheme="minorBidi" w:hAnsiTheme="minorBidi" w:cstheme="minorBidi"/>
        </w:rPr>
        <w:t>un</w:t>
      </w:r>
      <w:proofErr w:type="gramEnd"/>
      <w:r w:rsidRPr="000C55CF">
        <w:rPr>
          <w:rFonts w:asciiTheme="minorBidi" w:hAnsiTheme="minorBidi" w:cstheme="minorBidi"/>
        </w:rPr>
        <w:t xml:space="preserve"> projet et il s’agit de choisir un de ces projets ou une combinaison de ces projets.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r w:rsidRPr="000C55CF">
        <w:rPr>
          <w:rFonts w:asciiTheme="minorBidi" w:hAnsiTheme="minorBidi" w:cstheme="minorBidi"/>
        </w:rPr>
        <w:t xml:space="preserve">4. </w:t>
      </w:r>
      <w:r w:rsidRPr="0043059C">
        <w:rPr>
          <w:rFonts w:asciiTheme="minorBidi" w:hAnsiTheme="minorBidi" w:cstheme="minorBidi"/>
          <w:b/>
        </w:rPr>
        <w:t>La dernière phase concerne l’action, la réalisation concrète du projet et son suivi,</w:t>
      </w:r>
      <w:r w:rsidRPr="000C55CF">
        <w:rPr>
          <w:rFonts w:asciiTheme="minorBidi" w:hAnsiTheme="minorBidi" w:cstheme="minorBidi"/>
        </w:rPr>
        <w:t xml:space="preserve">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proofErr w:type="gramStart"/>
      <w:r w:rsidRPr="000C55CF">
        <w:rPr>
          <w:rFonts w:asciiTheme="minorBidi" w:hAnsiTheme="minorBidi" w:cstheme="minorBidi"/>
        </w:rPr>
        <w:t>son</w:t>
      </w:r>
      <w:proofErr w:type="gramEnd"/>
      <w:r w:rsidRPr="000C55CF">
        <w:rPr>
          <w:rFonts w:asciiTheme="minorBidi" w:hAnsiTheme="minorBidi" w:cstheme="minorBidi"/>
        </w:rPr>
        <w:t xml:space="preserve"> évaluation. Dans cette phase, il y a la liaison avec les documents d’urbanisme, les projets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proofErr w:type="gramStart"/>
      <w:r w:rsidRPr="000C55CF">
        <w:rPr>
          <w:rFonts w:asciiTheme="minorBidi" w:hAnsiTheme="minorBidi" w:cstheme="minorBidi"/>
        </w:rPr>
        <w:t>ou</w:t>
      </w:r>
      <w:proofErr w:type="gramEnd"/>
      <w:r w:rsidRPr="000C55CF">
        <w:rPr>
          <w:rFonts w:asciiTheme="minorBidi" w:hAnsiTheme="minorBidi" w:cstheme="minorBidi"/>
        </w:rPr>
        <w:t xml:space="preserve"> programmes de construction, démolition, réhabilitation des bâtiments et des éléments non </w:t>
      </w:r>
    </w:p>
    <w:p w:rsidR="000C55CF" w:rsidRPr="000C55CF" w:rsidRDefault="000C55CF" w:rsidP="000C55CF">
      <w:pPr>
        <w:rPr>
          <w:rFonts w:asciiTheme="minorBidi" w:hAnsiTheme="minorBidi" w:cstheme="minorBidi"/>
        </w:rPr>
      </w:pPr>
      <w:proofErr w:type="gramStart"/>
      <w:r w:rsidRPr="000C55CF">
        <w:rPr>
          <w:rFonts w:asciiTheme="minorBidi" w:hAnsiTheme="minorBidi" w:cstheme="minorBidi"/>
        </w:rPr>
        <w:t>bâtis</w:t>
      </w:r>
      <w:proofErr w:type="gramEnd"/>
      <w:r w:rsidRPr="000C55CF">
        <w:rPr>
          <w:rFonts w:asciiTheme="minorBidi" w:hAnsiTheme="minorBidi" w:cstheme="minorBidi"/>
        </w:rPr>
        <w:t xml:space="preserve"> (une place, un square…) et enfin quelque chose qui manque souvent dans la pratique, le </w:t>
      </w:r>
    </w:p>
    <w:p w:rsidR="00DD6EF2" w:rsidRPr="000C55CF" w:rsidRDefault="000C55CF" w:rsidP="000C55CF">
      <w:pPr>
        <w:rPr>
          <w:rFonts w:asciiTheme="minorBidi" w:hAnsiTheme="minorBidi" w:cstheme="minorBidi"/>
        </w:rPr>
      </w:pPr>
      <w:proofErr w:type="gramStart"/>
      <w:r w:rsidRPr="000C55CF">
        <w:rPr>
          <w:rFonts w:asciiTheme="minorBidi" w:hAnsiTheme="minorBidi" w:cstheme="minorBidi"/>
        </w:rPr>
        <w:t>suivi</w:t>
      </w:r>
      <w:proofErr w:type="gramEnd"/>
      <w:r w:rsidRPr="000C55CF">
        <w:rPr>
          <w:rFonts w:asciiTheme="minorBidi" w:hAnsiTheme="minorBidi" w:cstheme="minorBidi"/>
        </w:rPr>
        <w:t xml:space="preserve">, l’évaluation de chacune des actions d’une part et du projet global d’autre part.  </w:t>
      </w:r>
    </w:p>
    <w:p w:rsidR="00DD6EF2" w:rsidRDefault="00DD6EF2"/>
    <w:sectPr w:rsidR="00DD6E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E7" w:rsidRDefault="00AA43E7" w:rsidP="00012D7F">
      <w:r>
        <w:separator/>
      </w:r>
    </w:p>
  </w:endnote>
  <w:endnote w:type="continuationSeparator" w:id="0">
    <w:p w:rsidR="00AA43E7" w:rsidRDefault="00AA43E7" w:rsidP="0001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E7" w:rsidRDefault="00AA43E7" w:rsidP="00012D7F">
      <w:r>
        <w:separator/>
      </w:r>
    </w:p>
  </w:footnote>
  <w:footnote w:type="continuationSeparator" w:id="0">
    <w:p w:rsidR="00AA43E7" w:rsidRDefault="00AA43E7" w:rsidP="00012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02" w:rsidRDefault="00D84DBE" w:rsidP="00005C35">
    <w:pPr>
      <w:spacing w:line="360" w:lineRule="auto"/>
      <w:ind w:left="-567" w:right="-567"/>
      <w:jc w:val="center"/>
      <w:rPr>
        <w:rFonts w:asciiTheme="majorBidi" w:hAnsiTheme="majorBidi" w:cstheme="majorBidi"/>
        <w:b/>
        <w:bCs/>
      </w:rPr>
    </w:pPr>
    <w:r w:rsidRPr="00662751">
      <w:rPr>
        <w:rFonts w:asciiTheme="majorBidi" w:hAnsiTheme="majorBidi" w:cstheme="majorBidi" w:hint="cs"/>
        <w:b/>
        <w:bCs/>
      </w:rPr>
      <w:t>MINISTERE DE L’ENSEIGNEME</w:t>
    </w:r>
    <w:r>
      <w:rPr>
        <w:rFonts w:asciiTheme="majorBidi" w:hAnsiTheme="majorBidi" w:cstheme="majorBidi" w:hint="cs"/>
        <w:b/>
        <w:bCs/>
      </w:rPr>
      <w:t>NT SUPERIEUR ET DE LA RECHERCHE</w:t>
    </w:r>
    <w:r>
      <w:rPr>
        <w:rFonts w:asciiTheme="majorBidi" w:hAnsiTheme="majorBidi" w:cstheme="majorBidi"/>
        <w:b/>
        <w:bCs/>
      </w:rPr>
      <w:t xml:space="preserve"> </w:t>
    </w:r>
    <w:r w:rsidRPr="00662751">
      <w:rPr>
        <w:rFonts w:asciiTheme="majorBidi" w:hAnsiTheme="majorBidi" w:cstheme="majorBidi" w:hint="cs"/>
        <w:b/>
        <w:bCs/>
      </w:rPr>
      <w:t>SCIENTIFIQUE</w:t>
    </w:r>
  </w:p>
  <w:p w:rsidR="00813002" w:rsidRPr="00662751" w:rsidRDefault="00D84DBE" w:rsidP="00813002">
    <w:pPr>
      <w:spacing w:line="360" w:lineRule="auto"/>
      <w:jc w:val="center"/>
      <w:rPr>
        <w:rFonts w:asciiTheme="majorBidi" w:hAnsiTheme="majorBidi" w:cstheme="majorBidi"/>
      </w:rPr>
    </w:pPr>
    <w:r w:rsidRPr="00662751">
      <w:rPr>
        <w:rFonts w:asciiTheme="majorBidi" w:hAnsiTheme="majorBidi" w:cstheme="majorBidi" w:hint="cs"/>
        <w:b/>
        <w:bCs/>
      </w:rPr>
      <w:t xml:space="preserve">Université </w:t>
    </w:r>
    <w:proofErr w:type="spellStart"/>
    <w:r w:rsidRPr="00662751">
      <w:rPr>
        <w:rFonts w:asciiTheme="majorBidi" w:hAnsiTheme="majorBidi" w:cstheme="majorBidi" w:hint="cs"/>
        <w:b/>
        <w:bCs/>
      </w:rPr>
      <w:t>Laarbi</w:t>
    </w:r>
    <w:proofErr w:type="spellEnd"/>
    <w:r w:rsidRPr="00662751">
      <w:rPr>
        <w:rFonts w:asciiTheme="majorBidi" w:hAnsiTheme="majorBidi" w:cstheme="majorBidi" w:hint="cs"/>
        <w:b/>
        <w:bCs/>
      </w:rPr>
      <w:t xml:space="preserve"> Ben </w:t>
    </w:r>
    <w:proofErr w:type="spellStart"/>
    <w:r w:rsidRPr="00662751">
      <w:rPr>
        <w:rFonts w:asciiTheme="majorBidi" w:hAnsiTheme="majorBidi" w:cstheme="majorBidi" w:hint="cs"/>
        <w:b/>
        <w:bCs/>
      </w:rPr>
      <w:t>mhidi</w:t>
    </w:r>
    <w:proofErr w:type="spellEnd"/>
    <w:r w:rsidRPr="00662751">
      <w:rPr>
        <w:rFonts w:asciiTheme="majorBidi" w:hAnsiTheme="majorBidi" w:cstheme="majorBidi" w:hint="cs"/>
        <w:b/>
        <w:bCs/>
      </w:rPr>
      <w:t xml:space="preserve"> Om El </w:t>
    </w:r>
    <w:proofErr w:type="spellStart"/>
    <w:r w:rsidRPr="00662751">
      <w:rPr>
        <w:rFonts w:asciiTheme="majorBidi" w:hAnsiTheme="majorBidi" w:cstheme="majorBidi" w:hint="cs"/>
        <w:b/>
        <w:bCs/>
      </w:rPr>
      <w:t>Bouaghi</w:t>
    </w:r>
    <w:proofErr w:type="spellEnd"/>
  </w:p>
  <w:p w:rsidR="00813002" w:rsidRPr="00662751" w:rsidRDefault="00D84DBE" w:rsidP="00813002">
    <w:pPr>
      <w:spacing w:line="360" w:lineRule="auto"/>
      <w:jc w:val="center"/>
      <w:rPr>
        <w:rFonts w:asciiTheme="majorBidi" w:hAnsiTheme="majorBidi" w:cstheme="majorBidi"/>
      </w:rPr>
    </w:pPr>
    <w:r w:rsidRPr="00662751">
      <w:rPr>
        <w:rFonts w:asciiTheme="majorBidi" w:hAnsiTheme="majorBidi" w:cstheme="majorBidi" w:hint="cs"/>
        <w:b/>
        <w:bCs/>
      </w:rPr>
      <w:t>Faculté des sciences de la terre et de l’architecture</w:t>
    </w:r>
  </w:p>
  <w:p w:rsidR="00005C35" w:rsidRDefault="00D84DBE" w:rsidP="00005C35">
    <w:pPr>
      <w:spacing w:line="360" w:lineRule="auto"/>
      <w:jc w:val="center"/>
      <w:rPr>
        <w:rFonts w:asciiTheme="majorBidi" w:hAnsiTheme="majorBidi" w:cstheme="majorBidi"/>
        <w:b/>
        <w:bCs/>
      </w:rPr>
    </w:pPr>
    <w:r w:rsidRPr="00662751">
      <w:rPr>
        <w:rFonts w:asciiTheme="majorBidi" w:hAnsiTheme="majorBidi" w:cstheme="majorBidi" w:hint="cs"/>
        <w:b/>
        <w:bCs/>
      </w:rPr>
      <w:t xml:space="preserve">Département </w:t>
    </w:r>
    <w:r>
      <w:rPr>
        <w:rFonts w:asciiTheme="majorBidi" w:hAnsiTheme="majorBidi" w:cstheme="majorBidi"/>
        <w:b/>
        <w:bCs/>
      </w:rPr>
      <w:t>de géographie et aménagement du territoire</w:t>
    </w:r>
  </w:p>
  <w:p w:rsidR="00813002" w:rsidRDefault="00D84DBE" w:rsidP="00005C35">
    <w:pPr>
      <w:spacing w:line="360" w:lineRule="auto"/>
      <w:rPr>
        <w:rFonts w:asciiTheme="majorBidi" w:hAnsiTheme="majorBidi" w:cstheme="majorBidi"/>
      </w:rPr>
    </w:pPr>
    <w:r w:rsidRPr="00F35E0C">
      <w:rPr>
        <w:rFonts w:asciiTheme="majorBidi" w:hAnsiTheme="majorBidi" w:cstheme="majorBidi"/>
        <w:u w:val="single"/>
      </w:rPr>
      <w:t>Module</w:t>
    </w:r>
    <w:r w:rsidRPr="00F35E0C">
      <w:rPr>
        <w:rFonts w:asciiTheme="majorBidi" w:hAnsiTheme="majorBidi" w:cstheme="majorBidi"/>
      </w:rPr>
      <w:t xml:space="preserve">: </w:t>
    </w:r>
    <w:r>
      <w:rPr>
        <w:rFonts w:asciiTheme="majorBidi" w:hAnsiTheme="majorBidi" w:cstheme="majorBidi"/>
      </w:rPr>
      <w:t>environnement urbain et développement durable           1</w:t>
    </w:r>
    <w:r>
      <w:rPr>
        <w:rFonts w:asciiTheme="majorBidi" w:hAnsiTheme="majorBidi" w:cstheme="majorBidi"/>
        <w:vertAlign w:val="superscript"/>
      </w:rPr>
      <w:t>ére</w:t>
    </w:r>
    <w:r w:rsidRPr="00F35E0C">
      <w:rPr>
        <w:rFonts w:asciiTheme="majorBidi" w:hAnsiTheme="majorBidi" w:cstheme="majorBidi"/>
      </w:rPr>
      <w:t xml:space="preserve"> année </w:t>
    </w:r>
    <w:r>
      <w:rPr>
        <w:rFonts w:asciiTheme="majorBidi" w:hAnsiTheme="majorBidi" w:cstheme="majorBidi"/>
      </w:rPr>
      <w:t>master</w:t>
    </w:r>
    <w:r w:rsidRPr="00F35E0C">
      <w:rPr>
        <w:rFonts w:asciiTheme="majorBidi" w:hAnsiTheme="majorBidi" w:cstheme="majorBidi"/>
      </w:rPr>
      <w:t xml:space="preserve"> </w:t>
    </w:r>
    <w:r>
      <w:rPr>
        <w:rFonts w:asciiTheme="majorBidi" w:hAnsiTheme="majorBidi" w:cstheme="majorBidi"/>
      </w:rPr>
      <w:t>20</w:t>
    </w:r>
    <w:r w:rsidR="00012D7F">
      <w:rPr>
        <w:rFonts w:asciiTheme="majorBidi" w:hAnsiTheme="majorBidi" w:cstheme="majorBidi"/>
      </w:rPr>
      <w:t>20</w:t>
    </w:r>
    <w:r>
      <w:rPr>
        <w:rFonts w:asciiTheme="majorBidi" w:hAnsiTheme="majorBidi" w:cstheme="majorBidi"/>
      </w:rPr>
      <w:t>/202</w:t>
    </w:r>
    <w:r w:rsidR="00012D7F">
      <w:rPr>
        <w:rFonts w:asciiTheme="majorBidi" w:hAnsiTheme="majorBidi" w:cstheme="majorBidi"/>
      </w:rPr>
      <w:t>1</w:t>
    </w:r>
  </w:p>
  <w:p w:rsidR="00005C35" w:rsidRDefault="00D84DBE" w:rsidP="00005C35">
    <w:pPr>
      <w:tabs>
        <w:tab w:val="left" w:pos="6268"/>
      </w:tabs>
      <w:spacing w:line="36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u w:val="single"/>
      </w:rPr>
      <w:t>Enseignant</w:t>
    </w:r>
    <w:r w:rsidRPr="00F35E0C">
      <w:rPr>
        <w:rFonts w:asciiTheme="majorBidi" w:hAnsiTheme="majorBidi" w:cstheme="majorBidi"/>
      </w:rPr>
      <w:t xml:space="preserve">: </w:t>
    </w:r>
    <w:r>
      <w:rPr>
        <w:rFonts w:asciiTheme="majorBidi" w:hAnsiTheme="majorBidi" w:cstheme="majorBidi"/>
      </w:rPr>
      <w:t xml:space="preserve">Ali. HADJELA           </w:t>
    </w:r>
    <w:r>
      <w:rPr>
        <w:rFonts w:asciiTheme="majorBidi" w:hAnsiTheme="majorBidi" w:cstheme="majorBidi"/>
      </w:rPr>
      <w:tab/>
      <w:t xml:space="preserve">Durée : 01 </w:t>
    </w:r>
    <w:r w:rsidR="003342EA">
      <w:rPr>
        <w:rFonts w:asciiTheme="majorBidi" w:hAnsiTheme="majorBidi" w:cstheme="majorBidi"/>
      </w:rPr>
      <w:t>heure 30mn</w:t>
    </w:r>
  </w:p>
  <w:p w:rsidR="00813002" w:rsidRPr="00813002" w:rsidRDefault="00AA43E7" w:rsidP="0081300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C4A11"/>
    <w:multiLevelType w:val="hybridMultilevel"/>
    <w:tmpl w:val="5234E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7F"/>
    <w:rsid w:val="00012D7F"/>
    <w:rsid w:val="000C55CF"/>
    <w:rsid w:val="00152CE5"/>
    <w:rsid w:val="001F6359"/>
    <w:rsid w:val="002855DB"/>
    <w:rsid w:val="002B1197"/>
    <w:rsid w:val="003342EA"/>
    <w:rsid w:val="0043059C"/>
    <w:rsid w:val="0045737E"/>
    <w:rsid w:val="004715A7"/>
    <w:rsid w:val="005569CF"/>
    <w:rsid w:val="00AA43E7"/>
    <w:rsid w:val="00D84DBE"/>
    <w:rsid w:val="00D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2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2D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12D7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12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D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C55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2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2D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12D7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12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D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C55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2021-06-23T15:36:00Z</dcterms:created>
  <dcterms:modified xsi:type="dcterms:W3CDTF">2021-06-23T15:36:00Z</dcterms:modified>
</cp:coreProperties>
</file>