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1AC0" w:rsidRPr="00F1689D" w:rsidRDefault="00721AC0" w:rsidP="00721AC0">
      <w:pPr>
        <w:pStyle w:val="Paragraphedeliste"/>
        <w:spacing w:after="120" w:line="240" w:lineRule="auto"/>
        <w:ind w:left="395" w:firstLine="313"/>
        <w:jc w:val="center"/>
        <w:rPr>
          <w:rFonts w:ascii="Times New Roman" w:eastAsia="Arial Unicode MS" w:hAnsi="Times New Roman" w:cs="Times New Roman"/>
          <w:b/>
          <w:bCs/>
          <w:sz w:val="28"/>
          <w:szCs w:val="28"/>
        </w:rPr>
      </w:pPr>
      <w:r w:rsidRPr="00F1689D">
        <w:rPr>
          <w:rFonts w:ascii="Times New Roman" w:eastAsia="Arial Unicode MS" w:hAnsi="Times New Roman" w:cs="Times New Roman"/>
          <w:b/>
          <w:bCs/>
          <w:sz w:val="28"/>
          <w:szCs w:val="28"/>
        </w:rPr>
        <w:t>UNIVERSITE ARBI BEN MHIDI DE OUM EL BOUAGHI</w:t>
      </w:r>
    </w:p>
    <w:p w:rsidR="00721AC0" w:rsidRDefault="00721AC0" w:rsidP="00721AC0">
      <w:pPr>
        <w:pStyle w:val="Paragraphedeliste"/>
        <w:spacing w:after="120" w:line="240" w:lineRule="auto"/>
        <w:ind w:left="395" w:firstLine="313"/>
        <w:jc w:val="center"/>
        <w:rPr>
          <w:rFonts w:ascii="Times New Roman" w:eastAsia="Arial Unicode MS" w:hAnsi="Times New Roman" w:cs="Times New Roman"/>
          <w:b/>
          <w:bCs/>
          <w:sz w:val="32"/>
          <w:szCs w:val="32"/>
        </w:rPr>
      </w:pPr>
      <w:r w:rsidRPr="00623B3B">
        <w:rPr>
          <w:rFonts w:ascii="Times New Roman" w:eastAsia="Arial Unicode MS" w:hAnsi="Times New Roman" w:cs="Times New Roman"/>
          <w:b/>
          <w:bCs/>
          <w:sz w:val="32"/>
          <w:szCs w:val="32"/>
        </w:rPr>
        <w:t>Fac</w:t>
      </w:r>
      <w:r>
        <w:rPr>
          <w:rFonts w:ascii="Times New Roman" w:eastAsia="Arial Unicode MS" w:hAnsi="Times New Roman" w:cs="Times New Roman"/>
          <w:b/>
          <w:bCs/>
          <w:sz w:val="32"/>
          <w:szCs w:val="32"/>
        </w:rPr>
        <w:t xml:space="preserve">ultés des sciences de la terre et d’Architecture </w:t>
      </w:r>
    </w:p>
    <w:p w:rsidR="00721AC0" w:rsidRPr="00623B3B" w:rsidRDefault="00721AC0" w:rsidP="00721AC0">
      <w:pPr>
        <w:pStyle w:val="Paragraphedeliste"/>
        <w:spacing w:after="120" w:line="240" w:lineRule="auto"/>
        <w:ind w:left="395" w:firstLine="313"/>
        <w:jc w:val="center"/>
        <w:rPr>
          <w:rFonts w:ascii="Times New Roman" w:eastAsia="Arial Unicode MS" w:hAnsi="Times New Roman" w:cs="Times New Roman"/>
          <w:b/>
          <w:bCs/>
          <w:sz w:val="32"/>
          <w:szCs w:val="32"/>
        </w:rPr>
      </w:pPr>
      <w:r>
        <w:rPr>
          <w:rFonts w:ascii="Times New Roman" w:eastAsia="Arial Unicode MS" w:hAnsi="Times New Roman" w:cs="Times New Roman"/>
          <w:b/>
          <w:bCs/>
          <w:sz w:val="32"/>
          <w:szCs w:val="32"/>
        </w:rPr>
        <w:t>Département de géologie</w:t>
      </w:r>
    </w:p>
    <w:p w:rsidR="00721AC0" w:rsidRPr="00A63726" w:rsidRDefault="00721AC0" w:rsidP="00721AC0">
      <w:pPr>
        <w:pStyle w:val="Paragraphedeliste"/>
        <w:spacing w:after="120" w:line="240" w:lineRule="auto"/>
        <w:ind w:left="395" w:firstLine="313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F00B6E" w:rsidRDefault="00721AC0" w:rsidP="00695824">
      <w:pPr>
        <w:pStyle w:val="Paragraphedeliste"/>
        <w:spacing w:after="120" w:line="240" w:lineRule="auto"/>
        <w:ind w:left="395" w:firstLine="313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</w:rPr>
      </w:pPr>
      <w:r>
        <w:rPr>
          <w:rFonts w:ascii="Times New Roman" w:eastAsia="Arial Unicode MS" w:hAnsi="Times New Roman" w:cs="Times New Roman"/>
          <w:b/>
          <w:bCs/>
          <w:sz w:val="24"/>
          <w:szCs w:val="24"/>
        </w:rPr>
        <w:t xml:space="preserve">Corrigé </w:t>
      </w:r>
      <w:r w:rsidRPr="00623B3B">
        <w:rPr>
          <w:rFonts w:ascii="Times New Roman" w:eastAsia="Arial Unicode MS" w:hAnsi="Times New Roman" w:cs="Times New Roman"/>
          <w:b/>
          <w:bCs/>
          <w:sz w:val="24"/>
          <w:szCs w:val="24"/>
        </w:rPr>
        <w:t>E</w:t>
      </w:r>
      <w:r w:rsidR="00695824">
        <w:rPr>
          <w:rFonts w:ascii="Times New Roman" w:eastAsia="Arial Unicode MS" w:hAnsi="Times New Roman" w:cs="Times New Roman"/>
          <w:b/>
          <w:bCs/>
          <w:sz w:val="24"/>
          <w:szCs w:val="24"/>
        </w:rPr>
        <w:t>xamen</w:t>
      </w:r>
      <w:r>
        <w:rPr>
          <w:rFonts w:ascii="Times New Roman" w:eastAsia="Arial Unicode MS" w:hAnsi="Times New Roman" w:cs="Times New Roman"/>
          <w:b/>
          <w:bCs/>
          <w:sz w:val="24"/>
          <w:szCs w:val="24"/>
        </w:rPr>
        <w:t xml:space="preserve"> </w:t>
      </w:r>
      <w:r w:rsidR="00623B3B">
        <w:rPr>
          <w:rFonts w:ascii="Times New Roman" w:eastAsia="Arial Unicode MS" w:hAnsi="Times New Roman" w:cs="Times New Roman"/>
          <w:b/>
          <w:bCs/>
          <w:sz w:val="24"/>
          <w:szCs w:val="24"/>
        </w:rPr>
        <w:t xml:space="preserve">de </w:t>
      </w:r>
      <w:r w:rsidR="0001608E">
        <w:rPr>
          <w:rFonts w:ascii="Times New Roman" w:eastAsia="Arial Unicode MS" w:hAnsi="Times New Roman" w:cs="Times New Roman"/>
          <w:b/>
          <w:bCs/>
          <w:sz w:val="24"/>
          <w:szCs w:val="24"/>
        </w:rPr>
        <w:t>Tectonique 2eme</w:t>
      </w:r>
      <w:r w:rsidR="00D36CA2">
        <w:rPr>
          <w:rFonts w:ascii="Times New Roman" w:eastAsia="Arial Unicode MS" w:hAnsi="Times New Roman" w:cs="Times New Roman"/>
          <w:b/>
          <w:bCs/>
          <w:sz w:val="24"/>
          <w:szCs w:val="24"/>
        </w:rPr>
        <w:t xml:space="preserve"> Année  </w:t>
      </w:r>
      <w:r w:rsidR="0001608E">
        <w:rPr>
          <w:rFonts w:ascii="Times New Roman" w:eastAsia="Arial Unicode MS" w:hAnsi="Times New Roman" w:cs="Times New Roman"/>
          <w:b/>
          <w:bCs/>
          <w:sz w:val="24"/>
          <w:szCs w:val="24"/>
        </w:rPr>
        <w:t>géologie</w:t>
      </w:r>
      <w:r w:rsidR="00623B3B">
        <w:rPr>
          <w:rFonts w:ascii="Times New Roman" w:eastAsia="Arial Unicode MS" w:hAnsi="Times New Roman" w:cs="Times New Roman"/>
          <w:b/>
          <w:bCs/>
          <w:sz w:val="24"/>
          <w:szCs w:val="24"/>
        </w:rPr>
        <w:t xml:space="preserve"> </w:t>
      </w:r>
    </w:p>
    <w:p w:rsidR="00297F15" w:rsidRPr="00A63726" w:rsidRDefault="00297F15" w:rsidP="00A63726">
      <w:pPr>
        <w:pStyle w:val="Paragraphedeliste"/>
        <w:spacing w:after="120" w:line="240" w:lineRule="auto"/>
        <w:ind w:left="395" w:firstLine="313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A34707" w:rsidRPr="00507007" w:rsidRDefault="00A34707" w:rsidP="00A34707">
      <w:pPr>
        <w:pStyle w:val="Paragraphedeliste"/>
        <w:spacing w:after="120" w:line="360" w:lineRule="auto"/>
        <w:ind w:left="395" w:firstLine="313"/>
        <w:jc w:val="both"/>
        <w:rPr>
          <w:rFonts w:ascii="Times New Roman" w:eastAsia="Arial Unicode MS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eastAsia="Arial Unicode MS" w:hAnsi="Times New Roman" w:cs="Times New Roman"/>
          <w:b/>
          <w:bCs/>
          <w:sz w:val="28"/>
          <w:szCs w:val="28"/>
          <w:u w:val="single"/>
        </w:rPr>
        <w:t>Réponse</w:t>
      </w:r>
      <w:r w:rsidRPr="00507007">
        <w:rPr>
          <w:rFonts w:ascii="Times New Roman" w:eastAsia="Arial Unicode MS" w:hAnsi="Times New Roman" w:cs="Times New Roman"/>
          <w:b/>
          <w:bCs/>
          <w:sz w:val="28"/>
          <w:szCs w:val="28"/>
          <w:u w:val="single"/>
        </w:rPr>
        <w:t xml:space="preserve">  I</w:t>
      </w:r>
    </w:p>
    <w:p w:rsidR="00F77584" w:rsidRPr="001F1908" w:rsidRDefault="0069637F" w:rsidP="001F1908">
      <w:pPr>
        <w:spacing w:after="0" w:line="360" w:lineRule="auto"/>
        <w:ind w:left="395" w:firstLine="708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1F1908">
        <w:rPr>
          <w:rFonts w:ascii="Times New Roman" w:eastAsia="Arial Unicode MS" w:hAnsi="Times New Roman" w:cs="Times New Roman"/>
          <w:sz w:val="24"/>
          <w:szCs w:val="24"/>
        </w:rPr>
        <w:t xml:space="preserve">Tectonique est la discipline des Sciences de ta terre qui traite des déformations de l’écorce terrestre. Ce terme, crée à la fin du siècle dernier, vient du grec </w:t>
      </w:r>
      <w:proofErr w:type="spellStart"/>
      <w:r w:rsidRPr="001F1908">
        <w:rPr>
          <w:rFonts w:ascii="Times New Roman" w:eastAsia="Arial Unicode MS" w:hAnsi="Times New Roman" w:cs="Times New Roman"/>
          <w:sz w:val="24"/>
          <w:szCs w:val="24"/>
        </w:rPr>
        <w:t>Tektoniko</w:t>
      </w:r>
      <w:proofErr w:type="spellEnd"/>
      <w:r w:rsidRPr="001F1908">
        <w:rPr>
          <w:rFonts w:ascii="Times New Roman" w:eastAsia="Arial Unicode MS" w:hAnsi="Times New Roman" w:cs="Times New Roman"/>
          <w:sz w:val="24"/>
          <w:szCs w:val="24"/>
        </w:rPr>
        <w:t xml:space="preserve">. La géologie structurale est essentiellement l’étude de la géométrie des structures. </w:t>
      </w:r>
      <w:r w:rsidR="00F77584" w:rsidRPr="001F1908">
        <w:rPr>
          <w:rFonts w:ascii="Times New Roman" w:eastAsia="Arial Unicode MS" w:hAnsi="Times New Roman" w:cs="Times New Roman"/>
          <w:sz w:val="24"/>
          <w:szCs w:val="24"/>
        </w:rPr>
        <w:t>(</w:t>
      </w:r>
      <w:r w:rsidR="00F77584" w:rsidRPr="001F1908">
        <w:rPr>
          <w:rFonts w:ascii="Times New Roman" w:eastAsia="Arial Unicode MS" w:hAnsi="Times New Roman" w:cs="Times New Roman"/>
          <w:b/>
          <w:sz w:val="24"/>
          <w:szCs w:val="24"/>
        </w:rPr>
        <w:t>2</w:t>
      </w:r>
      <w:r w:rsidR="00F77584" w:rsidRPr="001F1908">
        <w:rPr>
          <w:rFonts w:ascii="Times New Roman" w:eastAsia="Arial Unicode MS" w:hAnsi="Times New Roman" w:cs="Times New Roman"/>
          <w:b/>
          <w:bCs/>
          <w:sz w:val="24"/>
          <w:szCs w:val="24"/>
        </w:rPr>
        <w:t>pts)</w:t>
      </w:r>
    </w:p>
    <w:p w:rsidR="0069637F" w:rsidRPr="001F1908" w:rsidRDefault="0069637F" w:rsidP="001F1908">
      <w:pPr>
        <w:spacing w:after="0" w:line="360" w:lineRule="auto"/>
        <w:ind w:left="395" w:firstLine="708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1F1908">
        <w:rPr>
          <w:rFonts w:ascii="Times New Roman" w:eastAsia="Arial Unicode MS" w:hAnsi="Times New Roman" w:cs="Times New Roman"/>
          <w:sz w:val="24"/>
          <w:szCs w:val="24"/>
        </w:rPr>
        <w:t>Par contre, la Tectonique concerne plutôt l’étude de des structures en relation avec les mouvements (Cinématiques) et les forces (Dynamique) qui les ont créées. (</w:t>
      </w:r>
      <w:r w:rsidR="00F77584" w:rsidRPr="001F1908">
        <w:rPr>
          <w:rFonts w:ascii="Times New Roman" w:eastAsia="Arial Unicode MS" w:hAnsi="Times New Roman" w:cs="Times New Roman"/>
          <w:b/>
          <w:sz w:val="24"/>
          <w:szCs w:val="24"/>
        </w:rPr>
        <w:t>1</w:t>
      </w:r>
      <w:r w:rsidRPr="001F1908">
        <w:rPr>
          <w:rFonts w:ascii="Times New Roman" w:eastAsia="Arial Unicode MS" w:hAnsi="Times New Roman" w:cs="Times New Roman"/>
          <w:b/>
          <w:bCs/>
          <w:sz w:val="24"/>
          <w:szCs w:val="24"/>
        </w:rPr>
        <w:t>pts)</w:t>
      </w:r>
    </w:p>
    <w:p w:rsidR="0069637F" w:rsidRPr="001F1908" w:rsidRDefault="0069637F" w:rsidP="00AA4A2C">
      <w:pPr>
        <w:pStyle w:val="Paragraphedeliste"/>
        <w:numPr>
          <w:ilvl w:val="0"/>
          <w:numId w:val="9"/>
        </w:numPr>
        <w:spacing w:after="0" w:line="36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1F1908">
        <w:rPr>
          <w:rFonts w:ascii="Times New Roman" w:eastAsia="Arial Unicode MS" w:hAnsi="Times New Roman" w:cs="Times New Roman"/>
          <w:sz w:val="24"/>
          <w:szCs w:val="24"/>
        </w:rPr>
        <w:t xml:space="preserve">des déformations en </w:t>
      </w:r>
      <w:r w:rsidRPr="001F1908">
        <w:rPr>
          <w:rFonts w:ascii="Times New Roman" w:eastAsia="Arial Unicode MS" w:hAnsi="Times New Roman" w:cs="Times New Roman"/>
          <w:b/>
          <w:bCs/>
          <w:sz w:val="24"/>
          <w:szCs w:val="24"/>
        </w:rPr>
        <w:t>allongements</w:t>
      </w:r>
      <w:r w:rsidRPr="001F1908">
        <w:rPr>
          <w:rFonts w:ascii="Times New Roman" w:eastAsia="Arial Unicode MS" w:hAnsi="Times New Roman" w:cs="Times New Roman"/>
          <w:sz w:val="24"/>
          <w:szCs w:val="24"/>
        </w:rPr>
        <w:t xml:space="preserve">, des déformations en </w:t>
      </w:r>
      <w:r w:rsidRPr="001F1908">
        <w:rPr>
          <w:rFonts w:ascii="Times New Roman" w:eastAsia="Arial Unicode MS" w:hAnsi="Times New Roman" w:cs="Times New Roman"/>
          <w:b/>
          <w:bCs/>
          <w:sz w:val="24"/>
          <w:szCs w:val="24"/>
        </w:rPr>
        <w:t>raccourcissement</w:t>
      </w:r>
      <w:r w:rsidRPr="001F1908">
        <w:rPr>
          <w:rFonts w:ascii="Times New Roman" w:eastAsia="Arial Unicode MS" w:hAnsi="Times New Roman" w:cs="Times New Roman"/>
          <w:sz w:val="24"/>
          <w:szCs w:val="24"/>
        </w:rPr>
        <w:t xml:space="preserve"> et les déformations résultent de déplacements horizontaux appelés </w:t>
      </w:r>
      <w:r w:rsidRPr="001F1908">
        <w:rPr>
          <w:rFonts w:ascii="Times New Roman" w:eastAsia="Arial Unicode MS" w:hAnsi="Times New Roman" w:cs="Times New Roman"/>
          <w:b/>
          <w:bCs/>
          <w:sz w:val="24"/>
          <w:szCs w:val="24"/>
        </w:rPr>
        <w:t>coulissements</w:t>
      </w:r>
      <w:r w:rsidRPr="001F1908">
        <w:rPr>
          <w:rFonts w:ascii="Times New Roman" w:eastAsia="Arial Unicode MS" w:hAnsi="Times New Roman" w:cs="Times New Roman"/>
          <w:sz w:val="24"/>
          <w:szCs w:val="24"/>
        </w:rPr>
        <w:t>. (</w:t>
      </w:r>
      <w:r w:rsidR="00F77584" w:rsidRPr="001F1908">
        <w:rPr>
          <w:rFonts w:ascii="Times New Roman" w:eastAsia="Arial Unicode MS" w:hAnsi="Times New Roman" w:cs="Times New Roman"/>
          <w:b/>
          <w:sz w:val="24"/>
          <w:szCs w:val="24"/>
        </w:rPr>
        <w:t>1,5</w:t>
      </w:r>
      <w:r w:rsidRPr="001F1908">
        <w:rPr>
          <w:rFonts w:ascii="Times New Roman" w:eastAsia="Arial Unicode MS" w:hAnsi="Times New Roman" w:cs="Times New Roman"/>
          <w:b/>
          <w:bCs/>
          <w:sz w:val="24"/>
          <w:szCs w:val="24"/>
        </w:rPr>
        <w:t>pts)</w:t>
      </w:r>
    </w:p>
    <w:p w:rsidR="00D3701C" w:rsidRPr="00D3701C" w:rsidRDefault="00D3701C" w:rsidP="00D3701C">
      <w:pPr>
        <w:pStyle w:val="Paragraphedeliste"/>
        <w:numPr>
          <w:ilvl w:val="0"/>
          <w:numId w:val="9"/>
        </w:numPr>
        <w:spacing w:after="0" w:line="36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D3701C">
        <w:rPr>
          <w:rFonts w:ascii="Times New Roman" w:eastAsia="Arial Unicode MS" w:hAnsi="Times New Roman" w:cs="Times New Roman"/>
          <w:sz w:val="24"/>
          <w:szCs w:val="24"/>
        </w:rPr>
        <w:t>La lithosphère continentale constituée de la croute continentale et du manteau 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D3701C">
        <w:rPr>
          <w:rFonts w:ascii="Times New Roman" w:eastAsia="Arial Unicode MS" w:hAnsi="Times New Roman" w:cs="Times New Roman"/>
          <w:sz w:val="24"/>
          <w:szCs w:val="24"/>
        </w:rPr>
        <w:t>supérieur.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A63726">
        <w:rPr>
          <w:rFonts w:ascii="Times New Roman" w:eastAsia="Arial Unicode MS" w:hAnsi="Times New Roman" w:cs="Times New Roman"/>
          <w:sz w:val="24"/>
          <w:szCs w:val="24"/>
        </w:rPr>
        <w:t>(</w:t>
      </w:r>
      <w:r>
        <w:rPr>
          <w:rFonts w:ascii="Times New Roman" w:eastAsia="Arial Unicode MS" w:hAnsi="Times New Roman" w:cs="Times New Roman"/>
          <w:b/>
          <w:sz w:val="24"/>
          <w:szCs w:val="24"/>
        </w:rPr>
        <w:t>1</w:t>
      </w:r>
      <w:proofErr w:type="gramStart"/>
      <w:r>
        <w:rPr>
          <w:rFonts w:ascii="Times New Roman" w:eastAsia="Arial Unicode MS" w:hAnsi="Times New Roman" w:cs="Times New Roman"/>
          <w:b/>
          <w:sz w:val="24"/>
          <w:szCs w:val="24"/>
        </w:rPr>
        <w:t>,</w:t>
      </w:r>
      <w:r w:rsidRPr="00623B3B">
        <w:rPr>
          <w:rFonts w:ascii="Times New Roman" w:eastAsia="Arial Unicode MS" w:hAnsi="Times New Roman" w:cs="Times New Roman"/>
          <w:b/>
          <w:bCs/>
          <w:sz w:val="24"/>
          <w:szCs w:val="24"/>
        </w:rPr>
        <w:t>pt</w:t>
      </w:r>
      <w:r>
        <w:rPr>
          <w:rFonts w:ascii="Times New Roman" w:eastAsia="Arial Unicode MS" w:hAnsi="Times New Roman" w:cs="Times New Roman"/>
          <w:b/>
          <w:bCs/>
          <w:sz w:val="24"/>
          <w:szCs w:val="24"/>
        </w:rPr>
        <w:t>s</w:t>
      </w:r>
      <w:proofErr w:type="gramEnd"/>
      <w:r w:rsidRPr="00623B3B">
        <w:rPr>
          <w:rFonts w:ascii="Times New Roman" w:eastAsia="Arial Unicode MS" w:hAnsi="Times New Roman" w:cs="Times New Roman"/>
          <w:b/>
          <w:bCs/>
          <w:sz w:val="24"/>
          <w:szCs w:val="24"/>
        </w:rPr>
        <w:t>)</w:t>
      </w:r>
    </w:p>
    <w:p w:rsidR="00D3701C" w:rsidRPr="00517806" w:rsidRDefault="00D3701C" w:rsidP="00D3701C">
      <w:pPr>
        <w:pStyle w:val="Paragraphedeliste"/>
        <w:numPr>
          <w:ilvl w:val="0"/>
          <w:numId w:val="9"/>
        </w:numPr>
        <w:spacing w:after="0" w:line="36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D3701C">
        <w:rPr>
          <w:rFonts w:ascii="Times New Roman" w:eastAsia="Arial Unicode MS" w:hAnsi="Times New Roman" w:cs="Times New Roman"/>
          <w:sz w:val="24"/>
          <w:szCs w:val="24"/>
        </w:rPr>
        <w:t>La lithosphère océanique constituée de la croute océanique et du manteau 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D3701C">
        <w:rPr>
          <w:rFonts w:ascii="Times New Roman" w:eastAsia="Arial Unicode MS" w:hAnsi="Times New Roman" w:cs="Times New Roman"/>
          <w:sz w:val="24"/>
          <w:szCs w:val="24"/>
        </w:rPr>
        <w:t>supérieur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. </w:t>
      </w:r>
      <w:r w:rsidRPr="00A63726">
        <w:rPr>
          <w:rFonts w:ascii="Times New Roman" w:eastAsia="Arial Unicode MS" w:hAnsi="Times New Roman" w:cs="Times New Roman"/>
          <w:sz w:val="24"/>
          <w:szCs w:val="24"/>
        </w:rPr>
        <w:t>(</w:t>
      </w:r>
      <w:r w:rsidR="00F77584">
        <w:rPr>
          <w:rFonts w:ascii="Times New Roman" w:eastAsia="Arial Unicode MS" w:hAnsi="Times New Roman" w:cs="Times New Roman"/>
          <w:b/>
          <w:bCs/>
          <w:sz w:val="24"/>
          <w:szCs w:val="24"/>
        </w:rPr>
        <w:t>1</w:t>
      </w:r>
      <w:proofErr w:type="gramStart"/>
      <w:r w:rsidR="00F77584">
        <w:rPr>
          <w:rFonts w:ascii="Times New Roman" w:eastAsia="Arial Unicode MS" w:hAnsi="Times New Roman" w:cs="Times New Roman"/>
          <w:b/>
          <w:bCs/>
          <w:sz w:val="24"/>
          <w:szCs w:val="24"/>
        </w:rPr>
        <w:t>,</w:t>
      </w:r>
      <w:r w:rsidRPr="00623B3B">
        <w:rPr>
          <w:rFonts w:ascii="Times New Roman" w:eastAsia="Arial Unicode MS" w:hAnsi="Times New Roman" w:cs="Times New Roman"/>
          <w:b/>
          <w:bCs/>
          <w:sz w:val="24"/>
          <w:szCs w:val="24"/>
        </w:rPr>
        <w:t>pt</w:t>
      </w:r>
      <w:r>
        <w:rPr>
          <w:rFonts w:ascii="Times New Roman" w:eastAsia="Arial Unicode MS" w:hAnsi="Times New Roman" w:cs="Times New Roman"/>
          <w:b/>
          <w:bCs/>
          <w:sz w:val="24"/>
          <w:szCs w:val="24"/>
        </w:rPr>
        <w:t>s</w:t>
      </w:r>
      <w:proofErr w:type="gramEnd"/>
      <w:r w:rsidRPr="00623B3B">
        <w:rPr>
          <w:rFonts w:ascii="Times New Roman" w:eastAsia="Arial Unicode MS" w:hAnsi="Times New Roman" w:cs="Times New Roman"/>
          <w:b/>
          <w:bCs/>
          <w:sz w:val="24"/>
          <w:szCs w:val="24"/>
        </w:rPr>
        <w:t>)</w:t>
      </w:r>
    </w:p>
    <w:p w:rsidR="00517806" w:rsidRDefault="00517806" w:rsidP="00517806">
      <w:pPr>
        <w:pStyle w:val="Paragraphedeliste"/>
        <w:numPr>
          <w:ilvl w:val="0"/>
          <w:numId w:val="9"/>
        </w:numPr>
        <w:jc w:val="both"/>
      </w:pPr>
      <w:r>
        <w:t>l</w:t>
      </w:r>
      <w:r w:rsidRPr="00517806">
        <w:rPr>
          <w:rFonts w:ascii="Times New Roman" w:eastAsia="Arial Unicode MS" w:hAnsi="Times New Roman" w:cs="Times New Roman"/>
          <w:sz w:val="24"/>
          <w:szCs w:val="24"/>
        </w:rPr>
        <w:t>a ZMV ou LVZ pour Zone à Moindre Vitesse (ou </w:t>
      </w:r>
      <w:proofErr w:type="spellStart"/>
      <w:r w:rsidRPr="00517806">
        <w:rPr>
          <w:rFonts w:ascii="Times New Roman" w:eastAsia="Arial Unicode MS" w:hAnsi="Times New Roman" w:cs="Times New Roman"/>
          <w:sz w:val="24"/>
          <w:szCs w:val="24"/>
        </w:rPr>
        <w:t>Low</w:t>
      </w:r>
      <w:proofErr w:type="spellEnd"/>
      <w:r w:rsidRPr="00517806">
        <w:rPr>
          <w:rFonts w:ascii="Times New Roman" w:eastAsia="Arial Unicode MS" w:hAnsi="Times New Roman" w:cs="Times New Roman"/>
          <w:sz w:val="24"/>
          <w:szCs w:val="24"/>
        </w:rPr>
        <w:t> </w:t>
      </w:r>
      <w:proofErr w:type="spellStart"/>
      <w:r w:rsidRPr="00517806">
        <w:rPr>
          <w:rFonts w:ascii="Times New Roman" w:eastAsia="Arial Unicode MS" w:hAnsi="Times New Roman" w:cs="Times New Roman"/>
          <w:sz w:val="24"/>
          <w:szCs w:val="24"/>
        </w:rPr>
        <w:t>Velocity</w:t>
      </w:r>
      <w:proofErr w:type="spellEnd"/>
      <w:r w:rsidRPr="00517806">
        <w:rPr>
          <w:rFonts w:ascii="Times New Roman" w:eastAsia="Arial Unicode MS" w:hAnsi="Times New Roman" w:cs="Times New Roman"/>
          <w:sz w:val="24"/>
          <w:szCs w:val="24"/>
        </w:rPr>
        <w:t> Zone). </w:t>
      </w:r>
      <w:r w:rsidR="00F77584">
        <w:rPr>
          <w:rFonts w:ascii="Times New Roman" w:eastAsia="Arial Unicode MS" w:hAnsi="Times New Roman" w:cs="Times New Roman"/>
          <w:b/>
          <w:bCs/>
          <w:sz w:val="24"/>
          <w:szCs w:val="24"/>
        </w:rPr>
        <w:t>(1,5</w:t>
      </w:r>
      <w:r w:rsidRPr="004511A1">
        <w:rPr>
          <w:rFonts w:ascii="Times New Roman" w:eastAsia="Arial Unicode MS" w:hAnsi="Times New Roman" w:cs="Times New Roman"/>
          <w:b/>
          <w:bCs/>
          <w:sz w:val="24"/>
          <w:szCs w:val="24"/>
        </w:rPr>
        <w:t xml:space="preserve"> pts)</w:t>
      </w:r>
    </w:p>
    <w:p w:rsidR="00A34707" w:rsidRPr="00D3701C" w:rsidRDefault="00A34707" w:rsidP="00D3701C">
      <w:pPr>
        <w:spacing w:after="0" w:line="240" w:lineRule="auto"/>
        <w:ind w:left="1775"/>
        <w:jc w:val="both"/>
        <w:rPr>
          <w:rFonts w:ascii="Times New Roman" w:eastAsia="Arial Unicode MS" w:hAnsi="Times New Roman" w:cs="Times New Roman"/>
          <w:b/>
          <w:bCs/>
          <w:sz w:val="24"/>
          <w:szCs w:val="24"/>
        </w:rPr>
      </w:pPr>
    </w:p>
    <w:p w:rsidR="0069637F" w:rsidRPr="00517806" w:rsidRDefault="00A34707" w:rsidP="00517806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 xml:space="preserve">  </w:t>
      </w:r>
      <w:r w:rsidR="00517806">
        <w:rPr>
          <w:rFonts w:ascii="Times New Roman" w:eastAsia="Arial Unicode MS" w:hAnsi="Times New Roman" w:cs="Times New Roman"/>
          <w:sz w:val="24"/>
          <w:szCs w:val="24"/>
        </w:rPr>
        <w:tab/>
      </w:r>
      <w:r w:rsidRPr="00517806">
        <w:rPr>
          <w:rFonts w:ascii="Times New Roman" w:eastAsia="Arial Unicode MS" w:hAnsi="Times New Roman" w:cs="Times New Roman"/>
          <w:b/>
          <w:bCs/>
          <w:sz w:val="28"/>
          <w:szCs w:val="28"/>
          <w:u w:val="single"/>
        </w:rPr>
        <w:t>Réponse  II</w:t>
      </w:r>
      <w:r w:rsidRPr="00517806">
        <w:rPr>
          <w:rFonts w:ascii="Times New Roman" w:eastAsia="Arial Unicode MS" w:hAnsi="Times New Roman" w:cs="Times New Roman"/>
          <w:b/>
          <w:bCs/>
          <w:sz w:val="28"/>
          <w:szCs w:val="28"/>
        </w:rPr>
        <w:t xml:space="preserve"> </w:t>
      </w:r>
      <w:r w:rsidR="009A410E" w:rsidRPr="00517806">
        <w:rPr>
          <w:rFonts w:ascii="Times New Roman" w:eastAsia="Arial Unicode MS" w:hAnsi="Times New Roman" w:cs="Times New Roman"/>
          <w:b/>
          <w:bCs/>
          <w:sz w:val="28"/>
          <w:szCs w:val="28"/>
        </w:rPr>
        <w:t xml:space="preserve">   </w:t>
      </w:r>
    </w:p>
    <w:p w:rsidR="0069637F" w:rsidRDefault="0069637F" w:rsidP="0052088D">
      <w:pPr>
        <w:spacing w:after="0" w:line="240" w:lineRule="auto"/>
        <w:ind w:left="708" w:firstLine="708"/>
        <w:rPr>
          <w:rFonts w:ascii="Times New Roman" w:eastAsia="Arial Unicode MS" w:hAnsi="Times New Roman" w:cs="Times New Roman"/>
          <w:sz w:val="24"/>
          <w:szCs w:val="24"/>
        </w:rPr>
      </w:pPr>
      <w:r w:rsidRPr="00A63726">
        <w:t xml:space="preserve">- </w:t>
      </w:r>
      <w:smartTag w:uri="urn:schemas-microsoft-com:office:smarttags" w:element="PersonName">
        <w:smartTagPr>
          <w:attr w:name="ProductID" w:val="La  Contrainte"/>
        </w:smartTagPr>
        <w:r>
          <w:t>L</w:t>
        </w:r>
        <w:r w:rsidRPr="004511A1">
          <w:rPr>
            <w:rFonts w:ascii="Times New Roman" w:eastAsia="Arial Unicode MS" w:hAnsi="Times New Roman" w:cs="Times New Roman"/>
            <w:sz w:val="24"/>
            <w:szCs w:val="24"/>
          </w:rPr>
          <w:t>a</w:t>
        </w:r>
        <w:r>
          <w:rPr>
            <w:rFonts w:ascii="Times New Roman" w:eastAsia="Arial Unicode MS" w:hAnsi="Times New Roman" w:cs="Times New Roman"/>
            <w:sz w:val="24"/>
            <w:szCs w:val="24"/>
          </w:rPr>
          <w:t xml:space="preserve">  Contrainte</w:t>
        </w:r>
      </w:smartTag>
      <w:r>
        <w:rPr>
          <w:rFonts w:ascii="Times New Roman" w:eastAsia="Arial Unicode MS" w:hAnsi="Times New Roman" w:cs="Times New Roman"/>
          <w:sz w:val="24"/>
          <w:szCs w:val="24"/>
        </w:rPr>
        <w:t> : une force qui s’exerce sur une surface, l’unité de mesure est :</w:t>
      </w:r>
    </w:p>
    <w:p w:rsidR="0069637F" w:rsidRDefault="0069637F" w:rsidP="001F1908">
      <w:pPr>
        <w:spacing w:after="0" w:line="240" w:lineRule="auto"/>
        <w:ind w:left="1416" w:firstLine="708"/>
        <w:rPr>
          <w:rFonts w:ascii="Times New Roman" w:eastAsia="Arial Unicode MS" w:hAnsi="Times New Roman" w:cs="Times New Roman"/>
          <w:b/>
          <w:bCs/>
          <w:sz w:val="24"/>
          <w:szCs w:val="24"/>
        </w:rPr>
      </w:pPr>
      <w:r w:rsidRPr="00B102B5">
        <w:rPr>
          <w:rFonts w:ascii="Times New Roman" w:eastAsia="Arial Unicode MS" w:hAnsi="Times New Roman" w:cs="Times New Roman"/>
          <w:sz w:val="24"/>
          <w:szCs w:val="24"/>
        </w:rPr>
        <w:t>N/m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B102B5">
        <w:rPr>
          <w:rFonts w:ascii="Times New Roman" w:eastAsia="Arial Unicode MS" w:hAnsi="Times New Roman" w:cs="Times New Roman"/>
          <w:sz w:val="24"/>
          <w:szCs w:val="24"/>
        </w:rPr>
        <w:t xml:space="preserve">= Pascal </w:t>
      </w:r>
      <w:r>
        <w:rPr>
          <w:rFonts w:ascii="Times New Roman" w:eastAsia="Arial Unicode MS" w:hAnsi="Times New Roman" w:cs="Times New Roman"/>
          <w:sz w:val="24"/>
          <w:szCs w:val="24"/>
        </w:rPr>
        <w:t>(</w:t>
      </w:r>
      <w:r w:rsidRPr="00B102B5">
        <w:rPr>
          <w:rFonts w:ascii="Times New Roman" w:eastAsia="Arial Unicode MS" w:hAnsi="Times New Roman" w:cs="Times New Roman"/>
          <w:sz w:val="24"/>
          <w:szCs w:val="24"/>
        </w:rPr>
        <w:t>Pa)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. </w:t>
      </w:r>
      <w:r w:rsidRPr="004511A1">
        <w:rPr>
          <w:rFonts w:ascii="Times New Roman" w:eastAsia="Arial Unicode MS" w:hAnsi="Times New Roman" w:cs="Times New Roman"/>
          <w:b/>
          <w:bCs/>
          <w:sz w:val="24"/>
          <w:szCs w:val="24"/>
        </w:rPr>
        <w:t>(</w:t>
      </w:r>
      <w:smartTag w:uri="urn:schemas-microsoft-com:office:smarttags" w:element="metricconverter">
        <w:smartTagPr>
          <w:attr w:name="ProductID" w:val="2 pts"/>
        </w:smartTagPr>
        <w:r w:rsidRPr="004511A1">
          <w:rPr>
            <w:rFonts w:ascii="Times New Roman" w:eastAsia="Arial Unicode MS" w:hAnsi="Times New Roman" w:cs="Times New Roman"/>
            <w:b/>
            <w:bCs/>
            <w:sz w:val="24"/>
            <w:szCs w:val="24"/>
          </w:rPr>
          <w:t>2 pts</w:t>
        </w:r>
      </w:smartTag>
      <w:r w:rsidRPr="004511A1">
        <w:rPr>
          <w:rFonts w:ascii="Times New Roman" w:eastAsia="Arial Unicode MS" w:hAnsi="Times New Roman" w:cs="Times New Roman"/>
          <w:b/>
          <w:bCs/>
          <w:sz w:val="24"/>
          <w:szCs w:val="24"/>
        </w:rPr>
        <w:t>)</w:t>
      </w:r>
    </w:p>
    <w:p w:rsidR="0069637F" w:rsidRDefault="009A410E" w:rsidP="001F1908">
      <w:pPr>
        <w:pStyle w:val="Paragraphedeliste"/>
        <w:spacing w:after="120" w:line="360" w:lineRule="auto"/>
        <w:ind w:left="395" w:firstLine="313"/>
        <w:jc w:val="both"/>
        <w:rPr>
          <w:rFonts w:ascii="Times New Roman" w:eastAsia="Arial Unicode MS" w:hAnsi="Times New Roman" w:cs="Times New Roman"/>
          <w:b/>
          <w:bCs/>
          <w:sz w:val="28"/>
          <w:szCs w:val="28"/>
          <w:u w:val="single"/>
        </w:rPr>
      </w:pPr>
      <w:r w:rsidRPr="009A410E">
        <w:rPr>
          <w:rFonts w:ascii="Times New Roman" w:eastAsia="Arial Unicode MS" w:hAnsi="Times New Roman" w:cs="Times New Roman"/>
          <w:b/>
          <w:bCs/>
          <w:sz w:val="28"/>
          <w:szCs w:val="28"/>
        </w:rPr>
        <w:t xml:space="preserve"> </w:t>
      </w:r>
      <w:r w:rsidR="00A34707" w:rsidRPr="00F20777">
        <w:rPr>
          <w:rFonts w:ascii="Times New Roman" w:eastAsia="Arial Unicode MS" w:hAnsi="Times New Roman" w:cs="Times New Roman"/>
          <w:sz w:val="24"/>
          <w:szCs w:val="24"/>
        </w:rPr>
        <w:t xml:space="preserve">Il existe trois principaux types de déformations : </w:t>
      </w:r>
      <w:r w:rsidR="0069637F" w:rsidRPr="00A63726">
        <w:rPr>
          <w:rFonts w:ascii="Times New Roman" w:eastAsia="Arial Unicode MS" w:hAnsi="Times New Roman" w:cs="Times New Roman"/>
          <w:sz w:val="24"/>
          <w:szCs w:val="24"/>
        </w:rPr>
        <w:t>(</w:t>
      </w:r>
      <w:r w:rsidR="001F1908">
        <w:rPr>
          <w:rFonts w:ascii="Times New Roman" w:eastAsia="Arial Unicode MS" w:hAnsi="Times New Roman" w:cs="Times New Roman"/>
          <w:b/>
          <w:sz w:val="24"/>
          <w:szCs w:val="24"/>
        </w:rPr>
        <w:t>3,5</w:t>
      </w:r>
      <w:r w:rsidR="0069637F" w:rsidRPr="00623B3B">
        <w:rPr>
          <w:rFonts w:ascii="Times New Roman" w:eastAsia="Arial Unicode MS" w:hAnsi="Times New Roman" w:cs="Times New Roman"/>
          <w:b/>
          <w:bCs/>
          <w:sz w:val="24"/>
          <w:szCs w:val="24"/>
        </w:rPr>
        <w:t>pt</w:t>
      </w:r>
      <w:r w:rsidR="0069637F">
        <w:rPr>
          <w:rFonts w:ascii="Times New Roman" w:eastAsia="Arial Unicode MS" w:hAnsi="Times New Roman" w:cs="Times New Roman"/>
          <w:b/>
          <w:bCs/>
          <w:sz w:val="24"/>
          <w:szCs w:val="24"/>
        </w:rPr>
        <w:t>s</w:t>
      </w:r>
      <w:r w:rsidR="0069637F" w:rsidRPr="00623B3B">
        <w:rPr>
          <w:rFonts w:ascii="Times New Roman" w:eastAsia="Arial Unicode MS" w:hAnsi="Times New Roman" w:cs="Times New Roman"/>
          <w:b/>
          <w:bCs/>
          <w:sz w:val="24"/>
          <w:szCs w:val="24"/>
        </w:rPr>
        <w:t>)</w:t>
      </w:r>
    </w:p>
    <w:p w:rsidR="00A34707" w:rsidRPr="00F20777" w:rsidRDefault="00A34707" w:rsidP="00A34707">
      <w:pPr>
        <w:pStyle w:val="Paragraphedeliste"/>
        <w:spacing w:after="120" w:line="360" w:lineRule="auto"/>
        <w:ind w:left="708" w:firstLine="360"/>
        <w:jc w:val="both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 xml:space="preserve">1. </w:t>
      </w:r>
      <w:r w:rsidRPr="00F20777">
        <w:rPr>
          <w:rFonts w:ascii="Times New Roman" w:eastAsia="Arial Unicode MS" w:hAnsi="Times New Roman" w:cs="Times New Roman"/>
          <w:sz w:val="24"/>
          <w:szCs w:val="24"/>
        </w:rPr>
        <w:t xml:space="preserve">La </w:t>
      </w:r>
      <w:r w:rsidRPr="00F20777">
        <w:rPr>
          <w:rFonts w:ascii="Times New Roman" w:eastAsia="Arial Unicode MS" w:hAnsi="Times New Roman" w:cs="Times New Roman"/>
          <w:b/>
          <w:sz w:val="24"/>
          <w:szCs w:val="24"/>
        </w:rPr>
        <w:t>déformation élastique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 : </w:t>
      </w:r>
      <w:r w:rsidRPr="00F20777">
        <w:rPr>
          <w:rFonts w:ascii="Times New Roman" w:eastAsia="Arial Unicode MS" w:hAnsi="Times New Roman" w:cs="Times New Roman"/>
          <w:sz w:val="24"/>
          <w:szCs w:val="24"/>
        </w:rPr>
        <w:t>est une déformation réversible des matériaux</w:t>
      </w:r>
    </w:p>
    <w:p w:rsidR="00A34707" w:rsidRPr="00F20777" w:rsidRDefault="00A34707" w:rsidP="00A34707">
      <w:pPr>
        <w:pStyle w:val="Paragraphedeliste"/>
        <w:numPr>
          <w:ilvl w:val="0"/>
          <w:numId w:val="8"/>
        </w:numPr>
        <w:spacing w:after="120" w:line="36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F20777">
        <w:rPr>
          <w:rFonts w:ascii="Times New Roman" w:eastAsia="Arial Unicode MS" w:hAnsi="Times New Roman" w:cs="Times New Roman"/>
          <w:sz w:val="24"/>
          <w:szCs w:val="24"/>
        </w:rPr>
        <w:t xml:space="preserve">La </w:t>
      </w:r>
      <w:r w:rsidRPr="00F20777">
        <w:rPr>
          <w:rFonts w:ascii="Times New Roman" w:eastAsia="Arial Unicode MS" w:hAnsi="Times New Roman" w:cs="Times New Roman"/>
          <w:b/>
          <w:sz w:val="24"/>
          <w:szCs w:val="24"/>
        </w:rPr>
        <w:t>déformation plastique</w:t>
      </w:r>
      <w:r w:rsidRPr="00F20777">
        <w:rPr>
          <w:rFonts w:ascii="Times New Roman" w:eastAsia="Arial Unicode MS" w:hAnsi="Times New Roman" w:cs="Times New Roman"/>
          <w:sz w:val="24"/>
          <w:szCs w:val="24"/>
        </w:rPr>
        <w:t xml:space="preserve"> et le fluage sont des déformations irréversibles des matériaux</w:t>
      </w:r>
    </w:p>
    <w:p w:rsidR="00A34707" w:rsidRPr="0052088D" w:rsidRDefault="001F1908" w:rsidP="00A34707">
      <w:pPr>
        <w:pStyle w:val="Paragraphedeliste"/>
        <w:numPr>
          <w:ilvl w:val="0"/>
          <w:numId w:val="8"/>
        </w:numPr>
        <w:spacing w:after="120" w:line="360" w:lineRule="auto"/>
        <w:jc w:val="both"/>
        <w:rPr>
          <w:rFonts w:ascii="Times New Roman" w:eastAsia="Arial Unicode MS" w:hAnsi="Times New Roman" w:cs="Times New Roman"/>
          <w:b/>
          <w:bCs/>
          <w:sz w:val="24"/>
          <w:szCs w:val="24"/>
        </w:rPr>
      </w:pPr>
      <w:r>
        <w:rPr>
          <w:rFonts w:ascii="Times New Roman" w:eastAsia="Arial Unicode MS" w:hAnsi="Times New Roman" w:cs="Times New Roman"/>
          <w:b/>
          <w:noProof/>
          <w:sz w:val="24"/>
          <w:szCs w:val="24"/>
          <w:lang w:eastAsia="fr-FR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2270760</wp:posOffset>
            </wp:positionH>
            <wp:positionV relativeFrom="paragraph">
              <wp:posOffset>272415</wp:posOffset>
            </wp:positionV>
            <wp:extent cx="2057400" cy="2009775"/>
            <wp:effectExtent l="19050" t="0" r="0" b="0"/>
            <wp:wrapTight wrapText="bothSides">
              <wp:wrapPolygon edited="0">
                <wp:start x="-200" y="0"/>
                <wp:lineTo x="-200" y="21498"/>
                <wp:lineTo x="21600" y="21498"/>
                <wp:lineTo x="21600" y="0"/>
                <wp:lineTo x="-200" y="0"/>
              </wp:wrapPolygon>
            </wp:wrapTight>
            <wp:docPr id="27" name="Imag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2009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34707" w:rsidRPr="00F20777">
        <w:rPr>
          <w:rFonts w:ascii="Times New Roman" w:eastAsia="Arial Unicode MS" w:hAnsi="Times New Roman" w:cs="Times New Roman"/>
          <w:b/>
          <w:sz w:val="24"/>
          <w:szCs w:val="24"/>
        </w:rPr>
        <w:t>La rupture</w:t>
      </w:r>
      <w:r w:rsidR="00A34707" w:rsidRPr="00F20777">
        <w:rPr>
          <w:rFonts w:ascii="Times New Roman" w:eastAsia="Arial Unicode MS" w:hAnsi="Times New Roman" w:cs="Times New Roman"/>
          <w:sz w:val="24"/>
          <w:szCs w:val="24"/>
        </w:rPr>
        <w:t xml:space="preserve"> est la formation d’un plan de fracture permanent dans le matériau </w:t>
      </w:r>
    </w:p>
    <w:p w:rsidR="0052088D" w:rsidRDefault="0052088D" w:rsidP="0052088D">
      <w:pPr>
        <w:spacing w:after="120" w:line="360" w:lineRule="auto"/>
        <w:jc w:val="both"/>
        <w:rPr>
          <w:rFonts w:ascii="Times New Roman" w:eastAsia="Arial Unicode MS" w:hAnsi="Times New Roman" w:cs="Times New Roman"/>
          <w:b/>
          <w:bCs/>
          <w:sz w:val="24"/>
          <w:szCs w:val="24"/>
        </w:rPr>
      </w:pPr>
    </w:p>
    <w:p w:rsidR="0052088D" w:rsidRDefault="0052088D" w:rsidP="0052088D">
      <w:pPr>
        <w:spacing w:after="120" w:line="360" w:lineRule="auto"/>
        <w:jc w:val="both"/>
        <w:rPr>
          <w:rFonts w:ascii="Times New Roman" w:eastAsia="Arial Unicode MS" w:hAnsi="Times New Roman" w:cs="Times New Roman"/>
          <w:b/>
          <w:bCs/>
          <w:sz w:val="24"/>
          <w:szCs w:val="24"/>
        </w:rPr>
      </w:pPr>
    </w:p>
    <w:p w:rsidR="0052088D" w:rsidRDefault="0052088D" w:rsidP="0052088D">
      <w:pPr>
        <w:spacing w:after="120" w:line="360" w:lineRule="auto"/>
        <w:jc w:val="both"/>
        <w:rPr>
          <w:rFonts w:ascii="Times New Roman" w:eastAsia="Arial Unicode MS" w:hAnsi="Times New Roman" w:cs="Times New Roman"/>
          <w:b/>
          <w:bCs/>
          <w:sz w:val="24"/>
          <w:szCs w:val="24"/>
        </w:rPr>
      </w:pPr>
    </w:p>
    <w:p w:rsidR="0052088D" w:rsidRDefault="0052088D" w:rsidP="0052088D">
      <w:pPr>
        <w:spacing w:after="120" w:line="360" w:lineRule="auto"/>
        <w:jc w:val="both"/>
        <w:rPr>
          <w:rFonts w:ascii="Times New Roman" w:eastAsia="Arial Unicode MS" w:hAnsi="Times New Roman" w:cs="Times New Roman"/>
          <w:b/>
          <w:bCs/>
          <w:sz w:val="24"/>
          <w:szCs w:val="24"/>
        </w:rPr>
      </w:pPr>
    </w:p>
    <w:p w:rsidR="0052088D" w:rsidRPr="0052088D" w:rsidRDefault="0052088D" w:rsidP="0052088D">
      <w:pPr>
        <w:spacing w:after="120" w:line="360" w:lineRule="auto"/>
        <w:jc w:val="both"/>
        <w:rPr>
          <w:rFonts w:ascii="Times New Roman" w:eastAsia="Arial Unicode MS" w:hAnsi="Times New Roman" w:cs="Times New Roman"/>
          <w:b/>
          <w:bCs/>
          <w:sz w:val="24"/>
          <w:szCs w:val="24"/>
        </w:rPr>
      </w:pPr>
    </w:p>
    <w:p w:rsidR="00A34707" w:rsidRDefault="00A34707" w:rsidP="00A34707">
      <w:pPr>
        <w:pStyle w:val="Paragraphedeliste"/>
        <w:spacing w:after="120" w:line="360" w:lineRule="auto"/>
        <w:jc w:val="both"/>
        <w:rPr>
          <w:rFonts w:ascii="Times New Roman" w:eastAsia="Arial Unicode MS" w:hAnsi="Times New Roman" w:cs="Times New Roman"/>
          <w:b/>
          <w:sz w:val="24"/>
          <w:szCs w:val="24"/>
        </w:rPr>
      </w:pPr>
    </w:p>
    <w:p w:rsidR="0069637F" w:rsidRPr="00FF5249" w:rsidRDefault="0069637F" w:rsidP="0069637F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lastRenderedPageBreak/>
        <w:t xml:space="preserve">    - </w:t>
      </w:r>
      <w:r w:rsidRPr="00FF5249">
        <w:rPr>
          <w:rFonts w:ascii="Times New Roman" w:eastAsia="Arial Unicode MS" w:hAnsi="Times New Roman" w:cs="Times New Roman"/>
          <w:sz w:val="24"/>
          <w:szCs w:val="24"/>
        </w:rPr>
        <w:t xml:space="preserve">Le module de Young est une pression en </w:t>
      </w:r>
      <w:proofErr w:type="spellStart"/>
      <w:r w:rsidRPr="00FF5249">
        <w:rPr>
          <w:rFonts w:ascii="Times New Roman" w:eastAsia="Arial Unicode MS" w:hAnsi="Times New Roman" w:cs="Times New Roman"/>
          <w:sz w:val="24"/>
          <w:szCs w:val="24"/>
        </w:rPr>
        <w:t>Mpa</w:t>
      </w:r>
      <w:proofErr w:type="spellEnd"/>
      <w:r w:rsidRPr="00FF5249">
        <w:rPr>
          <w:rFonts w:ascii="Times New Roman" w:eastAsia="Arial Unicode MS" w:hAnsi="Times New Roman" w:cs="Times New Roman"/>
          <w:sz w:val="24"/>
          <w:szCs w:val="24"/>
        </w:rPr>
        <w:t xml:space="preserve"> : 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                          </w:t>
      </w:r>
      <w:r w:rsidRPr="004511A1">
        <w:rPr>
          <w:rFonts w:ascii="Times New Roman" w:eastAsia="Arial Unicode MS" w:hAnsi="Times New Roman" w:cs="Times New Roman"/>
          <w:b/>
          <w:bCs/>
          <w:sz w:val="24"/>
          <w:szCs w:val="24"/>
        </w:rPr>
        <w:t>(</w:t>
      </w:r>
      <w:r w:rsidR="001F1908">
        <w:rPr>
          <w:rFonts w:ascii="Times New Roman" w:eastAsia="Arial Unicode MS" w:hAnsi="Times New Roman" w:cs="Times New Roman"/>
          <w:b/>
          <w:bCs/>
          <w:sz w:val="24"/>
          <w:szCs w:val="24"/>
        </w:rPr>
        <w:t>1</w:t>
      </w:r>
      <w:r w:rsidRPr="004511A1">
        <w:rPr>
          <w:rFonts w:ascii="Times New Roman" w:eastAsia="Arial Unicode MS" w:hAnsi="Times New Roman" w:cs="Times New Roman"/>
          <w:b/>
          <w:bCs/>
          <w:sz w:val="24"/>
          <w:szCs w:val="24"/>
        </w:rPr>
        <w:t> pts)</w:t>
      </w:r>
    </w:p>
    <w:p w:rsidR="0069637F" w:rsidRPr="00FF5249" w:rsidRDefault="0069637F" w:rsidP="0069637F">
      <w:pPr>
        <w:spacing w:after="0" w:line="240" w:lineRule="auto"/>
        <w:ind w:left="2124" w:firstLine="708"/>
        <w:rPr>
          <w:rFonts w:ascii="Times New Roman" w:eastAsia="Arial Unicode MS" w:hAnsi="Times New Roman" w:cs="Times New Roman"/>
          <w:sz w:val="24"/>
          <w:szCs w:val="24"/>
        </w:rPr>
      </w:pPr>
      <w:r w:rsidRPr="00FF5249">
        <w:rPr>
          <w:rFonts w:ascii="Times New Roman" w:eastAsia="Arial Unicode MS" w:hAnsi="Times New Roman" w:cs="Times New Roman"/>
          <w:sz w:val="24"/>
          <w:szCs w:val="24"/>
        </w:rPr>
        <w:t>1 méga</w:t>
      </w:r>
      <w:r>
        <w:rPr>
          <w:rFonts w:ascii="Times New Roman" w:eastAsia="Arial Unicode MS" w:hAnsi="Times New Roman" w:cs="Times New Roman"/>
          <w:sz w:val="24"/>
          <w:szCs w:val="24"/>
        </w:rPr>
        <w:t>-</w:t>
      </w:r>
      <w:r w:rsidRPr="00FF5249">
        <w:rPr>
          <w:rFonts w:ascii="Times New Roman" w:eastAsia="Arial Unicode MS" w:hAnsi="Times New Roman" w:cs="Times New Roman"/>
          <w:sz w:val="24"/>
          <w:szCs w:val="24"/>
        </w:rPr>
        <w:t>pascal = 10</w:t>
      </w:r>
      <w:r w:rsidRPr="000D41AE">
        <w:rPr>
          <w:rFonts w:ascii="Times New Roman" w:eastAsia="Arial Unicode MS" w:hAnsi="Times New Roman" w:cs="Times New Roman"/>
          <w:sz w:val="24"/>
          <w:szCs w:val="24"/>
          <w:vertAlign w:val="superscript"/>
        </w:rPr>
        <w:t>6</w:t>
      </w:r>
      <w:r w:rsidRPr="00FF5249">
        <w:rPr>
          <w:rFonts w:ascii="Times New Roman" w:eastAsia="Arial Unicode MS" w:hAnsi="Times New Roman" w:cs="Times New Roman"/>
          <w:sz w:val="24"/>
          <w:szCs w:val="24"/>
        </w:rPr>
        <w:t xml:space="preserve">pa </w:t>
      </w:r>
    </w:p>
    <w:p w:rsidR="0069637F" w:rsidRDefault="0069637F" w:rsidP="0069637F">
      <w:pPr>
        <w:spacing w:after="0" w:line="240" w:lineRule="auto"/>
        <w:ind w:left="2124" w:firstLine="708"/>
        <w:rPr>
          <w:rFonts w:ascii="Times New Roman" w:eastAsia="Arial Unicode MS" w:hAnsi="Times New Roman" w:cs="Times New Roman"/>
          <w:sz w:val="24"/>
          <w:szCs w:val="24"/>
        </w:rPr>
      </w:pPr>
      <w:r w:rsidRPr="00FF5249">
        <w:rPr>
          <w:rFonts w:ascii="Times New Roman" w:eastAsia="Arial Unicode MS" w:hAnsi="Times New Roman" w:cs="Times New Roman"/>
          <w:sz w:val="24"/>
          <w:szCs w:val="24"/>
        </w:rPr>
        <w:t>Or 1pa= 10</w:t>
      </w:r>
      <w:r w:rsidRPr="000D41AE">
        <w:rPr>
          <w:rFonts w:ascii="Times New Roman" w:eastAsia="Arial Unicode MS" w:hAnsi="Times New Roman" w:cs="Times New Roman"/>
          <w:sz w:val="24"/>
          <w:szCs w:val="24"/>
          <w:vertAlign w:val="superscript"/>
        </w:rPr>
        <w:t>-5</w:t>
      </w:r>
      <w:r w:rsidRPr="00FF5249">
        <w:rPr>
          <w:rFonts w:ascii="Times New Roman" w:eastAsia="Arial Unicode MS" w:hAnsi="Times New Roman" w:cs="Times New Roman"/>
          <w:sz w:val="24"/>
          <w:szCs w:val="24"/>
        </w:rPr>
        <w:t xml:space="preserve">bars </w:t>
      </w:r>
    </w:p>
    <w:p w:rsidR="0069637F" w:rsidRPr="00FF5249" w:rsidRDefault="0069637F" w:rsidP="0069637F">
      <w:pPr>
        <w:spacing w:after="0" w:line="240" w:lineRule="auto"/>
        <w:ind w:left="2124" w:firstLine="708"/>
        <w:rPr>
          <w:rFonts w:ascii="Times New Roman" w:eastAsia="Arial Unicode MS" w:hAnsi="Times New Roman" w:cs="Times New Roman"/>
          <w:sz w:val="24"/>
          <w:szCs w:val="24"/>
        </w:rPr>
      </w:pPr>
      <w:r w:rsidRPr="00FF5249">
        <w:rPr>
          <w:rFonts w:ascii="Times New Roman" w:eastAsia="Arial Unicode MS" w:hAnsi="Times New Roman" w:cs="Times New Roman"/>
          <w:sz w:val="24"/>
          <w:szCs w:val="24"/>
        </w:rPr>
        <w:t xml:space="preserve">donc1 </w:t>
      </w:r>
      <w:proofErr w:type="spellStart"/>
      <w:r w:rsidRPr="00FF5249">
        <w:rPr>
          <w:rFonts w:ascii="Times New Roman" w:eastAsia="Arial Unicode MS" w:hAnsi="Times New Roman" w:cs="Times New Roman"/>
          <w:sz w:val="24"/>
          <w:szCs w:val="24"/>
        </w:rPr>
        <w:t>méga‐pascal</w:t>
      </w:r>
      <w:proofErr w:type="spellEnd"/>
      <w:r w:rsidRPr="00FF5249">
        <w:rPr>
          <w:rFonts w:ascii="Times New Roman" w:eastAsia="Arial Unicode MS" w:hAnsi="Times New Roman" w:cs="Times New Roman"/>
          <w:sz w:val="24"/>
          <w:szCs w:val="24"/>
        </w:rPr>
        <w:t xml:space="preserve"> = 10</w:t>
      </w:r>
      <w:r w:rsidRPr="000D41AE">
        <w:rPr>
          <w:rFonts w:ascii="Times New Roman" w:eastAsia="Arial Unicode MS" w:hAnsi="Times New Roman" w:cs="Times New Roman"/>
          <w:sz w:val="24"/>
          <w:szCs w:val="24"/>
          <w:vertAlign w:val="superscript"/>
        </w:rPr>
        <w:t>6</w:t>
      </w:r>
      <w:r w:rsidRPr="00FF5249">
        <w:rPr>
          <w:rFonts w:ascii="Times New Roman" w:eastAsia="Arial Unicode MS" w:hAnsi="Times New Roman" w:cs="Times New Roman"/>
          <w:sz w:val="24"/>
          <w:szCs w:val="24"/>
        </w:rPr>
        <w:t>.10</w:t>
      </w:r>
      <w:r w:rsidRPr="000D41AE">
        <w:rPr>
          <w:rFonts w:ascii="Times New Roman" w:eastAsia="Arial Unicode MS" w:hAnsi="Times New Roman" w:cs="Times New Roman"/>
          <w:sz w:val="24"/>
          <w:szCs w:val="24"/>
          <w:vertAlign w:val="superscript"/>
        </w:rPr>
        <w:t>-5</w:t>
      </w:r>
      <w:r w:rsidRPr="00FF5249">
        <w:rPr>
          <w:rFonts w:ascii="Times New Roman" w:eastAsia="Arial Unicode MS" w:hAnsi="Times New Roman" w:cs="Times New Roman"/>
          <w:sz w:val="24"/>
          <w:szCs w:val="24"/>
        </w:rPr>
        <w:t>bars = 10 bars</w:t>
      </w:r>
    </w:p>
    <w:p w:rsidR="0069637F" w:rsidRPr="00FF5249" w:rsidRDefault="0069637F" w:rsidP="0069637F">
      <w:pPr>
        <w:spacing w:after="0" w:line="240" w:lineRule="auto"/>
        <w:ind w:left="2124" w:firstLine="708"/>
        <w:rPr>
          <w:rFonts w:ascii="Times New Roman" w:eastAsia="Arial Unicode MS" w:hAnsi="Times New Roman" w:cs="Times New Roman"/>
          <w:sz w:val="24"/>
          <w:szCs w:val="24"/>
        </w:rPr>
      </w:pPr>
      <w:r w:rsidRPr="00FF5249">
        <w:rPr>
          <w:rFonts w:ascii="Times New Roman" w:eastAsia="Arial Unicode MS" w:hAnsi="Times New Roman" w:cs="Times New Roman"/>
          <w:sz w:val="24"/>
          <w:szCs w:val="24"/>
        </w:rPr>
        <w:t>Or 1 bar correspond à1kg/cm</w:t>
      </w:r>
      <w:r w:rsidRPr="000D41AE">
        <w:rPr>
          <w:rFonts w:ascii="Times New Roman" w:eastAsia="Arial Unicode MS" w:hAnsi="Times New Roman" w:cs="Times New Roman"/>
          <w:sz w:val="24"/>
          <w:szCs w:val="24"/>
          <w:vertAlign w:val="superscript"/>
        </w:rPr>
        <w:t>2</w:t>
      </w:r>
    </w:p>
    <w:p w:rsidR="0069637F" w:rsidRPr="004511A1" w:rsidRDefault="0069637F" w:rsidP="0069637F">
      <w:pPr>
        <w:spacing w:after="0" w:line="240" w:lineRule="auto"/>
        <w:ind w:left="2124" w:firstLine="708"/>
        <w:rPr>
          <w:rFonts w:ascii="Times New Roman" w:eastAsia="Arial Unicode MS" w:hAnsi="Times New Roman" w:cs="Times New Roman"/>
          <w:sz w:val="24"/>
          <w:szCs w:val="24"/>
        </w:rPr>
      </w:pPr>
      <w:r w:rsidRPr="00FF5249">
        <w:rPr>
          <w:rFonts w:ascii="Times New Roman" w:eastAsia="Arial Unicode MS" w:hAnsi="Times New Roman" w:cs="Times New Roman"/>
          <w:sz w:val="24"/>
          <w:szCs w:val="24"/>
        </w:rPr>
        <w:t>Donc 1Mpa=10kg/cm</w:t>
      </w:r>
      <w:r w:rsidRPr="000D41AE">
        <w:rPr>
          <w:rFonts w:ascii="Times New Roman" w:eastAsia="Arial Unicode MS" w:hAnsi="Times New Roman" w:cs="Times New Roman"/>
          <w:sz w:val="24"/>
          <w:szCs w:val="24"/>
          <w:vertAlign w:val="superscript"/>
        </w:rPr>
        <w:t>2</w:t>
      </w:r>
      <w:r w:rsidRPr="004511A1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</w:p>
    <w:p w:rsidR="00A34707" w:rsidRDefault="00A34707" w:rsidP="00A34707">
      <w:pPr>
        <w:pStyle w:val="Paragraphedeliste"/>
        <w:spacing w:after="120" w:line="360" w:lineRule="auto"/>
        <w:ind w:left="395" w:firstLine="313"/>
        <w:jc w:val="both"/>
        <w:rPr>
          <w:rFonts w:ascii="Times New Roman" w:eastAsia="Arial Unicode MS" w:hAnsi="Times New Roman" w:cs="Times New Roman"/>
          <w:bCs/>
          <w:sz w:val="28"/>
          <w:szCs w:val="28"/>
        </w:rPr>
      </w:pPr>
    </w:p>
    <w:p w:rsidR="00845D7E" w:rsidRPr="00F20777" w:rsidRDefault="00845D7E" w:rsidP="00A34707">
      <w:pPr>
        <w:pStyle w:val="Paragraphedeliste"/>
        <w:spacing w:after="120" w:line="360" w:lineRule="auto"/>
        <w:ind w:left="395" w:firstLine="313"/>
        <w:jc w:val="both"/>
        <w:rPr>
          <w:rFonts w:ascii="Times New Roman" w:eastAsia="Arial Unicode MS" w:hAnsi="Times New Roman" w:cs="Times New Roman"/>
          <w:bCs/>
          <w:sz w:val="28"/>
          <w:szCs w:val="28"/>
        </w:rPr>
      </w:pPr>
      <w:r w:rsidRPr="00517806">
        <w:rPr>
          <w:rFonts w:ascii="Times New Roman" w:eastAsia="Arial Unicode MS" w:hAnsi="Times New Roman" w:cs="Times New Roman"/>
          <w:b/>
          <w:bCs/>
          <w:sz w:val="28"/>
          <w:szCs w:val="28"/>
          <w:u w:val="single"/>
        </w:rPr>
        <w:t>Réponse  II</w:t>
      </w:r>
      <w:r>
        <w:rPr>
          <w:rFonts w:ascii="Times New Roman" w:eastAsia="Arial Unicode MS" w:hAnsi="Times New Roman" w:cs="Times New Roman"/>
          <w:b/>
          <w:bCs/>
          <w:sz w:val="28"/>
          <w:szCs w:val="28"/>
          <w:u w:val="single"/>
        </w:rPr>
        <w:t>I</w:t>
      </w:r>
    </w:p>
    <w:p w:rsidR="00A34707" w:rsidRPr="00845D7E" w:rsidRDefault="00845D7E" w:rsidP="00A34707">
      <w:pPr>
        <w:pStyle w:val="Paragraphedeliste"/>
        <w:spacing w:after="120" w:line="360" w:lineRule="auto"/>
        <w:ind w:left="395" w:firstLine="313"/>
        <w:jc w:val="both"/>
        <w:rPr>
          <w:rFonts w:ascii="Times New Roman" w:eastAsia="Arial Unicode MS" w:hAnsi="Times New Roman" w:cs="Times New Roman"/>
          <w:sz w:val="24"/>
          <w:szCs w:val="24"/>
        </w:rPr>
      </w:pPr>
      <w:proofErr w:type="gramStart"/>
      <w:r w:rsidRPr="00845D7E">
        <w:rPr>
          <w:rFonts w:ascii="Times New Roman" w:eastAsia="Arial Unicode MS" w:hAnsi="Times New Roman" w:cs="Times New Roman"/>
          <w:sz w:val="24"/>
          <w:szCs w:val="24"/>
        </w:rPr>
        <w:t>contexte</w:t>
      </w:r>
      <w:proofErr w:type="gramEnd"/>
      <w:r w:rsidRPr="00845D7E">
        <w:rPr>
          <w:rFonts w:ascii="Times New Roman" w:eastAsia="Arial Unicode MS" w:hAnsi="Times New Roman" w:cs="Times New Roman"/>
          <w:sz w:val="24"/>
          <w:szCs w:val="24"/>
        </w:rPr>
        <w:t xml:space="preserve"> géodynamique : collusion et subduction</w:t>
      </w:r>
    </w:p>
    <w:p w:rsidR="00F77584" w:rsidRDefault="00845D7E" w:rsidP="00845D7E">
      <w:pPr>
        <w:pStyle w:val="Paragraphedeliste"/>
        <w:spacing w:after="120" w:line="360" w:lineRule="auto"/>
        <w:ind w:left="395" w:firstLine="313"/>
        <w:jc w:val="both"/>
        <w:rPr>
          <w:rFonts w:ascii="Times New Roman" w:eastAsia="Arial Unicode MS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eastAsia="Arial Unicode MS" w:hAnsi="Times New Roman" w:cs="Times New Roman"/>
          <w:b/>
          <w:bCs/>
          <w:noProof/>
          <w:sz w:val="28"/>
          <w:szCs w:val="28"/>
          <w:u w:val="single"/>
          <w:lang w:eastAsia="fr-F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1032510</wp:posOffset>
            </wp:positionH>
            <wp:positionV relativeFrom="paragraph">
              <wp:posOffset>89535</wp:posOffset>
            </wp:positionV>
            <wp:extent cx="4572000" cy="2628900"/>
            <wp:effectExtent l="19050" t="0" r="0" b="0"/>
            <wp:wrapTight wrapText="bothSides">
              <wp:wrapPolygon edited="0">
                <wp:start x="-90" y="0"/>
                <wp:lineTo x="-90" y="21443"/>
                <wp:lineTo x="21600" y="21443"/>
                <wp:lineTo x="21600" y="0"/>
                <wp:lineTo x="-90" y="0"/>
              </wp:wrapPolygon>
            </wp:wrapTight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18376" t="34285" r="13629" b="136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628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77584" w:rsidRDefault="00F77584" w:rsidP="00A34707">
      <w:pPr>
        <w:pStyle w:val="Paragraphedeliste"/>
        <w:spacing w:after="120" w:line="360" w:lineRule="auto"/>
        <w:ind w:left="395" w:firstLine="313"/>
        <w:jc w:val="both"/>
        <w:rPr>
          <w:rFonts w:ascii="Times New Roman" w:eastAsia="Arial Unicode MS" w:hAnsi="Times New Roman" w:cs="Times New Roman"/>
          <w:b/>
          <w:bCs/>
          <w:sz w:val="28"/>
          <w:szCs w:val="28"/>
          <w:u w:val="single"/>
        </w:rPr>
      </w:pPr>
    </w:p>
    <w:p w:rsidR="00F77584" w:rsidRDefault="00F77584" w:rsidP="00A34707">
      <w:pPr>
        <w:pStyle w:val="Paragraphedeliste"/>
        <w:spacing w:after="120" w:line="360" w:lineRule="auto"/>
        <w:ind w:left="395" w:firstLine="313"/>
        <w:jc w:val="both"/>
        <w:rPr>
          <w:rFonts w:ascii="Times New Roman" w:eastAsia="Arial Unicode MS" w:hAnsi="Times New Roman" w:cs="Times New Roman"/>
          <w:b/>
          <w:bCs/>
          <w:sz w:val="28"/>
          <w:szCs w:val="28"/>
          <w:u w:val="single"/>
        </w:rPr>
      </w:pPr>
    </w:p>
    <w:p w:rsidR="00845D7E" w:rsidRDefault="00845D7E" w:rsidP="00A34707">
      <w:pPr>
        <w:pStyle w:val="Paragraphedeliste"/>
        <w:spacing w:after="120" w:line="240" w:lineRule="auto"/>
        <w:ind w:left="7475" w:firstLine="313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845D7E" w:rsidRDefault="00845D7E" w:rsidP="00A34707">
      <w:pPr>
        <w:pStyle w:val="Paragraphedeliste"/>
        <w:spacing w:after="120" w:line="240" w:lineRule="auto"/>
        <w:ind w:left="7475" w:firstLine="313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845D7E" w:rsidRDefault="00845D7E" w:rsidP="00A34707">
      <w:pPr>
        <w:pStyle w:val="Paragraphedeliste"/>
        <w:spacing w:after="120" w:line="240" w:lineRule="auto"/>
        <w:ind w:left="7475" w:firstLine="313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845D7E" w:rsidRDefault="00845D7E" w:rsidP="00A34707">
      <w:pPr>
        <w:pStyle w:val="Paragraphedeliste"/>
        <w:spacing w:after="120" w:line="240" w:lineRule="auto"/>
        <w:ind w:left="7475" w:firstLine="313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845D7E" w:rsidRDefault="00845D7E" w:rsidP="00A34707">
      <w:pPr>
        <w:pStyle w:val="Paragraphedeliste"/>
        <w:spacing w:after="120" w:line="240" w:lineRule="auto"/>
        <w:ind w:left="7475" w:firstLine="313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845D7E" w:rsidRDefault="00845D7E" w:rsidP="00A34707">
      <w:pPr>
        <w:pStyle w:val="Paragraphedeliste"/>
        <w:spacing w:after="120" w:line="240" w:lineRule="auto"/>
        <w:ind w:left="7475" w:firstLine="313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845D7E" w:rsidRDefault="00845D7E" w:rsidP="00A34707">
      <w:pPr>
        <w:pStyle w:val="Paragraphedeliste"/>
        <w:spacing w:after="120" w:line="240" w:lineRule="auto"/>
        <w:ind w:left="7475" w:firstLine="313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845D7E" w:rsidRDefault="00845D7E" w:rsidP="00A34707">
      <w:pPr>
        <w:pStyle w:val="Paragraphedeliste"/>
        <w:spacing w:after="120" w:line="240" w:lineRule="auto"/>
        <w:ind w:left="7475" w:firstLine="313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845D7E" w:rsidRDefault="00845D7E" w:rsidP="00A34707">
      <w:pPr>
        <w:pStyle w:val="Paragraphedeliste"/>
        <w:spacing w:after="120" w:line="240" w:lineRule="auto"/>
        <w:ind w:left="7475" w:firstLine="313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845D7E" w:rsidRDefault="00845D7E" w:rsidP="00A34707">
      <w:pPr>
        <w:pStyle w:val="Paragraphedeliste"/>
        <w:spacing w:after="120" w:line="240" w:lineRule="auto"/>
        <w:ind w:left="7475" w:firstLine="313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845D7E" w:rsidRDefault="00845D7E" w:rsidP="00A34707">
      <w:pPr>
        <w:pStyle w:val="Paragraphedeliste"/>
        <w:spacing w:after="120" w:line="240" w:lineRule="auto"/>
        <w:ind w:left="7475" w:firstLine="313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845D7E" w:rsidRPr="00F417B4" w:rsidRDefault="00845D7E" w:rsidP="00845D7E">
      <w:pPr>
        <w:pStyle w:val="Default"/>
        <w:spacing w:line="360" w:lineRule="auto"/>
        <w:jc w:val="both"/>
      </w:pPr>
      <w:r>
        <w:t xml:space="preserve">- </w:t>
      </w:r>
      <w:r w:rsidRPr="00F417B4">
        <w:t xml:space="preserve">Les plis sont classés en fonction de : </w:t>
      </w:r>
    </w:p>
    <w:p w:rsidR="00845D7E" w:rsidRPr="00F417B4" w:rsidRDefault="00845D7E" w:rsidP="00845D7E">
      <w:pPr>
        <w:pStyle w:val="Default"/>
        <w:spacing w:after="68" w:line="360" w:lineRule="auto"/>
        <w:jc w:val="both"/>
      </w:pPr>
      <w:r w:rsidRPr="00F417B4">
        <w:t xml:space="preserve">- La forme </w:t>
      </w:r>
    </w:p>
    <w:p w:rsidR="00845D7E" w:rsidRPr="00F417B4" w:rsidRDefault="00845D7E" w:rsidP="00845D7E">
      <w:pPr>
        <w:pStyle w:val="Default"/>
        <w:spacing w:after="68" w:line="360" w:lineRule="auto"/>
        <w:jc w:val="both"/>
      </w:pPr>
      <w:r w:rsidRPr="00F417B4">
        <w:t xml:space="preserve">- L’orientation </w:t>
      </w:r>
    </w:p>
    <w:p w:rsidR="00845D7E" w:rsidRDefault="00845D7E" w:rsidP="00845D7E">
      <w:pPr>
        <w:pStyle w:val="Default"/>
        <w:spacing w:after="68" w:line="360" w:lineRule="auto"/>
        <w:jc w:val="both"/>
      </w:pPr>
      <w:r w:rsidRPr="00F417B4">
        <w:t xml:space="preserve">- L’inclinaison </w:t>
      </w:r>
    </w:p>
    <w:p w:rsidR="00845D7E" w:rsidRDefault="00845D7E" w:rsidP="00845D7E">
      <w:pPr>
        <w:pStyle w:val="Default"/>
        <w:spacing w:after="68" w:line="360" w:lineRule="auto"/>
        <w:jc w:val="both"/>
        <w:rPr>
          <w:rFonts w:eastAsia="Arial Unicode MS"/>
        </w:rPr>
      </w:pPr>
      <w:r w:rsidRPr="00F417B4">
        <w:t>- L’épaisseur des couches</w:t>
      </w:r>
    </w:p>
    <w:p w:rsidR="00845D7E" w:rsidRDefault="00845D7E" w:rsidP="00A34707">
      <w:pPr>
        <w:pStyle w:val="Paragraphedeliste"/>
        <w:spacing w:after="120" w:line="240" w:lineRule="auto"/>
        <w:ind w:left="7475" w:firstLine="313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845D7E" w:rsidRDefault="00845D7E" w:rsidP="00A34707">
      <w:pPr>
        <w:pStyle w:val="Paragraphedeliste"/>
        <w:spacing w:after="120" w:line="240" w:lineRule="auto"/>
        <w:ind w:left="7475" w:firstLine="313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A34707" w:rsidRDefault="00A34707" w:rsidP="00A34707">
      <w:pPr>
        <w:pStyle w:val="Paragraphedeliste"/>
        <w:spacing w:after="120" w:line="240" w:lineRule="auto"/>
        <w:ind w:left="7475" w:firstLine="313"/>
        <w:jc w:val="both"/>
      </w:pPr>
      <w:r>
        <w:rPr>
          <w:rFonts w:ascii="Times New Roman" w:eastAsia="Arial Unicode MS" w:hAnsi="Times New Roman" w:cs="Times New Roman"/>
          <w:sz w:val="24"/>
          <w:szCs w:val="24"/>
        </w:rPr>
        <w:t>Bo</w:t>
      </w:r>
      <w:r w:rsidRPr="00A63726">
        <w:rPr>
          <w:rFonts w:ascii="Times New Roman" w:eastAsia="Arial Unicode MS" w:hAnsi="Times New Roman" w:cs="Times New Roman"/>
          <w:sz w:val="24"/>
          <w:szCs w:val="24"/>
        </w:rPr>
        <w:t>nne chance</w:t>
      </w:r>
    </w:p>
    <w:p w:rsidR="00A34707" w:rsidRPr="0002483F" w:rsidRDefault="00A34707" w:rsidP="00A34707">
      <w:pPr>
        <w:spacing w:after="0" w:line="240" w:lineRule="auto"/>
        <w:rPr>
          <w:color w:val="000000"/>
          <w:sz w:val="24"/>
          <w:szCs w:val="24"/>
        </w:rPr>
      </w:pPr>
    </w:p>
    <w:p w:rsidR="0019565A" w:rsidRPr="00507007" w:rsidRDefault="0019565A" w:rsidP="00A34707">
      <w:pPr>
        <w:pStyle w:val="Paragraphedeliste"/>
        <w:spacing w:after="120" w:line="360" w:lineRule="auto"/>
        <w:ind w:left="395" w:firstLine="313"/>
        <w:jc w:val="both"/>
      </w:pPr>
    </w:p>
    <w:sectPr w:rsidR="0019565A" w:rsidRPr="00507007" w:rsidSect="00A6372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C67F01"/>
    <w:multiLevelType w:val="hybridMultilevel"/>
    <w:tmpl w:val="1DE43E7E"/>
    <w:lvl w:ilvl="0" w:tplc="AF22307A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Arial Unicode MS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>
    <w:nsid w:val="222102E1"/>
    <w:multiLevelType w:val="hybridMultilevel"/>
    <w:tmpl w:val="22A67C9A"/>
    <w:lvl w:ilvl="0" w:tplc="1EFABCEC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">
    <w:nsid w:val="2E774BCA"/>
    <w:multiLevelType w:val="hybridMultilevel"/>
    <w:tmpl w:val="D01AF41C"/>
    <w:lvl w:ilvl="0" w:tplc="EAF8C9F2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264042"/>
    <w:multiLevelType w:val="hybridMultilevel"/>
    <w:tmpl w:val="3FE6A88E"/>
    <w:lvl w:ilvl="0" w:tplc="15465D56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Arial Unicode MS" w:hAnsi="Times New Roman" w:cs="Times New Roman" w:hint="default"/>
        <w:b w:val="0"/>
        <w:sz w:val="28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>
    <w:nsid w:val="3E1A3766"/>
    <w:multiLevelType w:val="hybridMultilevel"/>
    <w:tmpl w:val="7B469156"/>
    <w:lvl w:ilvl="0" w:tplc="6CBCDF0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1FE7708"/>
    <w:multiLevelType w:val="hybridMultilevel"/>
    <w:tmpl w:val="F15AA9BA"/>
    <w:lvl w:ilvl="0" w:tplc="8A344FC6">
      <w:start w:val="1"/>
      <w:numFmt w:val="bullet"/>
      <w:lvlText w:val="-"/>
      <w:lvlJc w:val="left"/>
      <w:pPr>
        <w:ind w:left="1775" w:hanging="360"/>
      </w:pPr>
      <w:rPr>
        <w:rFonts w:ascii="Times New Roman" w:eastAsia="Arial Unicode MS" w:hAnsi="Times New Roman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249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5" w:hanging="360"/>
      </w:pPr>
      <w:rPr>
        <w:rFonts w:ascii="Wingdings" w:hAnsi="Wingdings" w:hint="default"/>
      </w:rPr>
    </w:lvl>
  </w:abstractNum>
  <w:abstractNum w:abstractNumId="6">
    <w:nsid w:val="4FD02042"/>
    <w:multiLevelType w:val="hybridMultilevel"/>
    <w:tmpl w:val="DFD80E64"/>
    <w:lvl w:ilvl="0" w:tplc="F490F46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5CBC6667"/>
    <w:multiLevelType w:val="hybridMultilevel"/>
    <w:tmpl w:val="EF703D7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 w:tplc="DA8E020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F1E19B0"/>
    <w:multiLevelType w:val="hybridMultilevel"/>
    <w:tmpl w:val="3D2C3C5E"/>
    <w:lvl w:ilvl="0" w:tplc="A7D4F240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25D20DE"/>
    <w:multiLevelType w:val="hybridMultilevel"/>
    <w:tmpl w:val="D284AAB8"/>
    <w:lvl w:ilvl="0" w:tplc="1320367E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8A764E1"/>
    <w:multiLevelType w:val="hybridMultilevel"/>
    <w:tmpl w:val="F1A4A570"/>
    <w:lvl w:ilvl="0" w:tplc="132A76CC">
      <w:start w:val="2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num w:numId="1">
    <w:abstractNumId w:val="8"/>
  </w:num>
  <w:num w:numId="2">
    <w:abstractNumId w:val="9"/>
  </w:num>
  <w:num w:numId="3">
    <w:abstractNumId w:val="2"/>
  </w:num>
  <w:num w:numId="4">
    <w:abstractNumId w:val="0"/>
  </w:num>
  <w:num w:numId="5">
    <w:abstractNumId w:val="7"/>
  </w:num>
  <w:num w:numId="6">
    <w:abstractNumId w:val="6"/>
  </w:num>
  <w:num w:numId="7">
    <w:abstractNumId w:val="3"/>
  </w:num>
  <w:num w:numId="8">
    <w:abstractNumId w:val="10"/>
  </w:num>
  <w:num w:numId="9">
    <w:abstractNumId w:val="5"/>
  </w:num>
  <w:num w:numId="10">
    <w:abstractNumId w:val="1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817FF"/>
    <w:rsid w:val="0001608E"/>
    <w:rsid w:val="0002483F"/>
    <w:rsid w:val="000819B4"/>
    <w:rsid w:val="00087363"/>
    <w:rsid w:val="00092D91"/>
    <w:rsid w:val="000C647A"/>
    <w:rsid w:val="000D41AE"/>
    <w:rsid w:val="00137989"/>
    <w:rsid w:val="00157906"/>
    <w:rsid w:val="0019565A"/>
    <w:rsid w:val="001C4612"/>
    <w:rsid w:val="001F1908"/>
    <w:rsid w:val="0026169A"/>
    <w:rsid w:val="00297F15"/>
    <w:rsid w:val="002C59D8"/>
    <w:rsid w:val="002E69F7"/>
    <w:rsid w:val="003012DD"/>
    <w:rsid w:val="0030548C"/>
    <w:rsid w:val="00353830"/>
    <w:rsid w:val="00360741"/>
    <w:rsid w:val="003743ED"/>
    <w:rsid w:val="0039795F"/>
    <w:rsid w:val="003B13B9"/>
    <w:rsid w:val="003C0C46"/>
    <w:rsid w:val="003F2BDE"/>
    <w:rsid w:val="004511A1"/>
    <w:rsid w:val="0045383E"/>
    <w:rsid w:val="00472F83"/>
    <w:rsid w:val="004817FF"/>
    <w:rsid w:val="00507007"/>
    <w:rsid w:val="00517806"/>
    <w:rsid w:val="0052088D"/>
    <w:rsid w:val="00536DC6"/>
    <w:rsid w:val="005B7CF1"/>
    <w:rsid w:val="00623B3B"/>
    <w:rsid w:val="00632D81"/>
    <w:rsid w:val="00692491"/>
    <w:rsid w:val="00695824"/>
    <w:rsid w:val="0069637F"/>
    <w:rsid w:val="006E1AF0"/>
    <w:rsid w:val="006E2FCE"/>
    <w:rsid w:val="00714F62"/>
    <w:rsid w:val="00721AC0"/>
    <w:rsid w:val="00744353"/>
    <w:rsid w:val="0077024B"/>
    <w:rsid w:val="00787A09"/>
    <w:rsid w:val="00795997"/>
    <w:rsid w:val="0081279E"/>
    <w:rsid w:val="0081447C"/>
    <w:rsid w:val="00845D7E"/>
    <w:rsid w:val="008C1635"/>
    <w:rsid w:val="00912491"/>
    <w:rsid w:val="00976594"/>
    <w:rsid w:val="009A410E"/>
    <w:rsid w:val="00A34707"/>
    <w:rsid w:val="00A6139A"/>
    <w:rsid w:val="00A63726"/>
    <w:rsid w:val="00AA4A2C"/>
    <w:rsid w:val="00AD1062"/>
    <w:rsid w:val="00B33CF4"/>
    <w:rsid w:val="00B50B47"/>
    <w:rsid w:val="00B51F87"/>
    <w:rsid w:val="00B81540"/>
    <w:rsid w:val="00BC3B54"/>
    <w:rsid w:val="00BD3741"/>
    <w:rsid w:val="00C45A40"/>
    <w:rsid w:val="00C50A19"/>
    <w:rsid w:val="00C50FA1"/>
    <w:rsid w:val="00C61A32"/>
    <w:rsid w:val="00C64FC3"/>
    <w:rsid w:val="00C769D2"/>
    <w:rsid w:val="00C95FA1"/>
    <w:rsid w:val="00CC03BF"/>
    <w:rsid w:val="00CD2F45"/>
    <w:rsid w:val="00D36CA2"/>
    <w:rsid w:val="00D3701C"/>
    <w:rsid w:val="00D81B35"/>
    <w:rsid w:val="00DB4DC5"/>
    <w:rsid w:val="00E115E2"/>
    <w:rsid w:val="00E7225B"/>
    <w:rsid w:val="00EC7D6F"/>
    <w:rsid w:val="00F00B6E"/>
    <w:rsid w:val="00F1689D"/>
    <w:rsid w:val="00F35BB3"/>
    <w:rsid w:val="00F77584"/>
    <w:rsid w:val="00F950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-microsoft-com:office:smarttags" w:name="metricconverter"/>
  <w:shapeDefaults>
    <o:shapedefaults v:ext="edit" spidmax="4098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4612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qFormat/>
    <w:rsid w:val="00CD2F45"/>
    <w:pPr>
      <w:ind w:left="720"/>
      <w:contextualSpacing/>
    </w:pPr>
  </w:style>
  <w:style w:type="table" w:styleId="Grilledutableau">
    <w:name w:val="Table Grid"/>
    <w:basedOn w:val="TableauNormal"/>
    <w:uiPriority w:val="59"/>
    <w:rsid w:val="009765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4511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bidi="ar-DZ"/>
    </w:rPr>
  </w:style>
  <w:style w:type="character" w:styleId="lev">
    <w:name w:val="Strong"/>
    <w:basedOn w:val="Policepardfaut"/>
    <w:qFormat/>
    <w:rsid w:val="008C1635"/>
    <w:rPr>
      <w:b/>
      <w:bCs/>
    </w:rPr>
  </w:style>
  <w:style w:type="paragraph" w:customStyle="1" w:styleId="Default">
    <w:name w:val="Default"/>
    <w:rsid w:val="00845D7E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5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45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3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08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29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84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25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1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6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04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58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00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76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07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3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82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01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52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538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57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99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4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91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46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42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05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13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30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294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UNIVERSITE MOULOODMAMMERI DE TIZI OUZOU</vt:lpstr>
    </vt:vector>
  </TitlesOfParts>
  <Company/>
  <LinksUpToDate>false</LinksUpToDate>
  <CharactersWithSpaces>1908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UNIVERSITE MOULOODMAMMERI DE TIZI OUZOU</dc:title>
  <dc:creator>sos</dc:creator>
  <cp:lastModifiedBy>dell latitude</cp:lastModifiedBy>
  <cp:revision>6</cp:revision>
  <dcterms:created xsi:type="dcterms:W3CDTF">2021-06-09T23:20:00Z</dcterms:created>
  <dcterms:modified xsi:type="dcterms:W3CDTF">2021-06-10T00:01:00Z</dcterms:modified>
</cp:coreProperties>
</file>